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A4" w:rsidRPr="004A527B" w:rsidRDefault="008014A4" w:rsidP="008014A4">
      <w:pPr>
        <w:spacing w:after="0" w:line="240" w:lineRule="auto"/>
        <w:rPr>
          <w:rFonts w:cs="Arial"/>
          <w:b/>
          <w:sz w:val="20"/>
          <w:szCs w:val="20"/>
        </w:rPr>
      </w:pPr>
      <w:bookmarkStart w:id="0" w:name="_GoBack"/>
      <w:bookmarkEnd w:id="0"/>
      <w:r w:rsidRPr="004A527B">
        <w:rPr>
          <w:rFonts w:cs="Arial"/>
          <w:b/>
          <w:sz w:val="20"/>
          <w:szCs w:val="20"/>
        </w:rPr>
        <w:t xml:space="preserve">Risk estimation </w:t>
      </w:r>
    </w:p>
    <w:p w:rsidR="008014A4" w:rsidRPr="004A527B" w:rsidRDefault="008014A4" w:rsidP="008014A4">
      <w:pPr>
        <w:spacing w:after="0" w:line="240" w:lineRule="auto"/>
        <w:rPr>
          <w:rFonts w:cs="Arial"/>
          <w:b/>
          <w:sz w:val="20"/>
          <w:szCs w:val="20"/>
        </w:rPr>
      </w:pPr>
      <w:r w:rsidRPr="004A527B">
        <w:rPr>
          <w:rFonts w:cs="Arial"/>
          <w:sz w:val="20"/>
          <w:szCs w:val="20"/>
        </w:rPr>
        <w:t xml:space="preserve">Using the form provided to evaluate the main health and safety risks in your </w:t>
      </w:r>
      <w:r w:rsidR="004A527B">
        <w:rPr>
          <w:rFonts w:cs="Arial"/>
          <w:sz w:val="20"/>
          <w:szCs w:val="20"/>
        </w:rPr>
        <w:t>sport</w:t>
      </w:r>
      <w:r w:rsidRPr="004A527B">
        <w:rPr>
          <w:rFonts w:cs="Arial"/>
          <w:sz w:val="20"/>
          <w:szCs w:val="20"/>
        </w:rPr>
        <w:t>. Use the guidance and tables below to help you:</w:t>
      </w:r>
    </w:p>
    <w:p w:rsidR="00DB34E2" w:rsidRPr="004A527B" w:rsidRDefault="00DB34E2" w:rsidP="00CB2B94">
      <w:pPr>
        <w:spacing w:after="0" w:line="240" w:lineRule="auto"/>
        <w:rPr>
          <w:sz w:val="4"/>
          <w:szCs w:val="4"/>
        </w:rPr>
      </w:pPr>
    </w:p>
    <w:p w:rsidR="008014A4" w:rsidRPr="004A527B" w:rsidRDefault="008014A4" w:rsidP="00CB2B94">
      <w:pPr>
        <w:spacing w:after="0" w:line="240" w:lineRule="auto"/>
        <w:rPr>
          <w:rFonts w:cs="Arial"/>
          <w:sz w:val="16"/>
          <w:szCs w:val="16"/>
        </w:rPr>
      </w:pPr>
      <w:r w:rsidRPr="004A527B">
        <w:rPr>
          <w:rFonts w:cs="Arial"/>
          <w:sz w:val="16"/>
          <w:szCs w:val="16"/>
        </w:rPr>
        <w:t>Table 1: risk estimation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640"/>
        <w:gridCol w:w="2203"/>
        <w:gridCol w:w="2268"/>
        <w:gridCol w:w="2268"/>
      </w:tblGrid>
      <w:tr w:rsidR="008014A4" w:rsidRPr="004A527B" w:rsidTr="008014A4">
        <w:trPr>
          <w:trHeight w:val="315"/>
        </w:trPr>
        <w:tc>
          <w:tcPr>
            <w:tcW w:w="1640" w:type="dxa"/>
            <w:vMerge w:val="restart"/>
            <w:tcBorders>
              <w:top w:val="single" w:sz="8" w:space="0" w:color="4D4F53"/>
              <w:left w:val="single" w:sz="8" w:space="0" w:color="4D4F53"/>
              <w:bottom w:val="single" w:sz="8" w:space="0" w:color="4D4F53"/>
              <w:right w:val="single" w:sz="8" w:space="0" w:color="4D4F53"/>
            </w:tcBorders>
            <w:shd w:val="clear" w:color="auto" w:fill="auto"/>
            <w:vAlign w:val="bottom"/>
            <w:hideMark/>
          </w:tcPr>
          <w:p w:rsidR="008014A4" w:rsidRPr="004A527B" w:rsidRDefault="008014A4" w:rsidP="00CF171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4A527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Likelihood </w:t>
            </w:r>
          </w:p>
        </w:tc>
        <w:tc>
          <w:tcPr>
            <w:tcW w:w="6739" w:type="dxa"/>
            <w:gridSpan w:val="3"/>
            <w:tcBorders>
              <w:top w:val="single" w:sz="8" w:space="0" w:color="4D4F53"/>
              <w:left w:val="nil"/>
              <w:bottom w:val="single" w:sz="8" w:space="0" w:color="4D4F53"/>
              <w:right w:val="single" w:sz="8" w:space="0" w:color="4D4F53"/>
            </w:tcBorders>
            <w:shd w:val="clear" w:color="auto" w:fill="auto"/>
            <w:hideMark/>
          </w:tcPr>
          <w:p w:rsidR="008014A4" w:rsidRPr="004A527B" w:rsidRDefault="008014A4" w:rsidP="008014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4A527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Severity of impact</w:t>
            </w:r>
            <w:r w:rsidR="00C102A4" w:rsidRPr="004A527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8014A4" w:rsidRPr="004A527B" w:rsidTr="008014A4">
        <w:trPr>
          <w:trHeight w:val="315"/>
        </w:trPr>
        <w:tc>
          <w:tcPr>
            <w:tcW w:w="1640" w:type="dxa"/>
            <w:vMerge/>
            <w:tcBorders>
              <w:top w:val="single" w:sz="8" w:space="0" w:color="4D4F53"/>
              <w:left w:val="single" w:sz="8" w:space="0" w:color="4D4F53"/>
              <w:bottom w:val="single" w:sz="8" w:space="0" w:color="4D4F53"/>
              <w:right w:val="single" w:sz="8" w:space="0" w:color="4D4F53"/>
            </w:tcBorders>
            <w:vAlign w:val="center"/>
            <w:hideMark/>
          </w:tcPr>
          <w:p w:rsidR="008014A4" w:rsidRPr="004A527B" w:rsidRDefault="008014A4" w:rsidP="008014A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4D4F53"/>
              <w:right w:val="single" w:sz="8" w:space="0" w:color="4D4F53"/>
            </w:tcBorders>
            <w:shd w:val="clear" w:color="auto" w:fill="auto"/>
            <w:hideMark/>
          </w:tcPr>
          <w:p w:rsidR="008014A4" w:rsidRPr="004A527B" w:rsidRDefault="008014A4" w:rsidP="00DB34E2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A527B">
              <w:rPr>
                <w:rFonts w:eastAsia="Times New Roman" w:cs="Arial"/>
                <w:color w:val="000000"/>
                <w:sz w:val="20"/>
                <w:szCs w:val="20"/>
              </w:rPr>
              <w:t>Slight</w:t>
            </w:r>
            <w:r w:rsidRPr="004A527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D4F53"/>
              <w:right w:val="single" w:sz="8" w:space="0" w:color="4D4F53"/>
            </w:tcBorders>
            <w:shd w:val="clear" w:color="auto" w:fill="auto"/>
            <w:hideMark/>
          </w:tcPr>
          <w:p w:rsidR="008014A4" w:rsidRPr="004A527B" w:rsidRDefault="008014A4" w:rsidP="00DB34E2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A527B">
              <w:rPr>
                <w:rFonts w:eastAsia="Times New Roman" w:cs="Arial"/>
                <w:color w:val="000000"/>
                <w:sz w:val="20"/>
                <w:szCs w:val="20"/>
              </w:rPr>
              <w:t>Moderate</w:t>
            </w:r>
            <w:r w:rsidRPr="004A527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D4F53"/>
              <w:right w:val="single" w:sz="8" w:space="0" w:color="4D4F53"/>
            </w:tcBorders>
            <w:shd w:val="clear" w:color="auto" w:fill="auto"/>
            <w:hideMark/>
          </w:tcPr>
          <w:p w:rsidR="008014A4" w:rsidRPr="004A527B" w:rsidRDefault="008014A4" w:rsidP="00DB34E2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A527B">
              <w:rPr>
                <w:rFonts w:eastAsia="Times New Roman" w:cs="Arial"/>
                <w:color w:val="000000"/>
                <w:sz w:val="20"/>
                <w:szCs w:val="20"/>
              </w:rPr>
              <w:t>Extreme</w:t>
            </w:r>
            <w:r w:rsidRPr="004A527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8014A4" w:rsidRPr="004A527B" w:rsidTr="008014A4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4D4F53"/>
              <w:bottom w:val="single" w:sz="8" w:space="0" w:color="4D4F53"/>
              <w:right w:val="single" w:sz="8" w:space="0" w:color="4D4F53"/>
            </w:tcBorders>
            <w:shd w:val="clear" w:color="auto" w:fill="auto"/>
            <w:hideMark/>
          </w:tcPr>
          <w:p w:rsidR="008014A4" w:rsidRPr="004A527B" w:rsidRDefault="008014A4" w:rsidP="00DB34E2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A527B">
              <w:rPr>
                <w:rFonts w:eastAsia="Times New Roman" w:cs="Arial"/>
                <w:color w:val="000000"/>
                <w:sz w:val="20"/>
                <w:szCs w:val="20"/>
              </w:rPr>
              <w:t>Very unlikely</w:t>
            </w:r>
            <w:r w:rsidRPr="004A527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4D4F53"/>
              <w:right w:val="single" w:sz="8" w:space="0" w:color="4D4F53"/>
            </w:tcBorders>
            <w:shd w:val="clear" w:color="000000" w:fill="92D050"/>
            <w:hideMark/>
          </w:tcPr>
          <w:p w:rsidR="008014A4" w:rsidRPr="004A527B" w:rsidRDefault="00341C66" w:rsidP="00DB34E2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Very low risk (VL)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D4F53"/>
              <w:right w:val="single" w:sz="8" w:space="0" w:color="4D4F53"/>
            </w:tcBorders>
            <w:shd w:val="clear" w:color="000000" w:fill="00B050"/>
            <w:hideMark/>
          </w:tcPr>
          <w:p w:rsidR="008014A4" w:rsidRPr="004A527B" w:rsidRDefault="008014A4" w:rsidP="00341C66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A527B">
              <w:rPr>
                <w:rFonts w:eastAsia="Times New Roman" w:cs="Arial"/>
                <w:color w:val="000000"/>
                <w:sz w:val="20"/>
                <w:szCs w:val="20"/>
              </w:rPr>
              <w:t>Low risk (L)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D4F53"/>
              <w:right w:val="single" w:sz="8" w:space="0" w:color="4D4F53"/>
            </w:tcBorders>
            <w:shd w:val="clear" w:color="000000" w:fill="FF0000"/>
            <w:hideMark/>
          </w:tcPr>
          <w:p w:rsidR="008014A4" w:rsidRPr="004A527B" w:rsidRDefault="008014A4" w:rsidP="00DB34E2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A527B">
              <w:rPr>
                <w:rFonts w:eastAsia="Times New Roman" w:cs="Arial"/>
                <w:color w:val="000000"/>
                <w:sz w:val="20"/>
                <w:szCs w:val="20"/>
              </w:rPr>
              <w:t>High risk (H)</w:t>
            </w:r>
          </w:p>
        </w:tc>
      </w:tr>
      <w:tr w:rsidR="008014A4" w:rsidRPr="004A527B" w:rsidTr="008014A4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4D4F53"/>
              <w:bottom w:val="single" w:sz="8" w:space="0" w:color="4D4F53"/>
              <w:right w:val="single" w:sz="8" w:space="0" w:color="4D4F53"/>
            </w:tcBorders>
            <w:shd w:val="clear" w:color="auto" w:fill="auto"/>
            <w:hideMark/>
          </w:tcPr>
          <w:p w:rsidR="008014A4" w:rsidRPr="004A527B" w:rsidRDefault="008014A4" w:rsidP="00DB34E2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A527B">
              <w:rPr>
                <w:rFonts w:eastAsia="Times New Roman" w:cs="Arial"/>
                <w:color w:val="000000"/>
                <w:sz w:val="20"/>
                <w:szCs w:val="20"/>
              </w:rPr>
              <w:t>Unlikely</w:t>
            </w:r>
            <w:r w:rsidRPr="004A527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4D4F53"/>
              <w:right w:val="single" w:sz="8" w:space="0" w:color="4D4F53"/>
            </w:tcBorders>
            <w:shd w:val="clear" w:color="000000" w:fill="92D050"/>
            <w:hideMark/>
          </w:tcPr>
          <w:p w:rsidR="008014A4" w:rsidRPr="004A527B" w:rsidRDefault="008014A4" w:rsidP="00DB34E2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A527B">
              <w:rPr>
                <w:rFonts w:eastAsia="Times New Roman" w:cs="Arial"/>
                <w:color w:val="000000"/>
                <w:sz w:val="20"/>
                <w:szCs w:val="20"/>
              </w:rPr>
              <w:t>Very low risk (VL)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D4F53"/>
              <w:right w:val="single" w:sz="8" w:space="0" w:color="4D4F53"/>
            </w:tcBorders>
            <w:shd w:val="clear" w:color="000000" w:fill="FFC000"/>
            <w:hideMark/>
          </w:tcPr>
          <w:p w:rsidR="008014A4" w:rsidRPr="004A527B" w:rsidRDefault="008014A4" w:rsidP="00DB34E2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A527B">
              <w:rPr>
                <w:rFonts w:eastAsia="Times New Roman" w:cs="Arial"/>
                <w:color w:val="000000"/>
                <w:sz w:val="20"/>
                <w:szCs w:val="20"/>
              </w:rPr>
              <w:t>Medium risk (M)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D4F53"/>
              <w:right w:val="single" w:sz="8" w:space="0" w:color="4D4F53"/>
            </w:tcBorders>
            <w:shd w:val="clear" w:color="000000" w:fill="7030A0"/>
            <w:hideMark/>
          </w:tcPr>
          <w:p w:rsidR="008014A4" w:rsidRPr="004A527B" w:rsidRDefault="008014A4" w:rsidP="00DB34E2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A527B">
              <w:rPr>
                <w:rFonts w:eastAsia="Times New Roman" w:cs="Arial"/>
                <w:color w:val="000000"/>
                <w:sz w:val="20"/>
                <w:szCs w:val="20"/>
              </w:rPr>
              <w:t>Very high risk (VH)</w:t>
            </w:r>
          </w:p>
        </w:tc>
      </w:tr>
      <w:tr w:rsidR="008014A4" w:rsidRPr="004A527B" w:rsidTr="008014A4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4D4F53"/>
              <w:bottom w:val="single" w:sz="8" w:space="0" w:color="4D4F53"/>
              <w:right w:val="single" w:sz="8" w:space="0" w:color="4D4F53"/>
            </w:tcBorders>
            <w:shd w:val="clear" w:color="auto" w:fill="auto"/>
            <w:hideMark/>
          </w:tcPr>
          <w:p w:rsidR="008014A4" w:rsidRPr="004A527B" w:rsidRDefault="008014A4" w:rsidP="00DB34E2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A527B">
              <w:rPr>
                <w:rFonts w:eastAsia="Times New Roman" w:cs="Arial"/>
                <w:color w:val="000000"/>
                <w:sz w:val="20"/>
                <w:szCs w:val="20"/>
              </w:rPr>
              <w:t>Likely</w:t>
            </w:r>
            <w:r w:rsidRPr="004A527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4D4F53"/>
              <w:right w:val="single" w:sz="8" w:space="0" w:color="4D4F53"/>
            </w:tcBorders>
            <w:shd w:val="clear" w:color="000000" w:fill="00B050"/>
            <w:hideMark/>
          </w:tcPr>
          <w:p w:rsidR="008014A4" w:rsidRPr="004A527B" w:rsidRDefault="008014A4" w:rsidP="00DB34E2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A527B">
              <w:rPr>
                <w:rFonts w:eastAsia="Times New Roman" w:cs="Arial"/>
                <w:color w:val="000000"/>
                <w:sz w:val="20"/>
                <w:szCs w:val="20"/>
              </w:rPr>
              <w:t>Low risk  (L)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D4F53"/>
              <w:right w:val="single" w:sz="8" w:space="0" w:color="4D4F53"/>
            </w:tcBorders>
            <w:shd w:val="clear" w:color="000000" w:fill="FF0000"/>
            <w:hideMark/>
          </w:tcPr>
          <w:p w:rsidR="008014A4" w:rsidRPr="004A527B" w:rsidRDefault="008014A4" w:rsidP="00DB34E2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A527B">
              <w:rPr>
                <w:rFonts w:eastAsia="Times New Roman" w:cs="Arial"/>
                <w:color w:val="000000"/>
                <w:sz w:val="20"/>
                <w:szCs w:val="20"/>
              </w:rPr>
              <w:t>High risk  (H)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D4F53"/>
              <w:right w:val="single" w:sz="8" w:space="0" w:color="4D4F53"/>
            </w:tcBorders>
            <w:shd w:val="clear" w:color="000000" w:fill="7030A0"/>
            <w:hideMark/>
          </w:tcPr>
          <w:p w:rsidR="008014A4" w:rsidRPr="004A527B" w:rsidRDefault="008014A4" w:rsidP="00DB34E2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A527B">
              <w:rPr>
                <w:rFonts w:eastAsia="Times New Roman" w:cs="Arial"/>
                <w:color w:val="000000"/>
                <w:sz w:val="20"/>
                <w:szCs w:val="20"/>
              </w:rPr>
              <w:t>Very high risk (VH)</w:t>
            </w:r>
          </w:p>
        </w:tc>
      </w:tr>
      <w:tr w:rsidR="008014A4" w:rsidRPr="004A527B" w:rsidTr="008014A4">
        <w:trPr>
          <w:trHeight w:val="330"/>
        </w:trPr>
        <w:tc>
          <w:tcPr>
            <w:tcW w:w="1640" w:type="dxa"/>
            <w:tcBorders>
              <w:top w:val="nil"/>
              <w:left w:val="single" w:sz="8" w:space="0" w:color="4D4F53"/>
              <w:bottom w:val="single" w:sz="8" w:space="0" w:color="4D4F53"/>
              <w:right w:val="single" w:sz="8" w:space="0" w:color="4D4F53"/>
            </w:tcBorders>
            <w:shd w:val="clear" w:color="auto" w:fill="auto"/>
            <w:hideMark/>
          </w:tcPr>
          <w:p w:rsidR="008014A4" w:rsidRPr="004A527B" w:rsidRDefault="008014A4" w:rsidP="00DB34E2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A527B">
              <w:rPr>
                <w:rFonts w:eastAsia="Times New Roman" w:cs="Arial"/>
                <w:color w:val="000000"/>
                <w:sz w:val="20"/>
                <w:szCs w:val="20"/>
              </w:rPr>
              <w:t>Very likely</w:t>
            </w:r>
            <w:r w:rsidRPr="004A527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4D4F53"/>
              <w:right w:val="single" w:sz="8" w:space="0" w:color="4D4F53"/>
            </w:tcBorders>
            <w:shd w:val="clear" w:color="000000" w:fill="00B050"/>
            <w:hideMark/>
          </w:tcPr>
          <w:p w:rsidR="008014A4" w:rsidRPr="004A527B" w:rsidRDefault="008014A4" w:rsidP="00DB34E2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A527B">
              <w:rPr>
                <w:rFonts w:eastAsia="Times New Roman" w:cs="Arial"/>
                <w:color w:val="000000"/>
                <w:sz w:val="20"/>
                <w:szCs w:val="20"/>
              </w:rPr>
              <w:t>Low risk (L)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D4F53"/>
              <w:right w:val="single" w:sz="8" w:space="0" w:color="4D4F53"/>
            </w:tcBorders>
            <w:shd w:val="clear" w:color="000000" w:fill="7030A0"/>
            <w:hideMark/>
          </w:tcPr>
          <w:p w:rsidR="008014A4" w:rsidRPr="004A527B" w:rsidRDefault="008014A4" w:rsidP="00DB34E2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A527B">
              <w:rPr>
                <w:rFonts w:eastAsia="Times New Roman" w:cs="Arial"/>
                <w:color w:val="000000"/>
                <w:sz w:val="20"/>
                <w:szCs w:val="20"/>
              </w:rPr>
              <w:t>Very high risk  (VH)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D4F53"/>
              <w:right w:val="single" w:sz="8" w:space="0" w:color="4D4F53"/>
            </w:tcBorders>
            <w:shd w:val="clear" w:color="000000" w:fill="7030A0"/>
            <w:hideMark/>
          </w:tcPr>
          <w:p w:rsidR="008014A4" w:rsidRPr="004A527B" w:rsidRDefault="008014A4" w:rsidP="00DB34E2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A527B">
              <w:rPr>
                <w:rFonts w:eastAsia="Times New Roman" w:cs="Arial"/>
                <w:color w:val="000000"/>
                <w:sz w:val="20"/>
                <w:szCs w:val="20"/>
              </w:rPr>
              <w:t>Very high risk (VH)</w:t>
            </w:r>
          </w:p>
        </w:tc>
      </w:tr>
    </w:tbl>
    <w:p w:rsidR="008014A4" w:rsidRPr="004A527B" w:rsidRDefault="008014A4" w:rsidP="00CB2B94">
      <w:pPr>
        <w:spacing w:after="0" w:line="240" w:lineRule="auto"/>
        <w:rPr>
          <w:rFonts w:cs="Arial"/>
          <w:sz w:val="4"/>
          <w:szCs w:val="4"/>
        </w:rPr>
      </w:pPr>
    </w:p>
    <w:p w:rsidR="00DB34E2" w:rsidRPr="004A527B" w:rsidRDefault="00DB34E2" w:rsidP="00CB2B94">
      <w:pPr>
        <w:spacing w:after="0" w:line="240" w:lineRule="auto"/>
        <w:rPr>
          <w:rFonts w:cs="Arial"/>
          <w:sz w:val="16"/>
          <w:szCs w:val="16"/>
        </w:rPr>
      </w:pPr>
      <w:r w:rsidRPr="004A527B">
        <w:rPr>
          <w:rFonts w:cs="Arial"/>
          <w:sz w:val="16"/>
          <w:szCs w:val="16"/>
        </w:rPr>
        <w:t>Table 2</w:t>
      </w:r>
    </w:p>
    <w:tbl>
      <w:tblPr>
        <w:tblW w:w="10625" w:type="dxa"/>
        <w:tblInd w:w="-27" w:type="dxa"/>
        <w:tblLook w:val="04A0" w:firstRow="1" w:lastRow="0" w:firstColumn="1" w:lastColumn="0" w:noHBand="0" w:noVBand="1"/>
      </w:tblPr>
      <w:tblGrid>
        <w:gridCol w:w="1960"/>
        <w:gridCol w:w="2003"/>
        <w:gridCol w:w="2126"/>
        <w:gridCol w:w="1984"/>
        <w:gridCol w:w="2552"/>
      </w:tblGrid>
      <w:tr w:rsidR="00DB34E2" w:rsidRPr="004A527B" w:rsidTr="00B03B40">
        <w:trPr>
          <w:trHeight w:val="300"/>
        </w:trPr>
        <w:tc>
          <w:tcPr>
            <w:tcW w:w="19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E98300"/>
            <w:hideMark/>
          </w:tcPr>
          <w:p w:rsidR="00DB34E2" w:rsidRPr="004A527B" w:rsidRDefault="00DB34E2" w:rsidP="00DB34E2">
            <w:pPr>
              <w:spacing w:after="0" w:line="240" w:lineRule="auto"/>
              <w:ind w:firstLineChars="100" w:firstLine="161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Categories for likelihood of harm </w:t>
            </w:r>
          </w:p>
        </w:tc>
        <w:tc>
          <w:tcPr>
            <w:tcW w:w="200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E98300"/>
            <w:hideMark/>
          </w:tcPr>
          <w:p w:rsidR="00DB34E2" w:rsidRPr="004A527B" w:rsidRDefault="00DB34E2" w:rsidP="00DB34E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Very unlikely  (VU)</w:t>
            </w:r>
          </w:p>
        </w:tc>
        <w:tc>
          <w:tcPr>
            <w:tcW w:w="2126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E98300"/>
            <w:hideMark/>
          </w:tcPr>
          <w:p w:rsidR="00DB34E2" w:rsidRPr="004A527B" w:rsidRDefault="00DB34E2" w:rsidP="00DB34E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Unlikely (U)</w:t>
            </w:r>
          </w:p>
        </w:tc>
        <w:tc>
          <w:tcPr>
            <w:tcW w:w="198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E98300"/>
            <w:hideMark/>
          </w:tcPr>
          <w:p w:rsidR="00DB34E2" w:rsidRPr="004A527B" w:rsidRDefault="00DB34E2" w:rsidP="00DB34E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Likely (L) </w:t>
            </w:r>
          </w:p>
        </w:tc>
        <w:tc>
          <w:tcPr>
            <w:tcW w:w="255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E98300"/>
            <w:hideMark/>
          </w:tcPr>
          <w:p w:rsidR="00DB34E2" w:rsidRPr="004A527B" w:rsidRDefault="00DB34E2" w:rsidP="00DB34E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Very likely (VL)</w:t>
            </w:r>
          </w:p>
        </w:tc>
      </w:tr>
      <w:tr w:rsidR="00DB34E2" w:rsidRPr="004A527B" w:rsidTr="00B03B40">
        <w:trPr>
          <w:trHeight w:val="315"/>
        </w:trPr>
        <w:tc>
          <w:tcPr>
            <w:tcW w:w="1960" w:type="dxa"/>
            <w:vMerge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vAlign w:val="center"/>
            <w:hideMark/>
          </w:tcPr>
          <w:p w:rsidR="00DB34E2" w:rsidRPr="004A527B" w:rsidRDefault="00DB34E2" w:rsidP="00DB34E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vAlign w:val="center"/>
            <w:hideMark/>
          </w:tcPr>
          <w:p w:rsidR="00DB34E2" w:rsidRPr="004A527B" w:rsidRDefault="00DB34E2" w:rsidP="00DB34E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E98300"/>
            <w:hideMark/>
          </w:tcPr>
          <w:p w:rsidR="00DB34E2" w:rsidRPr="004A527B" w:rsidRDefault="00DB34E2" w:rsidP="00DB34E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E98300"/>
            <w:hideMark/>
          </w:tcPr>
          <w:p w:rsidR="00DB34E2" w:rsidRPr="004A527B" w:rsidRDefault="00DB34E2" w:rsidP="00DB34E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vAlign w:val="center"/>
            <w:hideMark/>
          </w:tcPr>
          <w:p w:rsidR="00DB34E2" w:rsidRPr="004A527B" w:rsidRDefault="00DB34E2" w:rsidP="00DB34E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B34E2" w:rsidRPr="004A527B" w:rsidTr="00B03B40">
        <w:trPr>
          <w:trHeight w:val="715"/>
        </w:trPr>
        <w:tc>
          <w:tcPr>
            <w:tcW w:w="1960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7D9CB"/>
            <w:vAlign w:val="center"/>
            <w:hideMark/>
          </w:tcPr>
          <w:p w:rsidR="00DB34E2" w:rsidRPr="004A527B" w:rsidRDefault="00DB34E2" w:rsidP="00DB34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 xml:space="preserve">Typical occurrence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7D9CB"/>
            <w:hideMark/>
          </w:tcPr>
          <w:p w:rsidR="00DB34E2" w:rsidRPr="004A527B" w:rsidRDefault="00DB34E2" w:rsidP="00DB34E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 xml:space="preserve">Less than 1% chance of being experienced by an individual during their working lifetime </w:t>
            </w:r>
          </w:p>
          <w:p w:rsidR="00B03B40" w:rsidRPr="004A527B" w:rsidRDefault="00B03B40" w:rsidP="00DB34E2">
            <w:pPr>
              <w:spacing w:after="0" w:line="240" w:lineRule="auto"/>
              <w:rPr>
                <w:rFonts w:eastAsia="Times New Roman" w:cs="Arial"/>
                <w:color w:val="000000"/>
                <w:sz w:val="4"/>
                <w:szCs w:val="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7D9CB"/>
            <w:hideMark/>
          </w:tcPr>
          <w:p w:rsidR="00DB34E2" w:rsidRPr="004A527B" w:rsidRDefault="00DB34E2" w:rsidP="00DB34E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 xml:space="preserve">Typically experienced once during the working lifetime of an individual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7D9CB"/>
            <w:hideMark/>
          </w:tcPr>
          <w:p w:rsidR="00DB34E2" w:rsidRPr="004A527B" w:rsidRDefault="00DB34E2" w:rsidP="00DB34E2">
            <w:pPr>
              <w:spacing w:after="0" w:line="240" w:lineRule="auto"/>
              <w:ind w:firstLineChars="100" w:firstLine="16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 xml:space="preserve">Typically experienced once every five years by an individual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7D9CB"/>
            <w:hideMark/>
          </w:tcPr>
          <w:p w:rsidR="00DB34E2" w:rsidRPr="004A527B" w:rsidRDefault="00DB34E2" w:rsidP="00DB34E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 xml:space="preserve">Typically experienced at least once every six months by an individual </w:t>
            </w:r>
          </w:p>
        </w:tc>
      </w:tr>
      <w:tr w:rsidR="00DB34E2" w:rsidRPr="004A527B" w:rsidTr="00B03B40">
        <w:trPr>
          <w:trHeight w:val="330"/>
        </w:trPr>
        <w:tc>
          <w:tcPr>
            <w:tcW w:w="1960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B34E2" w:rsidRPr="004A527B" w:rsidRDefault="00DB34E2" w:rsidP="00DB34E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7D9CB"/>
            <w:hideMark/>
          </w:tcPr>
          <w:p w:rsidR="00DB34E2" w:rsidRPr="004A527B" w:rsidRDefault="00DB34E2" w:rsidP="00DB34E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A few people exposed to the risk occasionally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7D9CB"/>
            <w:hideMark/>
          </w:tcPr>
          <w:p w:rsidR="00DB34E2" w:rsidRPr="004A527B" w:rsidRDefault="00DB34E2" w:rsidP="00DB34E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7D9CB"/>
            <w:hideMark/>
          </w:tcPr>
          <w:p w:rsidR="00DB34E2" w:rsidRPr="004A527B" w:rsidRDefault="00DB34E2" w:rsidP="00DB34E2">
            <w:pPr>
              <w:spacing w:after="0" w:line="240" w:lineRule="auto"/>
              <w:ind w:firstLineChars="100" w:firstLine="16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7D9CB"/>
            <w:hideMark/>
          </w:tcPr>
          <w:p w:rsidR="00DB34E2" w:rsidRPr="004A527B" w:rsidRDefault="00DB34E2" w:rsidP="00DB34E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</w:tr>
      <w:tr w:rsidR="00DB34E2" w:rsidRPr="004A527B" w:rsidTr="00B03B40">
        <w:trPr>
          <w:trHeight w:val="364"/>
        </w:trPr>
        <w:tc>
          <w:tcPr>
            <w:tcW w:w="1960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B34E2" w:rsidRPr="004A527B" w:rsidRDefault="00DB34E2" w:rsidP="00DB34E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7D9CB"/>
            <w:hideMark/>
          </w:tcPr>
          <w:p w:rsidR="00DB34E2" w:rsidRPr="004A527B" w:rsidRDefault="00DB34E2" w:rsidP="00DB34E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7D9CB"/>
            <w:hideMark/>
          </w:tcPr>
          <w:p w:rsidR="00DB34E2" w:rsidRPr="004A527B" w:rsidRDefault="00DB34E2" w:rsidP="00DB34E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Some people exposed to the risk occasionally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7D9CB"/>
            <w:hideMark/>
          </w:tcPr>
          <w:p w:rsidR="00DB34E2" w:rsidRPr="004A527B" w:rsidRDefault="00DB34E2" w:rsidP="004D00B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 xml:space="preserve">Many people exposed to the risk some of the time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7D9CB"/>
            <w:hideMark/>
          </w:tcPr>
          <w:p w:rsidR="00DB34E2" w:rsidRPr="004A527B" w:rsidRDefault="00DB34E2" w:rsidP="00DB34E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Many people exposed to the risk most of the time</w:t>
            </w:r>
          </w:p>
        </w:tc>
      </w:tr>
      <w:tr w:rsidR="00DB34E2" w:rsidRPr="004A527B" w:rsidTr="00B03B40">
        <w:trPr>
          <w:trHeight w:val="231"/>
        </w:trPr>
        <w:tc>
          <w:tcPr>
            <w:tcW w:w="1960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B34E2" w:rsidRPr="004A527B" w:rsidRDefault="00DB34E2" w:rsidP="00DB34E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7D9CB"/>
            <w:hideMark/>
          </w:tcPr>
          <w:p w:rsidR="00DB34E2" w:rsidRPr="004A527B" w:rsidRDefault="00DB34E2" w:rsidP="00DB34E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7D9CB"/>
            <w:hideMark/>
          </w:tcPr>
          <w:p w:rsidR="00DB34E2" w:rsidRPr="004A527B" w:rsidRDefault="00DB34E2" w:rsidP="00DB34E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 xml:space="preserve">or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7D9CB"/>
            <w:hideMark/>
          </w:tcPr>
          <w:p w:rsidR="00DB34E2" w:rsidRPr="004A527B" w:rsidRDefault="00DB34E2" w:rsidP="00DB34E2">
            <w:pPr>
              <w:spacing w:after="0" w:line="240" w:lineRule="auto"/>
              <w:ind w:firstLineChars="100" w:firstLine="16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 xml:space="preserve">or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7D9CB"/>
            <w:hideMark/>
          </w:tcPr>
          <w:p w:rsidR="00DB34E2" w:rsidRPr="004A527B" w:rsidRDefault="00DB34E2" w:rsidP="00DB34E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</w:tr>
      <w:tr w:rsidR="00DB34E2" w:rsidRPr="004A527B" w:rsidTr="00B03B40">
        <w:trPr>
          <w:trHeight w:val="338"/>
        </w:trPr>
        <w:tc>
          <w:tcPr>
            <w:tcW w:w="1960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B34E2" w:rsidRPr="004A527B" w:rsidRDefault="00DB34E2" w:rsidP="00DB34E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D9CB"/>
            <w:hideMark/>
          </w:tcPr>
          <w:p w:rsidR="00DB34E2" w:rsidRPr="004A527B" w:rsidRDefault="00DB34E2" w:rsidP="00DB34E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D9CB"/>
            <w:hideMark/>
          </w:tcPr>
          <w:p w:rsidR="00DB34E2" w:rsidRPr="004A527B" w:rsidRDefault="00DB34E2" w:rsidP="00DB34E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A few people exposed some of the time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D9CB"/>
            <w:hideMark/>
          </w:tcPr>
          <w:p w:rsidR="00DB34E2" w:rsidRPr="004A527B" w:rsidRDefault="00DB34E2" w:rsidP="004D00B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Some people exposed most of the time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D9CB"/>
            <w:hideMark/>
          </w:tcPr>
          <w:p w:rsidR="00DB34E2" w:rsidRPr="004A527B" w:rsidRDefault="00DB34E2" w:rsidP="00DB34E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B34E2" w:rsidRPr="004A527B" w:rsidTr="00B03B40">
        <w:trPr>
          <w:trHeight w:val="300"/>
        </w:trPr>
        <w:tc>
          <w:tcPr>
            <w:tcW w:w="3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E2" w:rsidRPr="004A527B" w:rsidRDefault="00DB34E2" w:rsidP="00DB34E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Adapted from: BS 18004:2008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E2" w:rsidRPr="004A527B" w:rsidRDefault="00DB34E2" w:rsidP="00DB34E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E2" w:rsidRPr="004A527B" w:rsidRDefault="00DB34E2" w:rsidP="00DB34E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E2" w:rsidRPr="004A527B" w:rsidRDefault="00DB34E2" w:rsidP="00DB34E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DB34E2" w:rsidRPr="004A527B" w:rsidRDefault="00DB34E2" w:rsidP="004D00B3">
      <w:pPr>
        <w:spacing w:after="0" w:line="240" w:lineRule="auto"/>
        <w:rPr>
          <w:rFonts w:cs="Arial"/>
          <w:sz w:val="16"/>
          <w:szCs w:val="16"/>
        </w:rPr>
      </w:pPr>
      <w:r w:rsidRPr="004A527B">
        <w:rPr>
          <w:rFonts w:cs="Arial"/>
          <w:sz w:val="16"/>
          <w:szCs w:val="16"/>
        </w:rPr>
        <w:t xml:space="preserve">Table 3: </w:t>
      </w:r>
    </w:p>
    <w:tbl>
      <w:tblPr>
        <w:tblW w:w="10625" w:type="dxa"/>
        <w:tblInd w:w="-27" w:type="dxa"/>
        <w:tblLook w:val="04A0" w:firstRow="1" w:lastRow="0" w:firstColumn="1" w:lastColumn="0" w:noHBand="0" w:noVBand="1"/>
      </w:tblPr>
      <w:tblGrid>
        <w:gridCol w:w="1128"/>
        <w:gridCol w:w="2693"/>
        <w:gridCol w:w="3402"/>
        <w:gridCol w:w="3402"/>
      </w:tblGrid>
      <w:tr w:rsidR="00B03B40" w:rsidRPr="004A527B" w:rsidTr="00044554">
        <w:trPr>
          <w:trHeight w:val="315"/>
        </w:trPr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E98300"/>
            <w:hideMark/>
          </w:tcPr>
          <w:p w:rsidR="00B03B40" w:rsidRPr="004A527B" w:rsidRDefault="00B03B40" w:rsidP="0004455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Impact category </w:t>
            </w:r>
          </w:p>
        </w:tc>
        <w:tc>
          <w:tcPr>
            <w:tcW w:w="2693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E98300"/>
            <w:hideMark/>
          </w:tcPr>
          <w:p w:rsidR="00B03B40" w:rsidRPr="004A527B" w:rsidRDefault="00B03B40" w:rsidP="00B03B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Slight  (S)</w:t>
            </w:r>
          </w:p>
        </w:tc>
        <w:tc>
          <w:tcPr>
            <w:tcW w:w="3402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E98300"/>
            <w:hideMark/>
          </w:tcPr>
          <w:p w:rsidR="00B03B40" w:rsidRPr="004A527B" w:rsidRDefault="00B03B40" w:rsidP="00B03B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Moderate (M)</w:t>
            </w:r>
          </w:p>
        </w:tc>
        <w:tc>
          <w:tcPr>
            <w:tcW w:w="3402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E98300"/>
            <w:hideMark/>
          </w:tcPr>
          <w:p w:rsidR="00B03B40" w:rsidRPr="004A527B" w:rsidRDefault="00B03B40" w:rsidP="00B03B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Extreme  (E)</w:t>
            </w:r>
          </w:p>
        </w:tc>
      </w:tr>
      <w:tr w:rsidR="00B03B40" w:rsidRPr="004A527B" w:rsidTr="00044554">
        <w:trPr>
          <w:trHeight w:val="703"/>
        </w:trPr>
        <w:tc>
          <w:tcPr>
            <w:tcW w:w="112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7D9CB"/>
            <w:hideMark/>
          </w:tcPr>
          <w:p w:rsidR="00B03B40" w:rsidRPr="004A527B" w:rsidRDefault="00B03B40" w:rsidP="00ED13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 xml:space="preserve">Harm to health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D9CB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 xml:space="preserve">Nuisance and irritation; temporary ill-heath leading to discomfort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D9CB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Partial hearing lost; dermatitis; asthma; work-related upper limb disorders; ill-health leading to permanent minor disability. Sickness absence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D9CB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Acute fatal diseases; severe life shortening diseases; permanent substantial disability. Long term sickness. Ill health retirement.</w:t>
            </w:r>
          </w:p>
        </w:tc>
      </w:tr>
      <w:tr w:rsidR="00B03B40" w:rsidRPr="004A527B" w:rsidTr="00044554">
        <w:trPr>
          <w:trHeight w:val="541"/>
        </w:trPr>
        <w:tc>
          <w:tcPr>
            <w:tcW w:w="112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D4B4"/>
            <w:hideMark/>
          </w:tcPr>
          <w:p w:rsidR="00B03B40" w:rsidRPr="004A527B" w:rsidRDefault="00B03B40" w:rsidP="00ED13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 xml:space="preserve">Injury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D4B4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 xml:space="preserve">Superficial injuries, minor cuts and bruises; eye irritation from dust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D4B4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Lacerations; burns; concussion; serious sprains; minor fractures. Sickness absence.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D4B4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Fatal injuries; amputations; multiple injuries; major fractures Long term sickness. Ill health retirement.</w:t>
            </w:r>
          </w:p>
        </w:tc>
      </w:tr>
      <w:tr w:rsidR="00B03B40" w:rsidRPr="004A527B" w:rsidTr="00044554">
        <w:trPr>
          <w:trHeight w:val="520"/>
        </w:trPr>
        <w:tc>
          <w:tcPr>
            <w:tcW w:w="1128" w:type="dxa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B03B40" w:rsidP="00ED13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Other impacts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Warning letters from enforcement bodies or legal action unlikely.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Improvement notice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 xml:space="preserve">Corporate manslaughter or high profile H&amp;S prosecution – Crown court. High fines, imprisonment, </w:t>
            </w:r>
          </w:p>
        </w:tc>
      </w:tr>
      <w:tr w:rsidR="00B03B40" w:rsidRPr="004A527B" w:rsidTr="00044554">
        <w:trPr>
          <w:trHeight w:val="420"/>
        </w:trPr>
        <w:tc>
          <w:tcPr>
            <w:tcW w:w="1128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B03B40" w:rsidP="00B03B40">
            <w:pPr>
              <w:spacing w:after="0" w:line="240" w:lineRule="auto"/>
              <w:ind w:firstLineChars="100" w:firstLine="16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 xml:space="preserve">Prosecutions for minor offences leading to fines in magistrate’s court.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B03B40" w:rsidP="00B03B40">
            <w:pPr>
              <w:spacing w:after="0" w:line="240" w:lineRule="auto"/>
              <w:ind w:firstLineChars="100" w:firstLine="16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</w:tr>
      <w:tr w:rsidR="00B03B40" w:rsidRPr="004A527B" w:rsidTr="00044554">
        <w:trPr>
          <w:trHeight w:val="426"/>
        </w:trPr>
        <w:tc>
          <w:tcPr>
            <w:tcW w:w="1128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3D50FB" w:rsidP="003D50F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Claims unlikely</w:t>
            </w:r>
            <w:r w:rsidR="00B03B40" w:rsidRPr="004A527B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  <w:r w:rsidR="003D50FB" w:rsidRPr="004A527B">
              <w:rPr>
                <w:rFonts w:eastAsia="Times New Roman" w:cs="Arial"/>
                <w:color w:val="000000"/>
                <w:sz w:val="16"/>
                <w:szCs w:val="16"/>
              </w:rPr>
              <w:t>Civil claims for minor amounts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High profile civil claim (e.g. stress) or large arising from major incidents.</w:t>
            </w:r>
          </w:p>
        </w:tc>
      </w:tr>
      <w:tr w:rsidR="00B03B40" w:rsidRPr="004A527B" w:rsidTr="003D50FB">
        <w:trPr>
          <w:trHeight w:val="404"/>
        </w:trPr>
        <w:tc>
          <w:tcPr>
            <w:tcW w:w="1128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3D50FB" w:rsidRPr="004A527B" w:rsidRDefault="003D50FB" w:rsidP="003D50F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Unlikely to be result in adverse press coverage</w:t>
            </w:r>
          </w:p>
          <w:p w:rsidR="00B03B40" w:rsidRPr="004A527B" w:rsidRDefault="00B03B40" w:rsidP="00B03B40">
            <w:pPr>
              <w:spacing w:after="0" w:line="240" w:lineRule="auto"/>
              <w:ind w:firstLineChars="100" w:firstLine="160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B03B40" w:rsidP="00B03B40">
            <w:pPr>
              <w:spacing w:after="0" w:line="240" w:lineRule="auto"/>
              <w:ind w:firstLineChars="100" w:firstLine="16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</w:tr>
      <w:tr w:rsidR="00B03B40" w:rsidRPr="004A527B" w:rsidTr="00044554">
        <w:trPr>
          <w:trHeight w:val="285"/>
        </w:trPr>
        <w:tc>
          <w:tcPr>
            <w:tcW w:w="1128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B03B40" w:rsidP="003D50F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  <w:r w:rsidR="003D50FB" w:rsidRPr="004A527B">
              <w:rPr>
                <w:rFonts w:eastAsia="Times New Roman" w:cs="Arial"/>
                <w:color w:val="000000"/>
                <w:sz w:val="16"/>
                <w:szCs w:val="16"/>
              </w:rPr>
              <w:t>Local press coverage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National press coverage</w:t>
            </w:r>
          </w:p>
        </w:tc>
      </w:tr>
      <w:tr w:rsidR="00B03B40" w:rsidRPr="004A527B" w:rsidTr="00044554">
        <w:trPr>
          <w:trHeight w:val="201"/>
        </w:trPr>
        <w:tc>
          <w:tcPr>
            <w:tcW w:w="1128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B03B40" w:rsidP="00B03B40">
            <w:pPr>
              <w:spacing w:after="0" w:line="240" w:lineRule="auto"/>
              <w:ind w:firstLineChars="100" w:firstLine="16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B03B40" w:rsidP="00B03B40">
            <w:pPr>
              <w:spacing w:after="0" w:line="240" w:lineRule="auto"/>
              <w:ind w:firstLineChars="100" w:firstLine="16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</w:tr>
      <w:tr w:rsidR="00B03B40" w:rsidRPr="004A527B" w:rsidTr="00044554">
        <w:trPr>
          <w:trHeight w:val="699"/>
        </w:trPr>
        <w:tc>
          <w:tcPr>
            <w:tcW w:w="1128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3D50FB" w:rsidP="003D50F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Damage minor and causes no significant disruption</w:t>
            </w:r>
            <w:r w:rsidR="00B03B40" w:rsidRPr="004A527B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3D50FB" w:rsidP="003D50F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Part of building lost or temporary disruption to work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 xml:space="preserve">Long term disruption to business. E.g. Whole building lost or activity prevented by damage, contamination or prohibition notice. </w:t>
            </w:r>
          </w:p>
        </w:tc>
      </w:tr>
      <w:tr w:rsidR="00B03B40" w:rsidRPr="004A527B" w:rsidTr="00044554">
        <w:trPr>
          <w:trHeight w:val="406"/>
        </w:trPr>
        <w:tc>
          <w:tcPr>
            <w:tcW w:w="1128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3D50FB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Cost of rectifying low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3D50FB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Significant costs needed to remedy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Major cost impact to remedy</w:t>
            </w:r>
          </w:p>
        </w:tc>
      </w:tr>
      <w:tr w:rsidR="00B03B40" w:rsidRPr="004A527B" w:rsidTr="00044554">
        <w:trPr>
          <w:trHeight w:val="742"/>
        </w:trPr>
        <w:tc>
          <w:tcPr>
            <w:tcW w:w="1128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3D50FB" w:rsidP="003D50F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Little or no impact on staff morale</w:t>
            </w:r>
            <w:r w:rsidR="00B03B40" w:rsidRPr="004A527B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3D50FB" w:rsidP="003D50F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Some impact on staff morale. Increased dissatisfaction, reduced cooperation and productivity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Major impact on staff morale. Widespread discontent. Poor industrial relations. Tribunals and disputes. Failure to recruit and retain key staff.</w:t>
            </w:r>
          </w:p>
        </w:tc>
      </w:tr>
      <w:tr w:rsidR="00B03B40" w:rsidRPr="004A527B" w:rsidTr="003D50FB">
        <w:trPr>
          <w:trHeight w:val="80"/>
        </w:trPr>
        <w:tc>
          <w:tcPr>
            <w:tcW w:w="1128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B03B40" w:rsidP="00B03B40">
            <w:pPr>
              <w:spacing w:after="0" w:line="240" w:lineRule="auto"/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4A527B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B03B40" w:rsidRPr="004A527B" w:rsidTr="003D50FB">
        <w:trPr>
          <w:trHeight w:val="568"/>
        </w:trPr>
        <w:tc>
          <w:tcPr>
            <w:tcW w:w="1128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3D50FB" w:rsidP="003D50F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RAE score unaffected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3D50FB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Times New Roman"/>
                <w:color w:val="000000"/>
              </w:rPr>
              <w:t> </w:t>
            </w: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RAE score threatened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3D50FB" w:rsidP="003D5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Impact on RAE score</w:t>
            </w:r>
            <w:r w:rsidR="00B03B40" w:rsidRPr="004A527B">
              <w:rPr>
                <w:rFonts w:eastAsia="Times New Roman" w:cs="Times New Roman"/>
                <w:color w:val="000000"/>
              </w:rPr>
              <w:t> </w:t>
            </w:r>
          </w:p>
        </w:tc>
      </w:tr>
    </w:tbl>
    <w:p w:rsidR="00B03B40" w:rsidRPr="004A527B" w:rsidRDefault="00B03B40" w:rsidP="00ED13F2">
      <w:pPr>
        <w:spacing w:after="0" w:line="240" w:lineRule="auto"/>
      </w:pPr>
    </w:p>
    <w:p w:rsidR="00FE58EB" w:rsidRPr="004A527B" w:rsidRDefault="00FE58EB" w:rsidP="00ED13F2">
      <w:pPr>
        <w:spacing w:after="0" w:line="240" w:lineRule="auto"/>
      </w:pPr>
    </w:p>
    <w:p w:rsidR="00FE58EB" w:rsidRPr="004A527B" w:rsidRDefault="00FE58EB" w:rsidP="00ED13F2">
      <w:pPr>
        <w:spacing w:after="0" w:line="240" w:lineRule="auto"/>
      </w:pPr>
    </w:p>
    <w:p w:rsidR="00FE58EB" w:rsidRPr="004A527B" w:rsidRDefault="00FE58EB" w:rsidP="00ED13F2">
      <w:pPr>
        <w:spacing w:after="0" w:line="240" w:lineRule="auto"/>
      </w:pPr>
    </w:p>
    <w:p w:rsidR="00FE58EB" w:rsidRPr="004A527B" w:rsidRDefault="00FE58EB" w:rsidP="00ED13F2">
      <w:pPr>
        <w:spacing w:after="0" w:line="240" w:lineRule="auto"/>
        <w:sectPr w:rsidR="00FE58EB" w:rsidRPr="004A527B" w:rsidSect="00DB34E2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E58EB" w:rsidRPr="004A527B" w:rsidRDefault="00FE58EB" w:rsidP="00ED13F2">
      <w:pPr>
        <w:spacing w:after="0" w:line="240" w:lineRule="auto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5670"/>
        <w:gridCol w:w="5103"/>
      </w:tblGrid>
      <w:tr w:rsidR="00272855" w:rsidRPr="004A527B" w:rsidTr="00272855">
        <w:tc>
          <w:tcPr>
            <w:tcW w:w="4395" w:type="dxa"/>
          </w:tcPr>
          <w:p w:rsidR="00272855" w:rsidRPr="004A527B" w:rsidRDefault="00860E4D" w:rsidP="00E85E37">
            <w:r>
              <w:t>Sport:</w:t>
            </w:r>
            <w:r w:rsidR="00E97D21">
              <w:t xml:space="preserve"> </w:t>
            </w:r>
            <w:r w:rsidR="00C949DB">
              <w:t xml:space="preserve"> Climbing </w:t>
            </w:r>
          </w:p>
        </w:tc>
        <w:tc>
          <w:tcPr>
            <w:tcW w:w="5670" w:type="dxa"/>
          </w:tcPr>
          <w:p w:rsidR="00272855" w:rsidRPr="004A527B" w:rsidRDefault="00272855" w:rsidP="00860E4D">
            <w:r w:rsidRPr="004A527B">
              <w:t>Location</w:t>
            </w:r>
            <w:r w:rsidR="00FA33B5" w:rsidRPr="004A527B">
              <w:t>:</w:t>
            </w:r>
            <w:r w:rsidR="0036776A" w:rsidRPr="004A527B">
              <w:t xml:space="preserve"> </w:t>
            </w:r>
            <w:r w:rsidR="00C949DB">
              <w:t>Sports Centre Climbing Wall</w:t>
            </w:r>
          </w:p>
        </w:tc>
        <w:tc>
          <w:tcPr>
            <w:tcW w:w="5103" w:type="dxa"/>
          </w:tcPr>
          <w:p w:rsidR="00272855" w:rsidRPr="004A527B" w:rsidRDefault="00272855" w:rsidP="00ED13F2">
            <w:r w:rsidRPr="004A527B">
              <w:t>Reference number</w:t>
            </w:r>
            <w:r w:rsidR="00FA33B5" w:rsidRPr="004A527B">
              <w:t>:</w:t>
            </w:r>
            <w:r w:rsidR="00C949DB">
              <w:t xml:space="preserve"> Aug 2017</w:t>
            </w:r>
          </w:p>
        </w:tc>
      </w:tr>
    </w:tbl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559"/>
        <w:gridCol w:w="992"/>
        <w:gridCol w:w="851"/>
        <w:gridCol w:w="2551"/>
        <w:gridCol w:w="992"/>
        <w:gridCol w:w="993"/>
        <w:gridCol w:w="992"/>
        <w:gridCol w:w="1559"/>
        <w:gridCol w:w="992"/>
        <w:gridCol w:w="993"/>
      </w:tblGrid>
      <w:tr w:rsidR="00CF1714" w:rsidRPr="004A527B" w:rsidTr="0036776A">
        <w:trPr>
          <w:trHeight w:val="4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CF1714" w:rsidRPr="004A527B" w:rsidRDefault="00CF1714" w:rsidP="00CF171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Activity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CF1714" w:rsidRPr="004A527B" w:rsidRDefault="00CF1714" w:rsidP="00CF171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Hazard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CF1714" w:rsidRPr="004A527B" w:rsidRDefault="00CF1714" w:rsidP="00CF171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Hazardous event and expected consequence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hideMark/>
          </w:tcPr>
          <w:p w:rsidR="00CF1714" w:rsidRPr="004A527B" w:rsidRDefault="00CF1714" w:rsidP="00CF171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People affected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CF1714" w:rsidRPr="004A527B" w:rsidRDefault="00CF1714" w:rsidP="00CF171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Existing controls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CF1714" w:rsidRPr="004A527B" w:rsidRDefault="00CF1714" w:rsidP="00CF171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Assessment of risk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CF1714" w:rsidRPr="004A527B" w:rsidRDefault="00CF1714" w:rsidP="00CF171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Additional Risk Controls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CF1714" w:rsidRPr="004A527B" w:rsidRDefault="00CF1714" w:rsidP="00CF171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Action Lead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CF1714" w:rsidRPr="004A527B" w:rsidRDefault="00CF1714" w:rsidP="00CF171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Residual Risk</w:t>
            </w:r>
          </w:p>
        </w:tc>
      </w:tr>
      <w:tr w:rsidR="00CF1714" w:rsidRPr="004A527B" w:rsidTr="00FE3F53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14" w:rsidRPr="004A527B" w:rsidRDefault="00CF1714" w:rsidP="00CF171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14" w:rsidRPr="004A527B" w:rsidRDefault="00CF1714" w:rsidP="00CF171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14" w:rsidRPr="004A527B" w:rsidRDefault="00CF1714" w:rsidP="00CF171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CF1714" w:rsidRPr="004A527B" w:rsidRDefault="00CF1714" w:rsidP="00CF171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4A527B">
              <w:rPr>
                <w:rFonts w:eastAsia="Times New Roman" w:cs="Arial"/>
                <w:color w:val="000000"/>
                <w:sz w:val="12"/>
                <w:szCs w:val="12"/>
              </w:rPr>
              <w:t>Occupation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CF1714" w:rsidRPr="004A527B" w:rsidRDefault="00CF1714" w:rsidP="00CF171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4A527B">
              <w:rPr>
                <w:rFonts w:eastAsia="Times New Roman" w:cs="Arial"/>
                <w:color w:val="000000"/>
                <w:sz w:val="12"/>
                <w:szCs w:val="12"/>
              </w:rPr>
              <w:t>Number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14" w:rsidRPr="004A527B" w:rsidRDefault="00CF1714" w:rsidP="00CF171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CF1714" w:rsidRPr="004A527B" w:rsidRDefault="00CF1714" w:rsidP="00CF171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4A527B">
              <w:rPr>
                <w:rFonts w:eastAsia="Times New Roman" w:cs="Arial"/>
                <w:color w:val="000000"/>
                <w:sz w:val="12"/>
                <w:szCs w:val="12"/>
              </w:rPr>
              <w:t>Likelihood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CF1714" w:rsidRPr="004A527B" w:rsidRDefault="00CF1714" w:rsidP="00CF171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4A527B">
              <w:rPr>
                <w:rFonts w:eastAsia="Times New Roman" w:cs="Arial"/>
                <w:color w:val="000000"/>
                <w:sz w:val="12"/>
                <w:szCs w:val="12"/>
              </w:rPr>
              <w:t>Severity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CF1714" w:rsidRPr="004A527B" w:rsidRDefault="00CF1714" w:rsidP="00CF171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4A527B">
              <w:rPr>
                <w:rFonts w:eastAsia="Times New Roman" w:cs="Arial"/>
                <w:color w:val="000000"/>
                <w:sz w:val="12"/>
                <w:szCs w:val="12"/>
              </w:rPr>
              <w:t>Risk Level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14" w:rsidRPr="004A527B" w:rsidRDefault="00CF1714" w:rsidP="00CF171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14" w:rsidRPr="004A527B" w:rsidRDefault="00CF1714" w:rsidP="00CF171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14" w:rsidRPr="004A527B" w:rsidRDefault="00CF1714" w:rsidP="00CF171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</w:tr>
      <w:tr w:rsidR="00846A80" w:rsidRPr="004A527B" w:rsidTr="00BC6CB2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46A80" w:rsidRPr="004A527B" w:rsidRDefault="00846A80" w:rsidP="00846A80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  <w:p w:rsidR="00846A80" w:rsidRPr="004A527B" w:rsidRDefault="0067129C" w:rsidP="00846A80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Climbing</w:t>
            </w:r>
          </w:p>
          <w:p w:rsidR="00846A80" w:rsidRPr="004A527B" w:rsidRDefault="00846A80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  <w:p w:rsidR="00846A80" w:rsidRPr="004A527B" w:rsidRDefault="00846A80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  <w:p w:rsidR="00846A80" w:rsidRPr="004A527B" w:rsidRDefault="00846A80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  <w:p w:rsidR="00846A80" w:rsidRPr="004A527B" w:rsidRDefault="00846A80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  <w:p w:rsidR="00846A80" w:rsidRPr="004A527B" w:rsidRDefault="00846A80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  <w:p w:rsidR="00846A80" w:rsidRPr="004A527B" w:rsidRDefault="00846A80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80" w:rsidRPr="004A527B" w:rsidRDefault="0067129C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Trips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80" w:rsidRPr="003B2AE9" w:rsidRDefault="0067129C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Trips from bags or equipment.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80" w:rsidRPr="003B2AE9" w:rsidRDefault="00E12C0A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Student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80" w:rsidRPr="003B2AE9" w:rsidRDefault="0067129C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All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80" w:rsidRPr="003B2AE9" w:rsidRDefault="0067129C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All bags to be stored outside of the climbing area during club sessions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80" w:rsidRPr="004A527B" w:rsidRDefault="00E12C0A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80" w:rsidRPr="004A527B" w:rsidRDefault="00F32586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80" w:rsidRPr="0033583E" w:rsidRDefault="00E12C0A" w:rsidP="00846A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80" w:rsidRPr="0033583E" w:rsidRDefault="0067129C" w:rsidP="00846A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80" w:rsidRPr="0033583E" w:rsidRDefault="00846A80" w:rsidP="00846A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80" w:rsidRPr="0033583E" w:rsidRDefault="00846A80" w:rsidP="00846A80">
            <w:pPr>
              <w:jc w:val="center"/>
              <w:rPr>
                <w:sz w:val="16"/>
                <w:szCs w:val="16"/>
              </w:rPr>
            </w:pPr>
          </w:p>
        </w:tc>
      </w:tr>
      <w:tr w:rsidR="00E12C0A" w:rsidRPr="004A527B" w:rsidTr="00BC6CB2">
        <w:trPr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0A" w:rsidRPr="004A527B" w:rsidRDefault="00E12C0A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E12C0A" w:rsidP="0067129C">
            <w:pPr>
              <w:pStyle w:val="NoSpacing"/>
              <w:jc w:val="center"/>
              <w:rPr>
                <w:sz w:val="16"/>
                <w:szCs w:val="16"/>
              </w:rPr>
            </w:pPr>
            <w:r w:rsidRPr="0067129C">
              <w:rPr>
                <w:sz w:val="16"/>
                <w:szCs w:val="16"/>
              </w:rPr>
              <w:t>Slips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E12C0A" w:rsidP="0067129C">
            <w:pPr>
              <w:pStyle w:val="NoSpacing"/>
              <w:jc w:val="center"/>
              <w:rPr>
                <w:sz w:val="16"/>
                <w:szCs w:val="16"/>
              </w:rPr>
            </w:pPr>
            <w:r w:rsidRPr="0067129C">
              <w:rPr>
                <w:sz w:val="16"/>
                <w:szCs w:val="16"/>
              </w:rPr>
              <w:t>Drinks / Water</w:t>
            </w:r>
            <w:r>
              <w:rPr>
                <w:sz w:val="16"/>
                <w:szCs w:val="16"/>
              </w:rPr>
              <w:t xml:space="preserve"> on Floor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Default="00E12C0A" w:rsidP="00E12C0A">
            <w:pPr>
              <w:jc w:val="center"/>
            </w:pPr>
            <w:r w:rsidRPr="00692C2D">
              <w:rPr>
                <w:rFonts w:eastAsia="Times New Roman" w:cs="Times New Roman"/>
                <w:color w:val="000000"/>
                <w:sz w:val="16"/>
                <w:szCs w:val="16"/>
              </w:rPr>
              <w:t>Student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E12C0A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E12C0A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 slip floor, drinks in sealed bottles only.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E12C0A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F32586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F32586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E12C0A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E12C0A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E12C0A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E12C0A" w:rsidRPr="004A527B" w:rsidTr="00BC6CB2">
        <w:trPr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0A" w:rsidRPr="004A527B" w:rsidRDefault="00E12C0A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E12C0A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Belay Error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E12C0A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Climber dropped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Default="00E12C0A" w:rsidP="00E12C0A">
            <w:pPr>
              <w:jc w:val="center"/>
            </w:pPr>
            <w:r w:rsidRPr="00692C2D">
              <w:rPr>
                <w:rFonts w:eastAsia="Times New Roman" w:cs="Times New Roman"/>
                <w:color w:val="000000"/>
                <w:sz w:val="16"/>
                <w:szCs w:val="16"/>
              </w:rPr>
              <w:t>Student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E12C0A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E12C0A" w:rsidP="0067129C">
            <w:pPr>
              <w:pStyle w:val="NoSpacing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members are trained by a committee person who has been signed off by James Lindford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E12C0A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Unlikely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F32586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F32586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E12C0A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Floor walker and control of numbers on busy sessions.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E12C0A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E12C0A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E12C0A" w:rsidRPr="004A527B" w:rsidTr="00BC6CB2">
        <w:trPr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0A" w:rsidRPr="004A527B" w:rsidRDefault="00E12C0A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E12C0A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Equipment failure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E12C0A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Rope Breaking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Default="00E12C0A" w:rsidP="00E12C0A">
            <w:pPr>
              <w:jc w:val="center"/>
            </w:pPr>
            <w:r w:rsidRPr="00692C2D">
              <w:rPr>
                <w:rFonts w:eastAsia="Times New Roman" w:cs="Times New Roman"/>
                <w:color w:val="000000"/>
                <w:sz w:val="16"/>
                <w:szCs w:val="16"/>
              </w:rPr>
              <w:t>Student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E12C0A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E12C0A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Indoor ropes replaced every year and inspected regularly.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135503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135503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E12C0A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E12C0A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E12C0A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E12C0A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E12C0A" w:rsidRPr="004A527B" w:rsidTr="00BC6CB2">
        <w:trPr>
          <w:trHeight w:val="3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0A" w:rsidRPr="004A527B" w:rsidRDefault="00E12C0A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E12C0A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Equipment failure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E12C0A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Belay / Karabiner Breaking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Default="00E12C0A" w:rsidP="00E12C0A">
            <w:pPr>
              <w:jc w:val="center"/>
            </w:pPr>
            <w:r w:rsidRPr="00692C2D">
              <w:rPr>
                <w:rFonts w:eastAsia="Times New Roman" w:cs="Times New Roman"/>
                <w:color w:val="000000"/>
                <w:sz w:val="16"/>
                <w:szCs w:val="16"/>
              </w:rPr>
              <w:t>Student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E12C0A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E12C0A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 equipment purchased this year. All equipment checked by Tim Claydon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135503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135503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E12C0A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E12C0A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E12C0A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E12C0A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E12C0A" w:rsidRPr="004A527B" w:rsidTr="00BC6CB2">
        <w:trPr>
          <w:trHeight w:val="21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0A" w:rsidRPr="004A527B" w:rsidRDefault="00E12C0A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E12C0A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Equipment failure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E12C0A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Anchors failing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Default="00E12C0A" w:rsidP="00E12C0A">
            <w:pPr>
              <w:jc w:val="center"/>
            </w:pPr>
            <w:r w:rsidRPr="00692C2D">
              <w:rPr>
                <w:rFonts w:eastAsia="Times New Roman" w:cs="Times New Roman"/>
                <w:color w:val="000000"/>
                <w:sz w:val="16"/>
                <w:szCs w:val="16"/>
              </w:rPr>
              <w:t>Student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E12C0A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/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E12C0A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Annual inspection organised by Dave Gladwell.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135503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135503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E12C0A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E12C0A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E12C0A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E12C0A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E12C0A" w:rsidRPr="004A527B" w:rsidTr="00BC6CB2">
        <w:trPr>
          <w:trHeight w:val="3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0A" w:rsidRPr="004A527B" w:rsidRDefault="00E12C0A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E12C0A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Falling Climber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E12C0A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Landing on people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Default="00E12C0A" w:rsidP="00E12C0A">
            <w:pPr>
              <w:jc w:val="center"/>
            </w:pPr>
            <w:r w:rsidRPr="00692C2D">
              <w:rPr>
                <w:rFonts w:eastAsia="Times New Roman" w:cs="Times New Roman"/>
                <w:color w:val="000000"/>
                <w:sz w:val="16"/>
                <w:szCs w:val="16"/>
              </w:rPr>
              <w:t>Student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E12C0A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/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E12C0A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climbing above the three meter mark without a rope, and people spotting climbers in the cave area.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E12C0A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Unlikely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135503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135503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E12C0A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Floor walker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E12C0A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E12C0A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E12C0A" w:rsidRPr="004A527B" w:rsidTr="00BC6CB2">
        <w:trPr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0A" w:rsidRPr="004A527B" w:rsidRDefault="00E12C0A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E12C0A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Swinging Climber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E12C0A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Knocking into people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Default="00E12C0A" w:rsidP="00E12C0A">
            <w:pPr>
              <w:jc w:val="center"/>
            </w:pPr>
            <w:r w:rsidRPr="00692C2D">
              <w:rPr>
                <w:rFonts w:eastAsia="Times New Roman" w:cs="Times New Roman"/>
                <w:color w:val="000000"/>
                <w:sz w:val="16"/>
                <w:szCs w:val="16"/>
              </w:rPr>
              <w:t>Student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E12C0A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/ 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E12C0A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Teaching people to be aware of climbers on the overhang.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E12C0A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Likely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135503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135503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E12C0A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Floor walker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E12C0A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A" w:rsidRPr="0067129C" w:rsidRDefault="00E12C0A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F77353" w:rsidRPr="004A527B" w:rsidTr="00BC6CB2">
        <w:trPr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4A527B" w:rsidRDefault="00F77353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32586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Bouldering fall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32586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Bad landing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32586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32586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32586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Spotting each other as bouldering and safe landing practice adhered to by all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32586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Likely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32586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32586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135503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Floor walker</w:t>
            </w:r>
            <w:r w:rsidR="006D6B8D">
              <w:rPr>
                <w:sz w:val="16"/>
                <w:szCs w:val="16"/>
              </w:rPr>
              <w:t>/bouldering mats available on bouldering competitions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F77353" w:rsidRPr="004A527B" w:rsidTr="00BC6CB2">
        <w:trPr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4A527B" w:rsidRDefault="00F77353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135503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Unmonitored Novices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135503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Climbing unsupervised and falling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135503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135503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135503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to 1 ratio of experienced climber to novice kept; maximum number of climbers per session, set session times for novices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135503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Unlikely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135503" w:rsidP="0013550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135503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135503" w:rsidP="0067129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Floor walker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F77353" w:rsidRPr="004A527B" w:rsidTr="00BC6CB2">
        <w:trPr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4A527B" w:rsidRDefault="00F77353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F77353" w:rsidRPr="004A527B" w:rsidTr="00BC6CB2">
        <w:trPr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4A527B" w:rsidRDefault="00F77353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F77353" w:rsidRPr="004A527B" w:rsidTr="00BC6CB2">
        <w:trPr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4A527B" w:rsidRDefault="00F77353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F77353" w:rsidRPr="004A527B" w:rsidTr="00BC6CB2">
        <w:trPr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4A527B" w:rsidRDefault="00F77353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F77353" w:rsidRPr="004A527B" w:rsidTr="00BC6CB2">
        <w:trPr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4A527B" w:rsidRDefault="00F77353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F77353" w:rsidRPr="004A527B" w:rsidTr="00FE3F53">
        <w:trPr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4A527B" w:rsidRDefault="00F77353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F77353" w:rsidRPr="004A527B" w:rsidTr="00A77B37">
        <w:trPr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4A527B" w:rsidRDefault="00F77353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F77353" w:rsidRPr="004A527B" w:rsidTr="00A77B37">
        <w:trPr>
          <w:trHeight w:val="31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4A527B" w:rsidRDefault="00F77353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F77353" w:rsidRPr="004A527B" w:rsidTr="00A77B37">
        <w:trPr>
          <w:trHeight w:val="31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4A527B" w:rsidRDefault="00F77353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67129C" w:rsidRDefault="00F77353" w:rsidP="0067129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</w:tbl>
    <w:p w:rsidR="00CF1714" w:rsidRPr="004A527B" w:rsidRDefault="00CF1714" w:rsidP="00846A80">
      <w:pPr>
        <w:spacing w:after="0" w:line="240" w:lineRule="auto"/>
        <w:jc w:val="center"/>
      </w:pPr>
    </w:p>
    <w:p w:rsidR="00305C11" w:rsidRPr="004A527B" w:rsidRDefault="00305C11" w:rsidP="00846A80">
      <w:pPr>
        <w:spacing w:after="0" w:line="240" w:lineRule="auto"/>
        <w:jc w:val="center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126"/>
        <w:gridCol w:w="803"/>
        <w:gridCol w:w="1607"/>
        <w:gridCol w:w="1984"/>
        <w:gridCol w:w="2552"/>
        <w:gridCol w:w="1559"/>
        <w:gridCol w:w="1843"/>
        <w:gridCol w:w="709"/>
      </w:tblGrid>
      <w:tr w:rsidR="003343D3" w:rsidRPr="004A527B" w:rsidTr="00FA33B5">
        <w:tc>
          <w:tcPr>
            <w:tcW w:w="1985" w:type="dxa"/>
          </w:tcPr>
          <w:p w:rsidR="003343D3" w:rsidRPr="004A527B" w:rsidRDefault="00FA33B5" w:rsidP="00846A80">
            <w:pPr>
              <w:jc w:val="center"/>
            </w:pPr>
            <w:r w:rsidRPr="004A527B">
              <w:t>Assessors name</w:t>
            </w:r>
          </w:p>
        </w:tc>
        <w:tc>
          <w:tcPr>
            <w:tcW w:w="2126" w:type="dxa"/>
          </w:tcPr>
          <w:p w:rsidR="003343D3" w:rsidRPr="004A527B" w:rsidRDefault="003343D3" w:rsidP="00846A80">
            <w:pPr>
              <w:jc w:val="center"/>
            </w:pPr>
            <w:r w:rsidRPr="004A527B">
              <w:t>Signature</w:t>
            </w:r>
          </w:p>
        </w:tc>
        <w:tc>
          <w:tcPr>
            <w:tcW w:w="803" w:type="dxa"/>
          </w:tcPr>
          <w:p w:rsidR="003343D3" w:rsidRPr="004A527B" w:rsidRDefault="003343D3" w:rsidP="00846A80">
            <w:pPr>
              <w:jc w:val="center"/>
            </w:pPr>
            <w:r w:rsidRPr="004A527B">
              <w:t>Date</w:t>
            </w:r>
          </w:p>
        </w:tc>
        <w:tc>
          <w:tcPr>
            <w:tcW w:w="1607" w:type="dxa"/>
          </w:tcPr>
          <w:p w:rsidR="003343D3" w:rsidRPr="004A527B" w:rsidRDefault="003343D3" w:rsidP="00846A80">
            <w:pPr>
              <w:jc w:val="center"/>
            </w:pPr>
            <w:r w:rsidRPr="004A527B">
              <w:t>Review period</w:t>
            </w:r>
          </w:p>
        </w:tc>
        <w:tc>
          <w:tcPr>
            <w:tcW w:w="1984" w:type="dxa"/>
          </w:tcPr>
          <w:p w:rsidR="003343D3" w:rsidRPr="004A527B" w:rsidRDefault="003343D3" w:rsidP="00846A80">
            <w:pPr>
              <w:jc w:val="center"/>
            </w:pPr>
            <w:r w:rsidRPr="004A527B">
              <w:t>Date of next review</w:t>
            </w:r>
          </w:p>
        </w:tc>
        <w:tc>
          <w:tcPr>
            <w:tcW w:w="2552" w:type="dxa"/>
          </w:tcPr>
          <w:p w:rsidR="003343D3" w:rsidRPr="004A527B" w:rsidRDefault="00FA33B5" w:rsidP="00846A80">
            <w:pPr>
              <w:jc w:val="center"/>
            </w:pPr>
            <w:r w:rsidRPr="004A527B">
              <w:t>Responsible manager</w:t>
            </w:r>
          </w:p>
        </w:tc>
        <w:tc>
          <w:tcPr>
            <w:tcW w:w="1559" w:type="dxa"/>
          </w:tcPr>
          <w:p w:rsidR="003343D3" w:rsidRPr="004A527B" w:rsidRDefault="003343D3" w:rsidP="00846A80">
            <w:pPr>
              <w:jc w:val="center"/>
            </w:pPr>
            <w:r w:rsidRPr="004A527B">
              <w:t>Position</w:t>
            </w:r>
          </w:p>
        </w:tc>
        <w:tc>
          <w:tcPr>
            <w:tcW w:w="1843" w:type="dxa"/>
          </w:tcPr>
          <w:p w:rsidR="003343D3" w:rsidRPr="004A527B" w:rsidRDefault="003343D3" w:rsidP="00846A80">
            <w:pPr>
              <w:jc w:val="center"/>
            </w:pPr>
            <w:r w:rsidRPr="004A527B">
              <w:t>Signature</w:t>
            </w:r>
          </w:p>
        </w:tc>
        <w:tc>
          <w:tcPr>
            <w:tcW w:w="709" w:type="dxa"/>
          </w:tcPr>
          <w:p w:rsidR="003343D3" w:rsidRPr="004A527B" w:rsidRDefault="003343D3" w:rsidP="00846A80">
            <w:pPr>
              <w:jc w:val="center"/>
            </w:pPr>
            <w:r w:rsidRPr="004A527B">
              <w:t>Date</w:t>
            </w:r>
          </w:p>
        </w:tc>
      </w:tr>
      <w:tr w:rsidR="003343D3" w:rsidRPr="004A527B" w:rsidTr="00FA33B5">
        <w:tc>
          <w:tcPr>
            <w:tcW w:w="1985" w:type="dxa"/>
          </w:tcPr>
          <w:p w:rsidR="003343D3" w:rsidRPr="004A527B" w:rsidRDefault="004E12D8" w:rsidP="00846A80">
            <w:pPr>
              <w:jc w:val="center"/>
            </w:pPr>
            <w:r>
              <w:t>Tim Claydon</w:t>
            </w:r>
          </w:p>
        </w:tc>
        <w:tc>
          <w:tcPr>
            <w:tcW w:w="2126" w:type="dxa"/>
          </w:tcPr>
          <w:p w:rsidR="003343D3" w:rsidRPr="004A527B" w:rsidRDefault="004E12D8" w:rsidP="00846A80">
            <w:pPr>
              <w:jc w:val="center"/>
            </w:pPr>
            <w:r>
              <w:t>Tim Claydon</w:t>
            </w:r>
          </w:p>
        </w:tc>
        <w:tc>
          <w:tcPr>
            <w:tcW w:w="803" w:type="dxa"/>
          </w:tcPr>
          <w:p w:rsidR="003343D3" w:rsidRPr="004A527B" w:rsidRDefault="004E12D8" w:rsidP="00846A80">
            <w:pPr>
              <w:jc w:val="center"/>
            </w:pPr>
            <w:r>
              <w:t>08/17</w:t>
            </w:r>
          </w:p>
        </w:tc>
        <w:tc>
          <w:tcPr>
            <w:tcW w:w="1607" w:type="dxa"/>
          </w:tcPr>
          <w:p w:rsidR="003343D3" w:rsidRPr="004A527B" w:rsidRDefault="004E12D8" w:rsidP="00846A80">
            <w:pPr>
              <w:jc w:val="center"/>
            </w:pPr>
            <w:r>
              <w:t>Annually</w:t>
            </w:r>
          </w:p>
        </w:tc>
        <w:tc>
          <w:tcPr>
            <w:tcW w:w="1984" w:type="dxa"/>
          </w:tcPr>
          <w:p w:rsidR="003343D3" w:rsidRPr="004A527B" w:rsidRDefault="004E12D8" w:rsidP="00846A80">
            <w:pPr>
              <w:jc w:val="center"/>
            </w:pPr>
            <w:r>
              <w:t>08/18</w:t>
            </w:r>
          </w:p>
        </w:tc>
        <w:tc>
          <w:tcPr>
            <w:tcW w:w="2552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1559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1843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709" w:type="dxa"/>
          </w:tcPr>
          <w:p w:rsidR="003343D3" w:rsidRPr="004A527B" w:rsidRDefault="003343D3" w:rsidP="00846A80">
            <w:pPr>
              <w:jc w:val="center"/>
            </w:pPr>
          </w:p>
        </w:tc>
      </w:tr>
      <w:tr w:rsidR="003343D3" w:rsidRPr="004A527B" w:rsidTr="00FA33B5">
        <w:tc>
          <w:tcPr>
            <w:tcW w:w="1985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2126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803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1607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1984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2552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1559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1843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709" w:type="dxa"/>
          </w:tcPr>
          <w:p w:rsidR="003343D3" w:rsidRPr="004A527B" w:rsidRDefault="003343D3" w:rsidP="00846A80">
            <w:pPr>
              <w:jc w:val="center"/>
            </w:pPr>
          </w:p>
        </w:tc>
      </w:tr>
      <w:tr w:rsidR="003343D3" w:rsidRPr="004A527B" w:rsidTr="00FA33B5">
        <w:tc>
          <w:tcPr>
            <w:tcW w:w="1985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2126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803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1607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1984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2552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1559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1843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709" w:type="dxa"/>
          </w:tcPr>
          <w:p w:rsidR="003343D3" w:rsidRPr="004A527B" w:rsidRDefault="003343D3" w:rsidP="00846A80">
            <w:pPr>
              <w:jc w:val="center"/>
            </w:pPr>
          </w:p>
        </w:tc>
      </w:tr>
      <w:tr w:rsidR="003343D3" w:rsidRPr="004A527B" w:rsidTr="00FA33B5">
        <w:tc>
          <w:tcPr>
            <w:tcW w:w="1985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2126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803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1607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1984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2552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1559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1843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709" w:type="dxa"/>
          </w:tcPr>
          <w:p w:rsidR="003343D3" w:rsidRPr="004A527B" w:rsidRDefault="003343D3" w:rsidP="00846A80">
            <w:pPr>
              <w:jc w:val="center"/>
            </w:pPr>
          </w:p>
        </w:tc>
      </w:tr>
      <w:tr w:rsidR="003343D3" w:rsidRPr="004A527B" w:rsidTr="00FA33B5">
        <w:tc>
          <w:tcPr>
            <w:tcW w:w="1985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2126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803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1607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1984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2552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1559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1843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709" w:type="dxa"/>
          </w:tcPr>
          <w:p w:rsidR="003343D3" w:rsidRPr="004A527B" w:rsidRDefault="003343D3" w:rsidP="00846A80">
            <w:pPr>
              <w:jc w:val="center"/>
            </w:pPr>
          </w:p>
        </w:tc>
      </w:tr>
    </w:tbl>
    <w:p w:rsidR="000E7BBC" w:rsidRPr="004A527B" w:rsidRDefault="000E7BBC" w:rsidP="00846A80">
      <w:pPr>
        <w:spacing w:after="0" w:line="240" w:lineRule="auto"/>
        <w:jc w:val="center"/>
      </w:pPr>
    </w:p>
    <w:sectPr w:rsidR="000E7BBC" w:rsidRPr="004A527B" w:rsidSect="00FE58E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05D" w:rsidRDefault="0081005D" w:rsidP="00D47059">
      <w:pPr>
        <w:spacing w:after="0" w:line="240" w:lineRule="auto"/>
      </w:pPr>
      <w:r>
        <w:separator/>
      </w:r>
    </w:p>
  </w:endnote>
  <w:endnote w:type="continuationSeparator" w:id="0">
    <w:p w:rsidR="0081005D" w:rsidRDefault="0081005D" w:rsidP="00D47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05D" w:rsidRDefault="0081005D" w:rsidP="00D47059">
      <w:pPr>
        <w:spacing w:after="0" w:line="240" w:lineRule="auto"/>
      </w:pPr>
      <w:r>
        <w:separator/>
      </w:r>
    </w:p>
  </w:footnote>
  <w:footnote w:type="continuationSeparator" w:id="0">
    <w:p w:rsidR="0081005D" w:rsidRDefault="0081005D" w:rsidP="00D47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F94" w:rsidRPr="00207178" w:rsidRDefault="00207178" w:rsidP="00D47059">
    <w:pPr>
      <w:pStyle w:val="Header"/>
      <w:jc w:val="center"/>
      <w:rPr>
        <w:rFonts w:cs="Arial"/>
        <w:sz w:val="24"/>
        <w:szCs w:val="24"/>
      </w:rPr>
    </w:pPr>
    <w:r w:rsidRPr="00207178">
      <w:rPr>
        <w:rFonts w:cs="Arial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1BD53282" wp14:editId="5CFF5687">
          <wp:simplePos x="0" y="0"/>
          <wp:positionH relativeFrom="column">
            <wp:posOffset>37465</wp:posOffset>
          </wp:positionH>
          <wp:positionV relativeFrom="paragraph">
            <wp:posOffset>-411480</wp:posOffset>
          </wp:positionV>
          <wp:extent cx="561975" cy="561975"/>
          <wp:effectExtent l="0" t="0" r="0" b="9525"/>
          <wp:wrapTight wrapText="bothSides">
            <wp:wrapPolygon edited="0">
              <wp:start x="4393" y="0"/>
              <wp:lineTo x="2197" y="732"/>
              <wp:lineTo x="732" y="5858"/>
              <wp:lineTo x="1464" y="13912"/>
              <wp:lineTo x="6590" y="21234"/>
              <wp:lineTo x="8054" y="21234"/>
              <wp:lineTo x="13180" y="21234"/>
              <wp:lineTo x="14644" y="21234"/>
              <wp:lineTo x="19769" y="13180"/>
              <wp:lineTo x="19769" y="732"/>
              <wp:lineTo x="16108" y="0"/>
              <wp:lineTo x="4393" y="0"/>
            </wp:wrapPolygon>
          </wp:wrapTight>
          <wp:docPr id="5" name="Picture 5" descr="\\unionstorage\Stash\Sports\bladesround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unionstorage\Stash\Sports\bladesround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7178">
      <w:rPr>
        <w:noProof/>
      </w:rPr>
      <w:drawing>
        <wp:anchor distT="0" distB="0" distL="114300" distR="114300" simplePos="0" relativeHeight="251660288" behindDoc="1" locked="0" layoutInCell="1" allowOverlap="1" wp14:anchorId="4AA766D0" wp14:editId="13201760">
          <wp:simplePos x="0" y="0"/>
          <wp:positionH relativeFrom="column">
            <wp:posOffset>-400050</wp:posOffset>
          </wp:positionH>
          <wp:positionV relativeFrom="paragraph">
            <wp:posOffset>-408940</wp:posOffset>
          </wp:positionV>
          <wp:extent cx="438150" cy="561975"/>
          <wp:effectExtent l="0" t="0" r="0" b="9525"/>
          <wp:wrapTight wrapText="bothSides">
            <wp:wrapPolygon edited="0">
              <wp:start x="0" y="0"/>
              <wp:lineTo x="0" y="21234"/>
              <wp:lineTo x="20661" y="21234"/>
              <wp:lineTo x="2066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24"/>
        <w:szCs w:val="24"/>
      </w:rPr>
      <w:t>Students</w:t>
    </w:r>
    <w:r w:rsidR="004A527B">
      <w:rPr>
        <w:rFonts w:cs="Arial"/>
        <w:sz w:val="24"/>
        <w:szCs w:val="24"/>
      </w:rPr>
      <w:t xml:space="preserve"> </w:t>
    </w:r>
    <w:r w:rsidRPr="00207178">
      <w:rPr>
        <w:rFonts w:cs="Arial"/>
        <w:sz w:val="24"/>
        <w:szCs w:val="24"/>
      </w:rPr>
      <w:t xml:space="preserve">Union </w:t>
    </w:r>
    <w:r w:rsidR="007E1F94" w:rsidRPr="00207178">
      <w:rPr>
        <w:rFonts w:cs="Arial"/>
        <w:sz w:val="24"/>
        <w:szCs w:val="24"/>
      </w:rPr>
      <w:t xml:space="preserve">Sports </w:t>
    </w:r>
    <w:r w:rsidRPr="00207178">
      <w:rPr>
        <w:rFonts w:cs="Arial"/>
        <w:sz w:val="24"/>
        <w:szCs w:val="24"/>
      </w:rPr>
      <w:t>Club</w:t>
    </w:r>
    <w:r w:rsidR="007E1F94" w:rsidRPr="00207178">
      <w:t xml:space="preserve"> </w:t>
    </w:r>
    <w:r w:rsidRPr="00207178">
      <w:rPr>
        <w:rFonts w:cs="Arial"/>
        <w:sz w:val="24"/>
        <w:szCs w:val="24"/>
      </w:rPr>
      <w:t>Risk A</w:t>
    </w:r>
    <w:r w:rsidR="007E1F94" w:rsidRPr="00207178">
      <w:rPr>
        <w:rFonts w:cs="Arial"/>
        <w:sz w:val="24"/>
        <w:szCs w:val="24"/>
      </w:rPr>
      <w:t xml:space="preserve">ssessment </w:t>
    </w:r>
    <w:r w:rsidRPr="00207178">
      <w:rPr>
        <w:rFonts w:cs="Arial"/>
        <w:sz w:val="24"/>
        <w:szCs w:val="24"/>
      </w:rPr>
      <w:t>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A4"/>
    <w:rsid w:val="0004242E"/>
    <w:rsid w:val="00044554"/>
    <w:rsid w:val="00061331"/>
    <w:rsid w:val="00063F23"/>
    <w:rsid w:val="000D56A2"/>
    <w:rsid w:val="000E7BBC"/>
    <w:rsid w:val="00101617"/>
    <w:rsid w:val="00104EDC"/>
    <w:rsid w:val="00135503"/>
    <w:rsid w:val="00167DD4"/>
    <w:rsid w:val="00172415"/>
    <w:rsid w:val="001C442D"/>
    <w:rsid w:val="001C5FA8"/>
    <w:rsid w:val="001C7179"/>
    <w:rsid w:val="002052DC"/>
    <w:rsid w:val="00207178"/>
    <w:rsid w:val="002204ED"/>
    <w:rsid w:val="00231963"/>
    <w:rsid w:val="00264C2B"/>
    <w:rsid w:val="00272855"/>
    <w:rsid w:val="002E2A2C"/>
    <w:rsid w:val="002F67C3"/>
    <w:rsid w:val="00305C11"/>
    <w:rsid w:val="00323430"/>
    <w:rsid w:val="00327C93"/>
    <w:rsid w:val="003343D3"/>
    <w:rsid w:val="0033583E"/>
    <w:rsid w:val="00341C66"/>
    <w:rsid w:val="00357282"/>
    <w:rsid w:val="00364307"/>
    <w:rsid w:val="0036776A"/>
    <w:rsid w:val="003914DC"/>
    <w:rsid w:val="003B2AE9"/>
    <w:rsid w:val="003D50FB"/>
    <w:rsid w:val="00410EF9"/>
    <w:rsid w:val="00452071"/>
    <w:rsid w:val="00460BF5"/>
    <w:rsid w:val="004635FA"/>
    <w:rsid w:val="004A527B"/>
    <w:rsid w:val="004B543F"/>
    <w:rsid w:val="004C081F"/>
    <w:rsid w:val="004D00B3"/>
    <w:rsid w:val="004E12D8"/>
    <w:rsid w:val="00551763"/>
    <w:rsid w:val="00572DDA"/>
    <w:rsid w:val="00585E17"/>
    <w:rsid w:val="005E24EC"/>
    <w:rsid w:val="006157C5"/>
    <w:rsid w:val="00625DB6"/>
    <w:rsid w:val="006436AE"/>
    <w:rsid w:val="0066365D"/>
    <w:rsid w:val="0067129C"/>
    <w:rsid w:val="006A0D73"/>
    <w:rsid w:val="006C269F"/>
    <w:rsid w:val="006D6B8D"/>
    <w:rsid w:val="0071682E"/>
    <w:rsid w:val="007258CD"/>
    <w:rsid w:val="00747A64"/>
    <w:rsid w:val="00757583"/>
    <w:rsid w:val="00795E87"/>
    <w:rsid w:val="007A11B4"/>
    <w:rsid w:val="007C0072"/>
    <w:rsid w:val="007E1F94"/>
    <w:rsid w:val="008014A4"/>
    <w:rsid w:val="0081005D"/>
    <w:rsid w:val="00832797"/>
    <w:rsid w:val="00846A80"/>
    <w:rsid w:val="00860E4D"/>
    <w:rsid w:val="008734EE"/>
    <w:rsid w:val="0089094C"/>
    <w:rsid w:val="008F3299"/>
    <w:rsid w:val="008F3A75"/>
    <w:rsid w:val="00903806"/>
    <w:rsid w:val="009061EA"/>
    <w:rsid w:val="00906912"/>
    <w:rsid w:val="00927CB4"/>
    <w:rsid w:val="00976B69"/>
    <w:rsid w:val="00985A7C"/>
    <w:rsid w:val="009A735D"/>
    <w:rsid w:val="00A42BA5"/>
    <w:rsid w:val="00A66466"/>
    <w:rsid w:val="00A77B37"/>
    <w:rsid w:val="00A87951"/>
    <w:rsid w:val="00AA1698"/>
    <w:rsid w:val="00B01465"/>
    <w:rsid w:val="00B03B40"/>
    <w:rsid w:val="00B269F5"/>
    <w:rsid w:val="00B7589F"/>
    <w:rsid w:val="00BC6CB2"/>
    <w:rsid w:val="00BF6F59"/>
    <w:rsid w:val="00C102A4"/>
    <w:rsid w:val="00C14359"/>
    <w:rsid w:val="00C91AA1"/>
    <w:rsid w:val="00C949DB"/>
    <w:rsid w:val="00CA10CB"/>
    <w:rsid w:val="00CB2B94"/>
    <w:rsid w:val="00CF1714"/>
    <w:rsid w:val="00D24F9F"/>
    <w:rsid w:val="00D47059"/>
    <w:rsid w:val="00D62EC8"/>
    <w:rsid w:val="00D758EA"/>
    <w:rsid w:val="00DB34E2"/>
    <w:rsid w:val="00E12C0A"/>
    <w:rsid w:val="00E218D8"/>
    <w:rsid w:val="00E504C2"/>
    <w:rsid w:val="00E55F8D"/>
    <w:rsid w:val="00E85E37"/>
    <w:rsid w:val="00E97D21"/>
    <w:rsid w:val="00EC2876"/>
    <w:rsid w:val="00ED13F2"/>
    <w:rsid w:val="00F16B80"/>
    <w:rsid w:val="00F32586"/>
    <w:rsid w:val="00F46C33"/>
    <w:rsid w:val="00F77353"/>
    <w:rsid w:val="00F9731F"/>
    <w:rsid w:val="00FA2EA4"/>
    <w:rsid w:val="00FA33B5"/>
    <w:rsid w:val="00FC7C90"/>
    <w:rsid w:val="00FE3836"/>
    <w:rsid w:val="00FE3F53"/>
    <w:rsid w:val="00FE58EB"/>
    <w:rsid w:val="00FF28E6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0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059"/>
  </w:style>
  <w:style w:type="paragraph" w:styleId="Footer">
    <w:name w:val="footer"/>
    <w:basedOn w:val="Normal"/>
    <w:link w:val="FooterChar"/>
    <w:uiPriority w:val="99"/>
    <w:unhideWhenUsed/>
    <w:rsid w:val="00D470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059"/>
  </w:style>
  <w:style w:type="table" w:styleId="TableGrid">
    <w:name w:val="Table Grid"/>
    <w:basedOn w:val="TableNormal"/>
    <w:uiPriority w:val="59"/>
    <w:rsid w:val="00D47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1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B2AE9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0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059"/>
  </w:style>
  <w:style w:type="paragraph" w:styleId="Footer">
    <w:name w:val="footer"/>
    <w:basedOn w:val="Normal"/>
    <w:link w:val="FooterChar"/>
    <w:uiPriority w:val="99"/>
    <w:unhideWhenUsed/>
    <w:rsid w:val="00D470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059"/>
  </w:style>
  <w:style w:type="table" w:styleId="TableGrid">
    <w:name w:val="Table Grid"/>
    <w:basedOn w:val="TableNormal"/>
    <w:uiPriority w:val="59"/>
    <w:rsid w:val="00D47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1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B2AE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59E10-6A47-40F7-BB0C-E82EEB1D4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jhubba</dc:creator>
  <cp:lastModifiedBy>Higgins, Lewis D</cp:lastModifiedBy>
  <cp:revision>2</cp:revision>
  <cp:lastPrinted>2017-08-18T06:40:00Z</cp:lastPrinted>
  <dcterms:created xsi:type="dcterms:W3CDTF">2017-08-22T09:47:00Z</dcterms:created>
  <dcterms:modified xsi:type="dcterms:W3CDTF">2017-08-22T09:47:00Z</dcterms:modified>
</cp:coreProperties>
</file>