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3459A8C9" w:rsidR="009D7A4B" w:rsidRPr="0061726D" w:rsidRDefault="005A3ABF" w:rsidP="009D7A4B">
      <w:pPr>
        <w:jc w:val="center"/>
        <w:rPr>
          <w:rFonts w:cstheme="minorHAnsi"/>
          <w:b/>
          <w:sz w:val="24"/>
          <w:szCs w:val="24"/>
        </w:rPr>
      </w:pPr>
      <w:r w:rsidRPr="0061726D">
        <w:rPr>
          <w:rFonts w:cstheme="minorHAnsi"/>
          <w:b/>
          <w:sz w:val="24"/>
          <w:szCs w:val="24"/>
        </w:rPr>
        <w:t xml:space="preserve">         </w:t>
      </w:r>
      <w:r w:rsidR="00FE47A1" w:rsidRPr="0061726D">
        <w:rPr>
          <w:rFonts w:cstheme="minorHAnsi"/>
          <w:b/>
          <w:sz w:val="24"/>
          <w:szCs w:val="24"/>
        </w:rPr>
        <w:t xml:space="preserve">University of Essex Cycling Club </w:t>
      </w:r>
      <w:r w:rsidR="009866B3" w:rsidRPr="0061726D">
        <w:rPr>
          <w:rFonts w:cstheme="minorHAnsi"/>
          <w:b/>
          <w:sz w:val="24"/>
          <w:szCs w:val="24"/>
        </w:rPr>
        <w:t>Risk Assessment</w:t>
      </w:r>
      <w:r w:rsidR="009866B3" w:rsidRPr="0061726D">
        <w:rPr>
          <w:rFonts w:cstheme="minorHAnsi"/>
          <w:color w:val="000000"/>
          <w:sz w:val="24"/>
          <w:szCs w:val="24"/>
          <w:shd w:val="clear" w:color="auto" w:fill="FFFFFF"/>
        </w:rPr>
        <w:t xml:space="preserve"> </w:t>
      </w:r>
      <w:r w:rsidR="005D41A3" w:rsidRPr="0061726D">
        <w:rPr>
          <w:rFonts w:cstheme="minorHAnsi"/>
          <w:color w:val="000000"/>
          <w:sz w:val="24"/>
          <w:szCs w:val="24"/>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61726D" w14:paraId="361BF889" w14:textId="77777777" w:rsidTr="009D7A4B">
        <w:tc>
          <w:tcPr>
            <w:tcW w:w="3577" w:type="dxa"/>
            <w:shd w:val="clear" w:color="auto" w:fill="E7E6E6" w:themeFill="background2"/>
          </w:tcPr>
          <w:p w14:paraId="08B9E4BB" w14:textId="44E06A9C" w:rsidR="009D7A4B" w:rsidRPr="0061726D" w:rsidRDefault="009D7A4B">
            <w:pPr>
              <w:rPr>
                <w:rFonts w:cstheme="minorHAnsi"/>
                <w:sz w:val="24"/>
                <w:szCs w:val="24"/>
              </w:rPr>
            </w:pPr>
            <w:r w:rsidRPr="0061726D">
              <w:rPr>
                <w:rFonts w:cstheme="minorHAnsi"/>
                <w:sz w:val="24"/>
                <w:szCs w:val="24"/>
              </w:rPr>
              <w:t>Location:</w:t>
            </w:r>
          </w:p>
        </w:tc>
        <w:tc>
          <w:tcPr>
            <w:tcW w:w="3511" w:type="dxa"/>
          </w:tcPr>
          <w:p w14:paraId="5E888325" w14:textId="7E500AD1" w:rsidR="009D7A4B" w:rsidRPr="0061726D" w:rsidRDefault="006344D4">
            <w:pPr>
              <w:rPr>
                <w:rFonts w:cstheme="minorHAnsi"/>
                <w:sz w:val="24"/>
                <w:szCs w:val="24"/>
              </w:rPr>
            </w:pPr>
            <w:r>
              <w:rPr>
                <w:rFonts w:cstheme="minorHAnsi"/>
                <w:sz w:val="24"/>
                <w:szCs w:val="24"/>
              </w:rPr>
              <w:t>Cycling Studio and outside</w:t>
            </w:r>
          </w:p>
        </w:tc>
      </w:tr>
      <w:tr w:rsidR="009D7A4B" w:rsidRPr="0061726D" w14:paraId="6C41BEDE" w14:textId="77777777" w:rsidTr="009D7A4B">
        <w:tc>
          <w:tcPr>
            <w:tcW w:w="3577" w:type="dxa"/>
            <w:shd w:val="clear" w:color="auto" w:fill="E7E6E6" w:themeFill="background2"/>
          </w:tcPr>
          <w:p w14:paraId="6A1A6E4B" w14:textId="1C6F5F3B" w:rsidR="009D7A4B" w:rsidRPr="0061726D" w:rsidRDefault="009D7A4B">
            <w:pPr>
              <w:rPr>
                <w:rFonts w:cstheme="minorHAnsi"/>
                <w:sz w:val="24"/>
                <w:szCs w:val="24"/>
              </w:rPr>
            </w:pPr>
            <w:r w:rsidRPr="0061726D">
              <w:rPr>
                <w:rFonts w:cstheme="minorHAnsi"/>
                <w:sz w:val="24"/>
                <w:szCs w:val="24"/>
              </w:rPr>
              <w:t>Assessor:</w:t>
            </w:r>
          </w:p>
        </w:tc>
        <w:tc>
          <w:tcPr>
            <w:tcW w:w="3511" w:type="dxa"/>
          </w:tcPr>
          <w:p w14:paraId="13061AE0" w14:textId="28228061" w:rsidR="009D7A4B" w:rsidRPr="0061726D" w:rsidRDefault="00BC4C3F">
            <w:pPr>
              <w:rPr>
                <w:rFonts w:cstheme="minorHAnsi"/>
                <w:sz w:val="24"/>
                <w:szCs w:val="24"/>
              </w:rPr>
            </w:pPr>
            <w:r>
              <w:rPr>
                <w:rFonts w:cstheme="minorHAnsi"/>
                <w:sz w:val="24"/>
                <w:szCs w:val="24"/>
              </w:rPr>
              <w:t>Rob Neale</w:t>
            </w:r>
          </w:p>
        </w:tc>
      </w:tr>
      <w:tr w:rsidR="009D7A4B" w:rsidRPr="0061726D" w14:paraId="18E6836D" w14:textId="77777777" w:rsidTr="009D7A4B">
        <w:tc>
          <w:tcPr>
            <w:tcW w:w="3577" w:type="dxa"/>
            <w:shd w:val="clear" w:color="auto" w:fill="E7E6E6" w:themeFill="background2"/>
          </w:tcPr>
          <w:p w14:paraId="31442D08" w14:textId="2D431F35" w:rsidR="009D7A4B" w:rsidRPr="0061726D" w:rsidRDefault="002D46FA">
            <w:pPr>
              <w:rPr>
                <w:rFonts w:cstheme="minorHAnsi"/>
                <w:sz w:val="24"/>
                <w:szCs w:val="24"/>
              </w:rPr>
            </w:pPr>
            <w:r w:rsidRPr="0061726D">
              <w:rPr>
                <w:rFonts w:cstheme="minorHAnsi"/>
                <w:sz w:val="24"/>
                <w:szCs w:val="24"/>
              </w:rPr>
              <w:t>Persons</w:t>
            </w:r>
            <w:r w:rsidR="009D7A4B" w:rsidRPr="0061726D">
              <w:rPr>
                <w:rFonts w:cstheme="minorHAnsi"/>
                <w:sz w:val="24"/>
                <w:szCs w:val="24"/>
              </w:rPr>
              <w:t xml:space="preserve"> at risk:</w:t>
            </w:r>
          </w:p>
        </w:tc>
        <w:tc>
          <w:tcPr>
            <w:tcW w:w="3511" w:type="dxa"/>
          </w:tcPr>
          <w:p w14:paraId="1F80526B" w14:textId="4AC887F7" w:rsidR="009D7A4B" w:rsidRPr="0061726D" w:rsidRDefault="005A3ABF">
            <w:pPr>
              <w:rPr>
                <w:rFonts w:cstheme="minorHAnsi"/>
                <w:sz w:val="24"/>
                <w:szCs w:val="24"/>
              </w:rPr>
            </w:pPr>
            <w:r w:rsidRPr="0061726D">
              <w:rPr>
                <w:rFonts w:cstheme="minorHAnsi"/>
                <w:sz w:val="24"/>
                <w:szCs w:val="24"/>
              </w:rPr>
              <w:t>P</w:t>
            </w:r>
            <w:r w:rsidR="00E46844" w:rsidRPr="0061726D">
              <w:rPr>
                <w:rFonts w:cstheme="minorHAnsi"/>
                <w:sz w:val="24"/>
                <w:szCs w:val="24"/>
              </w:rPr>
              <w:t>articipant</w:t>
            </w:r>
            <w:r w:rsidRPr="0061726D">
              <w:rPr>
                <w:rFonts w:cstheme="minorHAnsi"/>
                <w:sz w:val="24"/>
                <w:szCs w:val="24"/>
              </w:rPr>
              <w:t>s/Spectators</w:t>
            </w:r>
          </w:p>
        </w:tc>
      </w:tr>
    </w:tbl>
    <w:p w14:paraId="44C71915" w14:textId="5A28466C" w:rsidR="00EB6C29" w:rsidRPr="0061726D" w:rsidRDefault="00EB6C29">
      <w:pPr>
        <w:rPr>
          <w:rFonts w:cstheme="minorHAnsi"/>
          <w:sz w:val="24"/>
          <w:szCs w:val="24"/>
        </w:rPr>
      </w:pPr>
    </w:p>
    <w:tbl>
      <w:tblPr>
        <w:tblStyle w:val="TableGrid"/>
        <w:tblW w:w="14035" w:type="dxa"/>
        <w:tblLook w:val="04A0" w:firstRow="1" w:lastRow="0" w:firstColumn="1" w:lastColumn="0" w:noHBand="0" w:noVBand="1"/>
      </w:tblPr>
      <w:tblGrid>
        <w:gridCol w:w="3512"/>
        <w:gridCol w:w="397"/>
        <w:gridCol w:w="433"/>
        <w:gridCol w:w="1280"/>
        <w:gridCol w:w="3020"/>
        <w:gridCol w:w="64"/>
        <w:gridCol w:w="338"/>
        <w:gridCol w:w="516"/>
        <w:gridCol w:w="1390"/>
        <w:gridCol w:w="3085"/>
      </w:tblGrid>
      <w:tr w:rsidR="001E1954" w:rsidRPr="0061726D" w14:paraId="0319F63F" w14:textId="77777777" w:rsidTr="00A82016">
        <w:tc>
          <w:tcPr>
            <w:tcW w:w="3512" w:type="dxa"/>
            <w:vMerge w:val="restart"/>
            <w:shd w:val="clear" w:color="auto" w:fill="E7E6E6" w:themeFill="background2"/>
          </w:tcPr>
          <w:p w14:paraId="045CE88D" w14:textId="52973955" w:rsidR="00CA42C8" w:rsidRPr="0061726D" w:rsidRDefault="00B008B5" w:rsidP="009D7A4B">
            <w:pPr>
              <w:jc w:val="center"/>
              <w:rPr>
                <w:rFonts w:cstheme="minorHAnsi"/>
                <w:sz w:val="24"/>
                <w:szCs w:val="24"/>
              </w:rPr>
            </w:pPr>
            <w:r w:rsidRPr="0061726D">
              <w:rPr>
                <w:rFonts w:cstheme="minorHAnsi"/>
                <w:sz w:val="24"/>
                <w:szCs w:val="24"/>
              </w:rPr>
              <w:t xml:space="preserve">    </w:t>
            </w:r>
          </w:p>
        </w:tc>
        <w:tc>
          <w:tcPr>
            <w:tcW w:w="2110" w:type="dxa"/>
            <w:gridSpan w:val="3"/>
            <w:shd w:val="clear" w:color="auto" w:fill="E7E6E6" w:themeFill="background2"/>
          </w:tcPr>
          <w:p w14:paraId="4A5F62DB" w14:textId="220AE7FA" w:rsidR="001E1954" w:rsidRPr="0061726D" w:rsidRDefault="001E1954" w:rsidP="009D7A4B">
            <w:pPr>
              <w:jc w:val="center"/>
              <w:rPr>
                <w:rFonts w:cstheme="minorHAnsi"/>
                <w:sz w:val="24"/>
                <w:szCs w:val="24"/>
              </w:rPr>
            </w:pPr>
            <w:r w:rsidRPr="0061726D">
              <w:rPr>
                <w:rFonts w:cstheme="minorHAnsi"/>
                <w:sz w:val="24"/>
                <w:szCs w:val="24"/>
              </w:rPr>
              <w:t>Pre-Control Risk Rating</w:t>
            </w:r>
          </w:p>
        </w:tc>
        <w:tc>
          <w:tcPr>
            <w:tcW w:w="3020" w:type="dxa"/>
            <w:shd w:val="clear" w:color="auto" w:fill="E7E6E6" w:themeFill="background2"/>
          </w:tcPr>
          <w:p w14:paraId="48604FF6" w14:textId="2244B62B" w:rsidR="001E1954" w:rsidRPr="0061726D" w:rsidRDefault="001E1954" w:rsidP="009D7A4B">
            <w:pPr>
              <w:jc w:val="center"/>
              <w:rPr>
                <w:rFonts w:cstheme="minorHAnsi"/>
                <w:sz w:val="24"/>
                <w:szCs w:val="24"/>
              </w:rPr>
            </w:pPr>
            <w:r w:rsidRPr="0061726D">
              <w:rPr>
                <w:rFonts w:cstheme="minorHAnsi"/>
                <w:sz w:val="24"/>
                <w:szCs w:val="24"/>
              </w:rPr>
              <w:t>Control Measures</w:t>
            </w:r>
          </w:p>
        </w:tc>
        <w:tc>
          <w:tcPr>
            <w:tcW w:w="2308" w:type="dxa"/>
            <w:gridSpan w:val="4"/>
            <w:shd w:val="clear" w:color="auto" w:fill="E7E6E6" w:themeFill="background2"/>
          </w:tcPr>
          <w:p w14:paraId="4260732F" w14:textId="1FBC97FE" w:rsidR="001E1954" w:rsidRPr="0061726D" w:rsidRDefault="001E1954" w:rsidP="009D7A4B">
            <w:pPr>
              <w:jc w:val="center"/>
              <w:rPr>
                <w:rFonts w:cstheme="minorHAnsi"/>
                <w:sz w:val="24"/>
                <w:szCs w:val="24"/>
              </w:rPr>
            </w:pPr>
            <w:r w:rsidRPr="0061726D">
              <w:rPr>
                <w:rFonts w:cstheme="minorHAnsi"/>
                <w:sz w:val="24"/>
                <w:szCs w:val="24"/>
              </w:rPr>
              <w:t>Post Control Risk Ratings</w:t>
            </w:r>
          </w:p>
        </w:tc>
        <w:tc>
          <w:tcPr>
            <w:tcW w:w="3085" w:type="dxa"/>
            <w:vMerge w:val="restart"/>
            <w:shd w:val="clear" w:color="auto" w:fill="E7E6E6" w:themeFill="background2"/>
          </w:tcPr>
          <w:p w14:paraId="092FA001" w14:textId="39AFE03D" w:rsidR="001E1954" w:rsidRPr="0061726D" w:rsidRDefault="001E1954" w:rsidP="009D7A4B">
            <w:pPr>
              <w:jc w:val="center"/>
              <w:rPr>
                <w:rFonts w:cstheme="minorHAnsi"/>
                <w:sz w:val="24"/>
                <w:szCs w:val="24"/>
              </w:rPr>
            </w:pPr>
            <w:r w:rsidRPr="0061726D">
              <w:rPr>
                <w:rFonts w:cstheme="minorHAnsi"/>
                <w:sz w:val="24"/>
                <w:szCs w:val="24"/>
              </w:rPr>
              <w:t>Comments</w:t>
            </w:r>
          </w:p>
        </w:tc>
      </w:tr>
      <w:tr w:rsidR="001E1954" w:rsidRPr="0061726D" w14:paraId="6F86A913" w14:textId="77777777" w:rsidTr="00A82016">
        <w:tc>
          <w:tcPr>
            <w:tcW w:w="3512" w:type="dxa"/>
            <w:vMerge/>
          </w:tcPr>
          <w:p w14:paraId="5FE296EE" w14:textId="77777777" w:rsidR="001E1954" w:rsidRPr="0061726D" w:rsidRDefault="001E1954" w:rsidP="009D7A4B">
            <w:pPr>
              <w:jc w:val="center"/>
              <w:rPr>
                <w:rFonts w:cstheme="minorHAnsi"/>
                <w:sz w:val="24"/>
                <w:szCs w:val="24"/>
              </w:rPr>
            </w:pPr>
          </w:p>
        </w:tc>
        <w:tc>
          <w:tcPr>
            <w:tcW w:w="397" w:type="dxa"/>
            <w:shd w:val="clear" w:color="auto" w:fill="E7E6E6" w:themeFill="background2"/>
          </w:tcPr>
          <w:p w14:paraId="12C52213" w14:textId="40E6444B" w:rsidR="001E1954" w:rsidRPr="0061726D" w:rsidRDefault="001E1954" w:rsidP="009D7A4B">
            <w:pPr>
              <w:jc w:val="center"/>
              <w:rPr>
                <w:rFonts w:cstheme="minorHAnsi"/>
                <w:sz w:val="24"/>
                <w:szCs w:val="24"/>
              </w:rPr>
            </w:pPr>
            <w:r w:rsidRPr="0061726D">
              <w:rPr>
                <w:rFonts w:cstheme="minorHAnsi"/>
                <w:sz w:val="24"/>
                <w:szCs w:val="24"/>
              </w:rPr>
              <w:t>L</w:t>
            </w:r>
          </w:p>
        </w:tc>
        <w:tc>
          <w:tcPr>
            <w:tcW w:w="433" w:type="dxa"/>
            <w:shd w:val="clear" w:color="auto" w:fill="E7E6E6" w:themeFill="background2"/>
          </w:tcPr>
          <w:p w14:paraId="2FB8DED0" w14:textId="5CD6D041" w:rsidR="001E1954" w:rsidRPr="0061726D" w:rsidRDefault="001E1954" w:rsidP="009D7A4B">
            <w:pPr>
              <w:jc w:val="center"/>
              <w:rPr>
                <w:rFonts w:cstheme="minorHAnsi"/>
                <w:sz w:val="24"/>
                <w:szCs w:val="24"/>
              </w:rPr>
            </w:pPr>
            <w:r w:rsidRPr="0061726D">
              <w:rPr>
                <w:rFonts w:cstheme="minorHAnsi"/>
                <w:sz w:val="24"/>
                <w:szCs w:val="24"/>
              </w:rPr>
              <w:t>S</w:t>
            </w:r>
          </w:p>
        </w:tc>
        <w:tc>
          <w:tcPr>
            <w:tcW w:w="1280" w:type="dxa"/>
            <w:shd w:val="clear" w:color="auto" w:fill="E7E6E6" w:themeFill="background2"/>
          </w:tcPr>
          <w:p w14:paraId="624895F8" w14:textId="2E7E3671" w:rsidR="001E1954" w:rsidRPr="0061726D" w:rsidRDefault="001E1954" w:rsidP="009D7A4B">
            <w:pPr>
              <w:jc w:val="center"/>
              <w:rPr>
                <w:rFonts w:cstheme="minorHAnsi"/>
                <w:sz w:val="24"/>
                <w:szCs w:val="24"/>
              </w:rPr>
            </w:pPr>
            <w:r w:rsidRPr="0061726D">
              <w:rPr>
                <w:rFonts w:cstheme="minorHAnsi"/>
                <w:sz w:val="24"/>
                <w:szCs w:val="24"/>
              </w:rPr>
              <w:t>Risk Score</w:t>
            </w:r>
          </w:p>
        </w:tc>
        <w:tc>
          <w:tcPr>
            <w:tcW w:w="3020" w:type="dxa"/>
            <w:shd w:val="clear" w:color="auto" w:fill="E7E6E6" w:themeFill="background2"/>
          </w:tcPr>
          <w:p w14:paraId="15AE4514" w14:textId="77777777" w:rsidR="001E1954" w:rsidRPr="0061726D" w:rsidRDefault="001E1954" w:rsidP="009D7A4B">
            <w:pPr>
              <w:jc w:val="center"/>
              <w:rPr>
                <w:rFonts w:cstheme="minorHAnsi"/>
                <w:sz w:val="24"/>
                <w:szCs w:val="24"/>
              </w:rPr>
            </w:pPr>
          </w:p>
        </w:tc>
        <w:tc>
          <w:tcPr>
            <w:tcW w:w="402" w:type="dxa"/>
            <w:gridSpan w:val="2"/>
            <w:shd w:val="clear" w:color="auto" w:fill="E7E6E6" w:themeFill="background2"/>
          </w:tcPr>
          <w:p w14:paraId="599CDF04" w14:textId="3AFB476C" w:rsidR="001E1954" w:rsidRPr="0061726D" w:rsidRDefault="001E1954" w:rsidP="009D7A4B">
            <w:pPr>
              <w:jc w:val="center"/>
              <w:rPr>
                <w:rFonts w:cstheme="minorHAnsi"/>
                <w:sz w:val="24"/>
                <w:szCs w:val="24"/>
              </w:rPr>
            </w:pPr>
            <w:r w:rsidRPr="0061726D">
              <w:rPr>
                <w:rFonts w:cstheme="minorHAnsi"/>
                <w:sz w:val="24"/>
                <w:szCs w:val="24"/>
              </w:rPr>
              <w:t>L</w:t>
            </w:r>
          </w:p>
        </w:tc>
        <w:tc>
          <w:tcPr>
            <w:tcW w:w="516" w:type="dxa"/>
            <w:shd w:val="clear" w:color="auto" w:fill="E7E6E6" w:themeFill="background2"/>
          </w:tcPr>
          <w:p w14:paraId="7224729E" w14:textId="54EFC0D1" w:rsidR="001E1954" w:rsidRPr="0061726D" w:rsidRDefault="001E1954" w:rsidP="009D7A4B">
            <w:pPr>
              <w:jc w:val="center"/>
              <w:rPr>
                <w:rFonts w:cstheme="minorHAnsi"/>
                <w:sz w:val="24"/>
                <w:szCs w:val="24"/>
              </w:rPr>
            </w:pPr>
            <w:r w:rsidRPr="0061726D">
              <w:rPr>
                <w:rFonts w:cstheme="minorHAnsi"/>
                <w:sz w:val="24"/>
                <w:szCs w:val="24"/>
              </w:rPr>
              <w:t>S</w:t>
            </w:r>
          </w:p>
        </w:tc>
        <w:tc>
          <w:tcPr>
            <w:tcW w:w="1390" w:type="dxa"/>
            <w:shd w:val="clear" w:color="auto" w:fill="E7E6E6" w:themeFill="background2"/>
          </w:tcPr>
          <w:p w14:paraId="7B4E1340" w14:textId="7A1FB534" w:rsidR="001E1954" w:rsidRPr="0061726D" w:rsidRDefault="001E1954" w:rsidP="009D7A4B">
            <w:pPr>
              <w:jc w:val="center"/>
              <w:rPr>
                <w:rFonts w:cstheme="minorHAnsi"/>
                <w:sz w:val="24"/>
                <w:szCs w:val="24"/>
              </w:rPr>
            </w:pPr>
            <w:r w:rsidRPr="0061726D">
              <w:rPr>
                <w:rFonts w:cstheme="minorHAnsi"/>
                <w:sz w:val="24"/>
                <w:szCs w:val="24"/>
              </w:rPr>
              <w:t>Risk Score</w:t>
            </w:r>
          </w:p>
        </w:tc>
        <w:tc>
          <w:tcPr>
            <w:tcW w:w="3085" w:type="dxa"/>
            <w:vMerge/>
          </w:tcPr>
          <w:p w14:paraId="7D458831" w14:textId="77777777" w:rsidR="001E1954" w:rsidRPr="0061726D" w:rsidRDefault="001E1954" w:rsidP="009D7A4B">
            <w:pPr>
              <w:jc w:val="center"/>
              <w:rPr>
                <w:rFonts w:cstheme="minorHAnsi"/>
                <w:sz w:val="24"/>
                <w:szCs w:val="24"/>
              </w:rPr>
            </w:pPr>
          </w:p>
        </w:tc>
      </w:tr>
      <w:tr w:rsidR="005A6BC9" w:rsidRPr="0061726D" w14:paraId="2C2F3BBA" w14:textId="77777777" w:rsidTr="00A82016">
        <w:trPr>
          <w:trHeight w:val="569"/>
        </w:trPr>
        <w:tc>
          <w:tcPr>
            <w:tcW w:w="3512" w:type="dxa"/>
          </w:tcPr>
          <w:p w14:paraId="08C6340E" w14:textId="77777777" w:rsidR="005A6BC9" w:rsidRPr="0061726D" w:rsidRDefault="005A6BC9" w:rsidP="005A6BC9">
            <w:pPr>
              <w:rPr>
                <w:rFonts w:cstheme="minorHAnsi"/>
                <w:sz w:val="24"/>
                <w:szCs w:val="24"/>
              </w:rPr>
            </w:pPr>
            <w:r w:rsidRPr="0061726D">
              <w:rPr>
                <w:rFonts w:cstheme="minorHAnsi"/>
                <w:sz w:val="24"/>
                <w:szCs w:val="24"/>
              </w:rPr>
              <w:t>H – airborne illnesses</w:t>
            </w:r>
          </w:p>
          <w:p w14:paraId="36C7B056" w14:textId="77777777" w:rsidR="005A6BC9" w:rsidRPr="0061726D" w:rsidRDefault="005A6BC9" w:rsidP="005A6BC9">
            <w:pPr>
              <w:rPr>
                <w:rFonts w:cstheme="minorHAnsi"/>
                <w:sz w:val="24"/>
                <w:szCs w:val="24"/>
              </w:rPr>
            </w:pPr>
          </w:p>
          <w:p w14:paraId="25C4B660" w14:textId="77777777" w:rsidR="005A6BC9" w:rsidRPr="0061726D" w:rsidRDefault="005A6BC9" w:rsidP="005A6BC9">
            <w:pPr>
              <w:rPr>
                <w:rFonts w:cstheme="minorHAnsi"/>
                <w:sz w:val="24"/>
                <w:szCs w:val="24"/>
              </w:rPr>
            </w:pPr>
            <w:r w:rsidRPr="0061726D">
              <w:rPr>
                <w:rFonts w:cstheme="minorHAnsi"/>
                <w:sz w:val="24"/>
                <w:szCs w:val="24"/>
              </w:rPr>
              <w:t>HE – illness being transmitted to people via dust particles/respiratory droplets</w:t>
            </w:r>
          </w:p>
          <w:p w14:paraId="06954045" w14:textId="77777777" w:rsidR="005A6BC9" w:rsidRPr="0061726D" w:rsidRDefault="005A6BC9" w:rsidP="005A6BC9">
            <w:pPr>
              <w:rPr>
                <w:rFonts w:cstheme="minorHAnsi"/>
                <w:sz w:val="24"/>
                <w:szCs w:val="24"/>
              </w:rPr>
            </w:pPr>
          </w:p>
          <w:p w14:paraId="26CF3DCE" w14:textId="77777777" w:rsidR="005A6BC9" w:rsidRPr="0061726D" w:rsidRDefault="005A6BC9" w:rsidP="005A6BC9">
            <w:pPr>
              <w:spacing w:before="120" w:after="120"/>
              <w:rPr>
                <w:rStyle w:val="Strong"/>
                <w:rFonts w:asciiTheme="minorHAnsi" w:hAnsiTheme="minorHAnsi" w:cstheme="minorHAnsi"/>
                <w:b w:val="0"/>
                <w:sz w:val="24"/>
                <w:szCs w:val="24"/>
              </w:rPr>
            </w:pPr>
            <w:r w:rsidRPr="0061726D">
              <w:rPr>
                <w:rStyle w:val="Strong"/>
                <w:rFonts w:asciiTheme="minorHAnsi" w:hAnsiTheme="minorHAnsi" w:cstheme="minorHAnsi"/>
                <w:sz w:val="24"/>
                <w:szCs w:val="24"/>
              </w:rPr>
              <w:t>C – Contracting the virus/germs resulting in consequences ranging from being asymptomatic to death</w:t>
            </w:r>
          </w:p>
          <w:p w14:paraId="7782DE26" w14:textId="77777777" w:rsidR="005A6BC9" w:rsidRPr="0061726D" w:rsidRDefault="005A6BC9" w:rsidP="005A6BC9">
            <w:pPr>
              <w:rPr>
                <w:rFonts w:cstheme="minorHAnsi"/>
                <w:sz w:val="24"/>
                <w:szCs w:val="24"/>
              </w:rPr>
            </w:pPr>
          </w:p>
          <w:p w14:paraId="72916198" w14:textId="77777777" w:rsidR="005A6BC9" w:rsidRPr="0061726D" w:rsidRDefault="005A6BC9" w:rsidP="005A6BC9">
            <w:pPr>
              <w:rPr>
                <w:rFonts w:cstheme="minorHAnsi"/>
                <w:sz w:val="24"/>
                <w:szCs w:val="24"/>
              </w:rPr>
            </w:pPr>
          </w:p>
          <w:p w14:paraId="6779E188" w14:textId="77777777" w:rsidR="005A6BC9" w:rsidRPr="0061726D" w:rsidRDefault="005A6BC9" w:rsidP="00B008B5">
            <w:pPr>
              <w:rPr>
                <w:rFonts w:cstheme="minorHAnsi"/>
                <w:sz w:val="24"/>
                <w:szCs w:val="24"/>
              </w:rPr>
            </w:pPr>
          </w:p>
        </w:tc>
        <w:tc>
          <w:tcPr>
            <w:tcW w:w="397" w:type="dxa"/>
          </w:tcPr>
          <w:p w14:paraId="49CE1EE8" w14:textId="13B05A29" w:rsidR="005A6BC9" w:rsidRPr="0061726D" w:rsidRDefault="005A6BC9" w:rsidP="00B008B5">
            <w:pPr>
              <w:jc w:val="center"/>
              <w:rPr>
                <w:rFonts w:cstheme="minorHAnsi"/>
                <w:sz w:val="24"/>
                <w:szCs w:val="24"/>
              </w:rPr>
            </w:pPr>
            <w:r w:rsidRPr="0061726D">
              <w:rPr>
                <w:rFonts w:cstheme="minorHAnsi"/>
                <w:sz w:val="24"/>
                <w:szCs w:val="24"/>
              </w:rPr>
              <w:t>2</w:t>
            </w:r>
          </w:p>
        </w:tc>
        <w:tc>
          <w:tcPr>
            <w:tcW w:w="433" w:type="dxa"/>
          </w:tcPr>
          <w:p w14:paraId="038497D5" w14:textId="6F7F8739" w:rsidR="005A6BC9" w:rsidRPr="0061726D" w:rsidRDefault="005A6BC9" w:rsidP="00B008B5">
            <w:pPr>
              <w:jc w:val="center"/>
              <w:rPr>
                <w:rFonts w:cstheme="minorHAnsi"/>
                <w:sz w:val="24"/>
                <w:szCs w:val="24"/>
              </w:rPr>
            </w:pPr>
            <w:r w:rsidRPr="0061726D">
              <w:rPr>
                <w:rFonts w:cstheme="minorHAnsi"/>
                <w:sz w:val="24"/>
                <w:szCs w:val="24"/>
              </w:rPr>
              <w:t>7</w:t>
            </w:r>
          </w:p>
        </w:tc>
        <w:tc>
          <w:tcPr>
            <w:tcW w:w="1280" w:type="dxa"/>
            <w:shd w:val="clear" w:color="auto" w:fill="FFFF00"/>
          </w:tcPr>
          <w:p w14:paraId="10C168ED" w14:textId="0A73F50F" w:rsidR="005A6BC9" w:rsidRPr="0061726D" w:rsidRDefault="005A6BC9" w:rsidP="00B008B5">
            <w:pPr>
              <w:jc w:val="center"/>
              <w:rPr>
                <w:rFonts w:cstheme="minorHAnsi"/>
                <w:sz w:val="24"/>
                <w:szCs w:val="24"/>
              </w:rPr>
            </w:pPr>
            <w:r w:rsidRPr="0061726D">
              <w:rPr>
                <w:rFonts w:cstheme="minorHAnsi"/>
                <w:sz w:val="24"/>
                <w:szCs w:val="24"/>
              </w:rPr>
              <w:t>14</w:t>
            </w:r>
          </w:p>
        </w:tc>
        <w:tc>
          <w:tcPr>
            <w:tcW w:w="3020" w:type="dxa"/>
          </w:tcPr>
          <w:p w14:paraId="66E2F575" w14:textId="6FF40690" w:rsidR="005A6BC9" w:rsidRPr="0061726D" w:rsidRDefault="005A6BC9" w:rsidP="00B008B5">
            <w:pPr>
              <w:rPr>
                <w:rFonts w:cstheme="minorHAnsi"/>
                <w:sz w:val="24"/>
                <w:szCs w:val="24"/>
              </w:rPr>
            </w:pPr>
            <w:r w:rsidRPr="0061726D">
              <w:rPr>
                <w:rFonts w:cstheme="minorHAnsi"/>
                <w:sz w:val="24"/>
                <w:szCs w:val="24"/>
              </w:rPr>
              <w:t>Ensure that anyone with illness (cold, flu etc.) do not attend training sessions, matches to</w:t>
            </w:r>
            <w:r w:rsidR="009866B3" w:rsidRPr="0061726D">
              <w:rPr>
                <w:rFonts w:cstheme="minorHAnsi"/>
                <w:sz w:val="24"/>
                <w:szCs w:val="24"/>
              </w:rPr>
              <w:t xml:space="preserve"> </w:t>
            </w:r>
            <w:r w:rsidRPr="0061726D">
              <w:rPr>
                <w:rFonts w:cstheme="minorHAnsi"/>
                <w:sz w:val="24"/>
                <w:szCs w:val="24"/>
              </w:rPr>
              <w:t>minimise spread of infection – based on outdoor session.</w:t>
            </w:r>
          </w:p>
        </w:tc>
        <w:tc>
          <w:tcPr>
            <w:tcW w:w="402" w:type="dxa"/>
            <w:gridSpan w:val="2"/>
          </w:tcPr>
          <w:p w14:paraId="2BEF6D89" w14:textId="3C9803C2" w:rsidR="005A6BC9" w:rsidRPr="0061726D" w:rsidRDefault="005A6BC9" w:rsidP="00B008B5">
            <w:pPr>
              <w:jc w:val="center"/>
              <w:rPr>
                <w:rFonts w:cstheme="minorHAnsi"/>
                <w:sz w:val="24"/>
                <w:szCs w:val="24"/>
              </w:rPr>
            </w:pPr>
            <w:r w:rsidRPr="0061726D">
              <w:rPr>
                <w:rFonts w:cstheme="minorHAnsi"/>
                <w:sz w:val="24"/>
                <w:szCs w:val="24"/>
              </w:rPr>
              <w:t>1</w:t>
            </w:r>
          </w:p>
        </w:tc>
        <w:tc>
          <w:tcPr>
            <w:tcW w:w="516" w:type="dxa"/>
          </w:tcPr>
          <w:p w14:paraId="1B49E70E" w14:textId="2ED4FA40" w:rsidR="005A6BC9" w:rsidRPr="0061726D" w:rsidRDefault="005A6BC9" w:rsidP="00B008B5">
            <w:pPr>
              <w:jc w:val="center"/>
              <w:rPr>
                <w:rFonts w:cstheme="minorHAnsi"/>
                <w:sz w:val="24"/>
                <w:szCs w:val="24"/>
              </w:rPr>
            </w:pPr>
            <w:r w:rsidRPr="0061726D">
              <w:rPr>
                <w:rFonts w:cstheme="minorHAnsi"/>
                <w:sz w:val="24"/>
                <w:szCs w:val="24"/>
              </w:rPr>
              <w:t>7</w:t>
            </w:r>
          </w:p>
        </w:tc>
        <w:tc>
          <w:tcPr>
            <w:tcW w:w="1390" w:type="dxa"/>
            <w:shd w:val="clear" w:color="auto" w:fill="70AD47" w:themeFill="accent6"/>
          </w:tcPr>
          <w:p w14:paraId="7D31C618" w14:textId="3B913BBF" w:rsidR="005A6BC9" w:rsidRPr="0061726D" w:rsidRDefault="005A6BC9" w:rsidP="00B008B5">
            <w:pPr>
              <w:jc w:val="center"/>
              <w:rPr>
                <w:rFonts w:cstheme="minorHAnsi"/>
                <w:sz w:val="24"/>
                <w:szCs w:val="24"/>
              </w:rPr>
            </w:pPr>
            <w:r w:rsidRPr="0061726D">
              <w:rPr>
                <w:rFonts w:cstheme="minorHAnsi"/>
                <w:sz w:val="24"/>
                <w:szCs w:val="24"/>
              </w:rPr>
              <w:t>7</w:t>
            </w:r>
          </w:p>
        </w:tc>
        <w:tc>
          <w:tcPr>
            <w:tcW w:w="3085" w:type="dxa"/>
          </w:tcPr>
          <w:p w14:paraId="798987E4" w14:textId="73231756" w:rsidR="005A6BC9" w:rsidRPr="0061726D" w:rsidRDefault="005A6BC9" w:rsidP="00B008B5">
            <w:pPr>
              <w:rPr>
                <w:rFonts w:cstheme="minorHAnsi"/>
                <w:sz w:val="24"/>
                <w:szCs w:val="24"/>
              </w:rPr>
            </w:pPr>
            <w:r w:rsidRPr="0061726D">
              <w:rPr>
                <w:rFonts w:cstheme="minorHAnsi"/>
                <w:sz w:val="24"/>
                <w:szCs w:val="24"/>
              </w:rPr>
              <w:t>If p</w:t>
            </w:r>
            <w:r w:rsidR="009866B3" w:rsidRPr="0061726D">
              <w:rPr>
                <w:rFonts w:cstheme="minorHAnsi"/>
                <w:sz w:val="24"/>
                <w:szCs w:val="24"/>
              </w:rPr>
              <w:t>articipant</w:t>
            </w:r>
            <w:r w:rsidRPr="0061726D">
              <w:rPr>
                <w:rFonts w:cstheme="minorHAnsi"/>
                <w:sz w:val="24"/>
                <w:szCs w:val="24"/>
              </w:rPr>
              <w:t xml:space="preserve"> presents with covid 19 after training or match. We will urge </w:t>
            </w:r>
            <w:r w:rsidR="009866B3" w:rsidRPr="0061726D">
              <w:rPr>
                <w:rFonts w:cstheme="minorHAnsi"/>
                <w:sz w:val="24"/>
                <w:szCs w:val="24"/>
              </w:rPr>
              <w:t>participant to</w:t>
            </w:r>
            <w:r w:rsidRPr="0061726D">
              <w:rPr>
                <w:rFonts w:cstheme="minorHAnsi"/>
                <w:sz w:val="24"/>
                <w:szCs w:val="24"/>
              </w:rPr>
              <w:t xml:space="preserve"> test for covid. Along with asking the p</w:t>
            </w:r>
            <w:r w:rsidR="009866B3" w:rsidRPr="0061726D">
              <w:rPr>
                <w:rFonts w:cstheme="minorHAnsi"/>
                <w:sz w:val="24"/>
                <w:szCs w:val="24"/>
              </w:rPr>
              <w:t>articipant</w:t>
            </w:r>
            <w:r w:rsidRPr="0061726D">
              <w:rPr>
                <w:rFonts w:cstheme="minorHAnsi"/>
                <w:sz w:val="24"/>
                <w:szCs w:val="24"/>
              </w:rPr>
              <w:t xml:space="preserve"> with covid not to return to training till covid free, we will also check on them throughout their time of isolation.</w:t>
            </w:r>
          </w:p>
        </w:tc>
      </w:tr>
      <w:tr w:rsidR="00B008B5" w:rsidRPr="0061726D" w14:paraId="56004F2C" w14:textId="77777777" w:rsidTr="00A82016">
        <w:trPr>
          <w:trHeight w:val="569"/>
        </w:trPr>
        <w:tc>
          <w:tcPr>
            <w:tcW w:w="3512" w:type="dxa"/>
          </w:tcPr>
          <w:p w14:paraId="0F156B04" w14:textId="77777777" w:rsidR="00B008B5" w:rsidRPr="0061726D" w:rsidRDefault="00B008B5" w:rsidP="00B008B5">
            <w:pPr>
              <w:rPr>
                <w:rFonts w:cstheme="minorHAnsi"/>
                <w:sz w:val="24"/>
                <w:szCs w:val="24"/>
              </w:rPr>
            </w:pPr>
          </w:p>
          <w:p w14:paraId="769D651A" w14:textId="5B70DEBB" w:rsidR="005A6BC9" w:rsidRPr="0061726D" w:rsidRDefault="005A6BC9" w:rsidP="005A6BC9">
            <w:pPr>
              <w:spacing w:before="120" w:after="120"/>
              <w:rPr>
                <w:rFonts w:eastAsia="Calibri" w:cstheme="minorHAnsi"/>
                <w:bCs/>
                <w:sz w:val="24"/>
                <w:szCs w:val="24"/>
                <w:lang w:eastAsia="en-GB"/>
              </w:rPr>
            </w:pPr>
            <w:r w:rsidRPr="0061726D">
              <w:rPr>
                <w:rFonts w:eastAsia="Calibri" w:cstheme="minorHAnsi"/>
                <w:bCs/>
                <w:sz w:val="24"/>
                <w:szCs w:val="24"/>
                <w:lang w:eastAsia="en-GB"/>
              </w:rPr>
              <w:t xml:space="preserve">H- lack of preparation before training and </w:t>
            </w:r>
            <w:r w:rsidR="009866B3" w:rsidRPr="0061726D">
              <w:rPr>
                <w:rFonts w:eastAsia="Calibri" w:cstheme="minorHAnsi"/>
                <w:bCs/>
                <w:sz w:val="24"/>
                <w:szCs w:val="24"/>
                <w:lang w:eastAsia="en-GB"/>
              </w:rPr>
              <w:t>competition</w:t>
            </w:r>
            <w:r w:rsidRPr="0061726D">
              <w:rPr>
                <w:rFonts w:eastAsia="Calibri" w:cstheme="minorHAnsi"/>
                <w:bCs/>
                <w:sz w:val="24"/>
                <w:szCs w:val="24"/>
                <w:lang w:eastAsia="en-GB"/>
              </w:rPr>
              <w:t xml:space="preserve"> (warm up) </w:t>
            </w:r>
          </w:p>
          <w:p w14:paraId="0F3C9A8C" w14:textId="77777777" w:rsidR="005A6BC9" w:rsidRPr="0061726D" w:rsidRDefault="005A6BC9" w:rsidP="005A6BC9">
            <w:pPr>
              <w:spacing w:before="120" w:after="120"/>
              <w:rPr>
                <w:rFonts w:eastAsia="Calibri" w:cstheme="minorHAnsi"/>
                <w:bCs/>
                <w:sz w:val="24"/>
                <w:szCs w:val="24"/>
                <w:lang w:eastAsia="en-GB"/>
              </w:rPr>
            </w:pPr>
            <w:r w:rsidRPr="0061726D">
              <w:rPr>
                <w:rFonts w:eastAsia="Calibri" w:cstheme="minorHAnsi"/>
                <w:bCs/>
                <w:sz w:val="24"/>
                <w:szCs w:val="24"/>
                <w:lang w:eastAsia="en-GB"/>
              </w:rPr>
              <w:t xml:space="preserve">HE- participating in training session/matches without adequate warm up </w:t>
            </w:r>
          </w:p>
          <w:p w14:paraId="6384ED7F" w14:textId="2301A954" w:rsidR="00B008B5" w:rsidRPr="0061726D" w:rsidRDefault="005A6BC9" w:rsidP="005A6BC9">
            <w:pPr>
              <w:rPr>
                <w:rFonts w:cstheme="minorHAnsi"/>
                <w:sz w:val="24"/>
                <w:szCs w:val="24"/>
              </w:rPr>
            </w:pPr>
            <w:r w:rsidRPr="0061726D">
              <w:rPr>
                <w:rFonts w:eastAsia="Calibri" w:cstheme="minorHAnsi"/>
                <w:bCs/>
                <w:sz w:val="24"/>
                <w:szCs w:val="24"/>
                <w:lang w:eastAsia="en-GB"/>
              </w:rPr>
              <w:lastRenderedPageBreak/>
              <w:t>C- Potential injuries such as to their muscles</w:t>
            </w:r>
          </w:p>
          <w:p w14:paraId="57F9580F" w14:textId="43B7214A" w:rsidR="00B008B5" w:rsidRPr="0061726D" w:rsidRDefault="00B008B5" w:rsidP="00B008B5">
            <w:pPr>
              <w:rPr>
                <w:rFonts w:cstheme="minorHAnsi"/>
                <w:sz w:val="24"/>
                <w:szCs w:val="24"/>
              </w:rPr>
            </w:pPr>
          </w:p>
        </w:tc>
        <w:tc>
          <w:tcPr>
            <w:tcW w:w="397" w:type="dxa"/>
          </w:tcPr>
          <w:p w14:paraId="13B42F56" w14:textId="3D4FC330" w:rsidR="00B008B5" w:rsidRPr="0061726D" w:rsidRDefault="005A6BC9" w:rsidP="00B008B5">
            <w:pPr>
              <w:jc w:val="center"/>
              <w:rPr>
                <w:rFonts w:cstheme="minorHAnsi"/>
                <w:sz w:val="24"/>
                <w:szCs w:val="24"/>
              </w:rPr>
            </w:pPr>
            <w:r w:rsidRPr="0061726D">
              <w:rPr>
                <w:rFonts w:cstheme="minorHAnsi"/>
                <w:sz w:val="24"/>
                <w:szCs w:val="24"/>
              </w:rPr>
              <w:lastRenderedPageBreak/>
              <w:t>3</w:t>
            </w:r>
          </w:p>
        </w:tc>
        <w:tc>
          <w:tcPr>
            <w:tcW w:w="433" w:type="dxa"/>
          </w:tcPr>
          <w:p w14:paraId="0288C1B3" w14:textId="6FA9A32D" w:rsidR="00B008B5" w:rsidRPr="0061726D" w:rsidRDefault="005A6BC9" w:rsidP="00B008B5">
            <w:pPr>
              <w:jc w:val="center"/>
              <w:rPr>
                <w:rFonts w:cstheme="minorHAnsi"/>
                <w:sz w:val="24"/>
                <w:szCs w:val="24"/>
              </w:rPr>
            </w:pPr>
            <w:r w:rsidRPr="0061726D">
              <w:rPr>
                <w:rFonts w:cstheme="minorHAnsi"/>
                <w:sz w:val="24"/>
                <w:szCs w:val="24"/>
              </w:rPr>
              <w:t>5</w:t>
            </w:r>
          </w:p>
        </w:tc>
        <w:tc>
          <w:tcPr>
            <w:tcW w:w="1280" w:type="dxa"/>
            <w:shd w:val="clear" w:color="auto" w:fill="FFFF00"/>
          </w:tcPr>
          <w:p w14:paraId="537BA021" w14:textId="565687B7" w:rsidR="00B008B5" w:rsidRPr="0061726D" w:rsidRDefault="005A6BC9" w:rsidP="00B008B5">
            <w:pPr>
              <w:jc w:val="center"/>
              <w:rPr>
                <w:rFonts w:cstheme="minorHAnsi"/>
                <w:sz w:val="24"/>
                <w:szCs w:val="24"/>
              </w:rPr>
            </w:pPr>
            <w:r w:rsidRPr="0061726D">
              <w:rPr>
                <w:rFonts w:cstheme="minorHAnsi"/>
                <w:sz w:val="24"/>
                <w:szCs w:val="24"/>
              </w:rPr>
              <w:t>15</w:t>
            </w:r>
          </w:p>
        </w:tc>
        <w:tc>
          <w:tcPr>
            <w:tcW w:w="3020" w:type="dxa"/>
          </w:tcPr>
          <w:p w14:paraId="48BB035B" w14:textId="4938112A" w:rsidR="00B008B5" w:rsidRPr="0061726D" w:rsidRDefault="005A6BC9" w:rsidP="00B008B5">
            <w:pPr>
              <w:rPr>
                <w:rFonts w:cstheme="minorHAnsi"/>
                <w:sz w:val="24"/>
                <w:szCs w:val="24"/>
              </w:rPr>
            </w:pPr>
            <w:r w:rsidRPr="0061726D">
              <w:rPr>
                <w:rFonts w:cstheme="minorHAnsi"/>
                <w:sz w:val="24"/>
                <w:szCs w:val="24"/>
              </w:rPr>
              <w:t>Coach/captain will ensure everyone takes part in the warm up before training and all attendees who show up later to the session, will be asked to do an individual warm up prior to joining the main session.</w:t>
            </w:r>
          </w:p>
        </w:tc>
        <w:tc>
          <w:tcPr>
            <w:tcW w:w="402" w:type="dxa"/>
            <w:gridSpan w:val="2"/>
          </w:tcPr>
          <w:p w14:paraId="497CA415" w14:textId="0CC2E43C" w:rsidR="00B008B5" w:rsidRPr="0061726D" w:rsidRDefault="008A5754" w:rsidP="00B008B5">
            <w:pPr>
              <w:jc w:val="center"/>
              <w:rPr>
                <w:rFonts w:cstheme="minorHAnsi"/>
                <w:sz w:val="24"/>
                <w:szCs w:val="24"/>
              </w:rPr>
            </w:pPr>
            <w:r w:rsidRPr="0061726D">
              <w:rPr>
                <w:rFonts w:cstheme="minorHAnsi"/>
                <w:sz w:val="24"/>
                <w:szCs w:val="24"/>
              </w:rPr>
              <w:t>1</w:t>
            </w:r>
          </w:p>
        </w:tc>
        <w:tc>
          <w:tcPr>
            <w:tcW w:w="516" w:type="dxa"/>
          </w:tcPr>
          <w:p w14:paraId="4DAF944B" w14:textId="2E59E3C8" w:rsidR="00B008B5" w:rsidRPr="0061726D" w:rsidRDefault="005A6BC9" w:rsidP="00B008B5">
            <w:pPr>
              <w:jc w:val="center"/>
              <w:rPr>
                <w:rFonts w:cstheme="minorHAnsi"/>
                <w:sz w:val="24"/>
                <w:szCs w:val="24"/>
              </w:rPr>
            </w:pPr>
            <w:r w:rsidRPr="0061726D">
              <w:rPr>
                <w:rFonts w:cstheme="minorHAnsi"/>
                <w:sz w:val="24"/>
                <w:szCs w:val="24"/>
              </w:rPr>
              <w:t>5</w:t>
            </w:r>
          </w:p>
        </w:tc>
        <w:tc>
          <w:tcPr>
            <w:tcW w:w="1390" w:type="dxa"/>
            <w:shd w:val="clear" w:color="auto" w:fill="70AD47" w:themeFill="accent6"/>
          </w:tcPr>
          <w:p w14:paraId="63D8D2D7" w14:textId="6ECB8F6F" w:rsidR="00B008B5" w:rsidRPr="0061726D" w:rsidRDefault="005A6BC9" w:rsidP="00B008B5">
            <w:pPr>
              <w:jc w:val="center"/>
              <w:rPr>
                <w:rFonts w:cstheme="minorHAnsi"/>
                <w:sz w:val="24"/>
                <w:szCs w:val="24"/>
              </w:rPr>
            </w:pPr>
            <w:r w:rsidRPr="0061726D">
              <w:rPr>
                <w:rFonts w:cstheme="minorHAnsi"/>
                <w:sz w:val="24"/>
                <w:szCs w:val="24"/>
              </w:rPr>
              <w:t>5</w:t>
            </w:r>
          </w:p>
        </w:tc>
        <w:tc>
          <w:tcPr>
            <w:tcW w:w="3085" w:type="dxa"/>
          </w:tcPr>
          <w:p w14:paraId="101D7AE5" w14:textId="77777777" w:rsidR="00B008B5" w:rsidRPr="0061726D" w:rsidRDefault="00B008B5" w:rsidP="00B008B5">
            <w:pPr>
              <w:rPr>
                <w:rFonts w:cstheme="minorHAnsi"/>
                <w:sz w:val="24"/>
                <w:szCs w:val="24"/>
              </w:rPr>
            </w:pPr>
          </w:p>
        </w:tc>
      </w:tr>
      <w:tr w:rsidR="00F7373D" w:rsidRPr="0061726D" w14:paraId="44E2462E" w14:textId="77777777" w:rsidTr="00B74F74">
        <w:trPr>
          <w:trHeight w:val="569"/>
        </w:trPr>
        <w:tc>
          <w:tcPr>
            <w:tcW w:w="3512" w:type="dxa"/>
          </w:tcPr>
          <w:p w14:paraId="69BE601E" w14:textId="77777777" w:rsidR="00F7373D" w:rsidRPr="0061726D" w:rsidRDefault="00F7373D" w:rsidP="00F7373D">
            <w:pPr>
              <w:spacing w:before="120" w:after="120"/>
              <w:rPr>
                <w:rFonts w:eastAsia="Calibri" w:cstheme="minorHAnsi"/>
                <w:bCs/>
                <w:sz w:val="24"/>
                <w:szCs w:val="24"/>
                <w:lang w:eastAsia="en-GB"/>
              </w:rPr>
            </w:pPr>
            <w:r w:rsidRPr="0061726D">
              <w:rPr>
                <w:rFonts w:eastAsia="Calibri" w:cstheme="minorHAnsi"/>
                <w:bCs/>
                <w:sz w:val="24"/>
                <w:szCs w:val="24"/>
                <w:lang w:eastAsia="en-GB"/>
              </w:rPr>
              <w:t>H – Pre-existing injury</w:t>
            </w:r>
          </w:p>
          <w:p w14:paraId="477A403B" w14:textId="77777777" w:rsidR="00F7373D" w:rsidRPr="0061726D" w:rsidRDefault="00F7373D" w:rsidP="00F7373D">
            <w:pPr>
              <w:spacing w:before="120" w:after="120"/>
              <w:rPr>
                <w:rFonts w:eastAsia="Calibri" w:cstheme="minorHAnsi"/>
                <w:bCs/>
                <w:sz w:val="24"/>
                <w:szCs w:val="24"/>
                <w:lang w:eastAsia="en-GB"/>
              </w:rPr>
            </w:pPr>
            <w:r w:rsidRPr="0061726D">
              <w:rPr>
                <w:rFonts w:eastAsia="Calibri" w:cstheme="minorHAnsi"/>
                <w:bCs/>
                <w:sz w:val="24"/>
                <w:szCs w:val="24"/>
                <w:lang w:eastAsia="en-GB"/>
              </w:rPr>
              <w:t>HE – participating in physical activity with a pre-existing injury</w:t>
            </w:r>
          </w:p>
          <w:p w14:paraId="37FEEF66" w14:textId="77777777" w:rsidR="00F7373D" w:rsidRPr="0061726D" w:rsidRDefault="00F7373D" w:rsidP="00F7373D">
            <w:pPr>
              <w:spacing w:before="120" w:after="120"/>
              <w:rPr>
                <w:rFonts w:eastAsia="Calibri" w:cstheme="minorHAnsi"/>
                <w:bCs/>
                <w:sz w:val="24"/>
                <w:szCs w:val="24"/>
                <w:lang w:eastAsia="en-GB"/>
              </w:rPr>
            </w:pPr>
            <w:r w:rsidRPr="0061726D">
              <w:rPr>
                <w:rFonts w:eastAsia="Calibri" w:cstheme="minorHAnsi"/>
                <w:bCs/>
                <w:sz w:val="24"/>
                <w:szCs w:val="24"/>
                <w:lang w:eastAsia="en-GB"/>
              </w:rPr>
              <w:t>C – Aggravate/worsen a pre-existing injury (e.g. tears an ACL)</w:t>
            </w:r>
          </w:p>
          <w:p w14:paraId="5878C341" w14:textId="77777777" w:rsidR="00F7373D" w:rsidRPr="0061726D" w:rsidRDefault="00F7373D" w:rsidP="00F7373D">
            <w:pPr>
              <w:rPr>
                <w:rFonts w:cstheme="minorHAnsi"/>
                <w:sz w:val="24"/>
                <w:szCs w:val="24"/>
              </w:rPr>
            </w:pPr>
          </w:p>
        </w:tc>
        <w:tc>
          <w:tcPr>
            <w:tcW w:w="397" w:type="dxa"/>
          </w:tcPr>
          <w:p w14:paraId="2BE77C3E" w14:textId="4A32FF56" w:rsidR="00F7373D" w:rsidRPr="0061726D" w:rsidRDefault="00F7373D" w:rsidP="00F7373D">
            <w:pPr>
              <w:jc w:val="center"/>
              <w:rPr>
                <w:rFonts w:cstheme="minorHAnsi"/>
                <w:sz w:val="24"/>
                <w:szCs w:val="24"/>
              </w:rPr>
            </w:pPr>
            <w:r w:rsidRPr="0061726D">
              <w:rPr>
                <w:rFonts w:cstheme="minorHAnsi"/>
                <w:sz w:val="24"/>
                <w:szCs w:val="24"/>
              </w:rPr>
              <w:t>5</w:t>
            </w:r>
          </w:p>
        </w:tc>
        <w:tc>
          <w:tcPr>
            <w:tcW w:w="433" w:type="dxa"/>
          </w:tcPr>
          <w:p w14:paraId="6A961204" w14:textId="217A5392" w:rsidR="00F7373D" w:rsidRPr="0061726D" w:rsidRDefault="00F7373D" w:rsidP="00F7373D">
            <w:pPr>
              <w:jc w:val="center"/>
              <w:rPr>
                <w:rFonts w:cstheme="minorHAnsi"/>
                <w:sz w:val="24"/>
                <w:szCs w:val="24"/>
              </w:rPr>
            </w:pPr>
            <w:r w:rsidRPr="0061726D">
              <w:rPr>
                <w:rFonts w:cstheme="minorHAnsi"/>
                <w:sz w:val="24"/>
                <w:szCs w:val="24"/>
              </w:rPr>
              <w:t>6</w:t>
            </w:r>
          </w:p>
        </w:tc>
        <w:tc>
          <w:tcPr>
            <w:tcW w:w="1280" w:type="dxa"/>
            <w:shd w:val="clear" w:color="auto" w:fill="FF0000"/>
          </w:tcPr>
          <w:p w14:paraId="1A3E05D6" w14:textId="6CE4CCE5" w:rsidR="00F7373D" w:rsidRPr="0061726D" w:rsidRDefault="00F7373D" w:rsidP="00F7373D">
            <w:pPr>
              <w:jc w:val="center"/>
              <w:rPr>
                <w:rFonts w:cstheme="minorHAnsi"/>
                <w:sz w:val="24"/>
                <w:szCs w:val="24"/>
              </w:rPr>
            </w:pPr>
            <w:r w:rsidRPr="0061726D">
              <w:rPr>
                <w:rFonts w:cstheme="minorHAnsi"/>
                <w:sz w:val="24"/>
                <w:szCs w:val="24"/>
              </w:rPr>
              <w:t>30</w:t>
            </w:r>
          </w:p>
        </w:tc>
        <w:tc>
          <w:tcPr>
            <w:tcW w:w="3020" w:type="dxa"/>
          </w:tcPr>
          <w:p w14:paraId="20956AA0" w14:textId="4DA05CCD" w:rsidR="00F7373D" w:rsidRPr="0061726D" w:rsidRDefault="00F7373D" w:rsidP="00F7373D">
            <w:pPr>
              <w:spacing w:before="120" w:after="120"/>
              <w:rPr>
                <w:rFonts w:cstheme="minorHAnsi"/>
                <w:sz w:val="24"/>
                <w:szCs w:val="24"/>
              </w:rPr>
            </w:pPr>
            <w:r w:rsidRPr="0061726D">
              <w:rPr>
                <w:rFonts w:cstheme="minorHAnsi"/>
                <w:sz w:val="24"/>
                <w:szCs w:val="24"/>
              </w:rPr>
              <w:t xml:space="preserve">Attendees to make </w:t>
            </w:r>
            <w:r w:rsidR="0061726D" w:rsidRPr="0061726D">
              <w:rPr>
                <w:rFonts w:cstheme="minorHAnsi"/>
                <w:sz w:val="24"/>
                <w:szCs w:val="24"/>
              </w:rPr>
              <w:t>session lead</w:t>
            </w:r>
            <w:r w:rsidRPr="0061726D">
              <w:rPr>
                <w:rFonts w:cstheme="minorHAnsi"/>
                <w:sz w:val="24"/>
                <w:szCs w:val="24"/>
              </w:rPr>
              <w:t xml:space="preserve"> aware of any pre-existing injuries.</w:t>
            </w:r>
          </w:p>
          <w:p w14:paraId="1F28324D" w14:textId="77777777" w:rsidR="00F7373D" w:rsidRPr="0061726D" w:rsidRDefault="00F7373D" w:rsidP="00F7373D">
            <w:pPr>
              <w:spacing w:before="120" w:after="120"/>
              <w:rPr>
                <w:rFonts w:cstheme="minorHAnsi"/>
                <w:sz w:val="24"/>
                <w:szCs w:val="24"/>
              </w:rPr>
            </w:pPr>
          </w:p>
          <w:p w14:paraId="641E73F6" w14:textId="1C150E33" w:rsidR="00F7373D" w:rsidRPr="0061726D" w:rsidRDefault="00F7373D" w:rsidP="00F7373D">
            <w:pPr>
              <w:spacing w:before="120" w:after="120"/>
              <w:rPr>
                <w:rFonts w:cstheme="minorHAnsi"/>
                <w:sz w:val="24"/>
                <w:szCs w:val="24"/>
              </w:rPr>
            </w:pPr>
            <w:r w:rsidRPr="0061726D">
              <w:rPr>
                <w:rFonts w:cstheme="minorHAnsi"/>
                <w:sz w:val="24"/>
                <w:szCs w:val="24"/>
              </w:rPr>
              <w:t>Student to opt out of any form of physical activity which might worsen their injury.</w:t>
            </w:r>
          </w:p>
          <w:p w14:paraId="5872A92C" w14:textId="69FF1D48" w:rsidR="00F7373D" w:rsidRPr="0061726D" w:rsidRDefault="0061726D" w:rsidP="0061726D">
            <w:pPr>
              <w:spacing w:before="120" w:after="120"/>
              <w:rPr>
                <w:rFonts w:cstheme="minorHAnsi"/>
                <w:sz w:val="24"/>
                <w:szCs w:val="24"/>
              </w:rPr>
            </w:pPr>
            <w:r w:rsidRPr="0061726D">
              <w:rPr>
                <w:rFonts w:cstheme="minorHAnsi"/>
                <w:sz w:val="24"/>
                <w:szCs w:val="24"/>
              </w:rPr>
              <w:t>Session lead</w:t>
            </w:r>
            <w:r w:rsidR="00F7373D" w:rsidRPr="0061726D">
              <w:rPr>
                <w:rFonts w:cstheme="minorHAnsi"/>
                <w:sz w:val="24"/>
                <w:szCs w:val="24"/>
              </w:rPr>
              <w:t xml:space="preserve"> keep tabs on participant’s previous injuries and check on their welfare</w:t>
            </w:r>
            <w:r w:rsidRPr="0061726D">
              <w:rPr>
                <w:rFonts w:cstheme="minorHAnsi"/>
                <w:sz w:val="24"/>
                <w:szCs w:val="24"/>
              </w:rPr>
              <w:t>.</w:t>
            </w:r>
          </w:p>
        </w:tc>
        <w:tc>
          <w:tcPr>
            <w:tcW w:w="402" w:type="dxa"/>
            <w:gridSpan w:val="2"/>
          </w:tcPr>
          <w:p w14:paraId="41D0F34C" w14:textId="5A286AB5" w:rsidR="00F7373D" w:rsidRPr="0061726D" w:rsidRDefault="00F7373D" w:rsidP="00F7373D">
            <w:pPr>
              <w:jc w:val="center"/>
              <w:rPr>
                <w:rFonts w:cstheme="minorHAnsi"/>
                <w:sz w:val="24"/>
                <w:szCs w:val="24"/>
              </w:rPr>
            </w:pPr>
            <w:r w:rsidRPr="0061726D">
              <w:rPr>
                <w:rFonts w:cstheme="minorHAnsi"/>
                <w:sz w:val="24"/>
                <w:szCs w:val="24"/>
              </w:rPr>
              <w:t>2</w:t>
            </w:r>
          </w:p>
        </w:tc>
        <w:tc>
          <w:tcPr>
            <w:tcW w:w="516" w:type="dxa"/>
          </w:tcPr>
          <w:p w14:paraId="08127D2F" w14:textId="5B928735" w:rsidR="00F7373D" w:rsidRPr="0061726D" w:rsidRDefault="00F7373D" w:rsidP="00F7373D">
            <w:pPr>
              <w:jc w:val="center"/>
              <w:rPr>
                <w:rFonts w:cstheme="minorHAnsi"/>
                <w:sz w:val="24"/>
                <w:szCs w:val="24"/>
              </w:rPr>
            </w:pPr>
            <w:r w:rsidRPr="0061726D">
              <w:rPr>
                <w:rFonts w:cstheme="minorHAnsi"/>
                <w:sz w:val="24"/>
                <w:szCs w:val="24"/>
              </w:rPr>
              <w:t>6</w:t>
            </w:r>
          </w:p>
        </w:tc>
        <w:tc>
          <w:tcPr>
            <w:tcW w:w="1390" w:type="dxa"/>
            <w:shd w:val="clear" w:color="auto" w:fill="FFFF00"/>
          </w:tcPr>
          <w:p w14:paraId="48592DFE" w14:textId="1F59D3D9" w:rsidR="00F7373D" w:rsidRPr="0061726D" w:rsidRDefault="00F7373D" w:rsidP="00F7373D">
            <w:pPr>
              <w:jc w:val="center"/>
              <w:rPr>
                <w:rFonts w:cstheme="minorHAnsi"/>
                <w:sz w:val="24"/>
                <w:szCs w:val="24"/>
              </w:rPr>
            </w:pPr>
            <w:r w:rsidRPr="0061726D">
              <w:rPr>
                <w:rFonts w:cstheme="minorHAnsi"/>
                <w:sz w:val="24"/>
                <w:szCs w:val="24"/>
              </w:rPr>
              <w:t>12</w:t>
            </w:r>
          </w:p>
        </w:tc>
        <w:tc>
          <w:tcPr>
            <w:tcW w:w="3085" w:type="dxa"/>
          </w:tcPr>
          <w:p w14:paraId="204652C6" w14:textId="77777777" w:rsidR="00F7373D" w:rsidRPr="0061726D" w:rsidRDefault="00F7373D" w:rsidP="00F7373D">
            <w:pPr>
              <w:rPr>
                <w:rFonts w:cstheme="minorHAnsi"/>
                <w:sz w:val="24"/>
                <w:szCs w:val="24"/>
              </w:rPr>
            </w:pPr>
          </w:p>
        </w:tc>
      </w:tr>
      <w:tr w:rsidR="00F7373D" w:rsidRPr="0061726D" w14:paraId="30AB05C8" w14:textId="77777777" w:rsidTr="00A82016">
        <w:trPr>
          <w:trHeight w:val="1099"/>
        </w:trPr>
        <w:tc>
          <w:tcPr>
            <w:tcW w:w="3512" w:type="dxa"/>
          </w:tcPr>
          <w:p w14:paraId="392AA7A8" w14:textId="608D1C30" w:rsidR="00F7373D" w:rsidRPr="0061726D" w:rsidRDefault="00F7373D" w:rsidP="00F7373D">
            <w:pPr>
              <w:rPr>
                <w:rFonts w:cstheme="minorHAnsi"/>
                <w:color w:val="000000"/>
                <w:sz w:val="24"/>
                <w:szCs w:val="24"/>
              </w:rPr>
            </w:pPr>
            <w:r w:rsidRPr="0061726D">
              <w:rPr>
                <w:rFonts w:cstheme="minorHAnsi"/>
                <w:color w:val="000000"/>
                <w:sz w:val="24"/>
                <w:szCs w:val="24"/>
              </w:rPr>
              <w:t>(H) Not wearing correct equipment (Helmet/cycling shoes)</w:t>
            </w:r>
          </w:p>
          <w:p w14:paraId="439A3FEC" w14:textId="78DEA1EF" w:rsidR="00F7373D" w:rsidRPr="0061726D" w:rsidRDefault="00F7373D" w:rsidP="00F7373D">
            <w:pPr>
              <w:rPr>
                <w:rFonts w:cstheme="minorHAnsi"/>
                <w:color w:val="000000"/>
                <w:sz w:val="24"/>
                <w:szCs w:val="24"/>
              </w:rPr>
            </w:pPr>
            <w:r w:rsidRPr="0061726D">
              <w:rPr>
                <w:rFonts w:cstheme="minorHAnsi"/>
                <w:color w:val="000000"/>
                <w:sz w:val="24"/>
                <w:szCs w:val="24"/>
              </w:rPr>
              <w:t>(HE) Head not protected/feet can slip off of pedals more easily</w:t>
            </w:r>
          </w:p>
          <w:p w14:paraId="1D3229FB" w14:textId="599B0DD8" w:rsidR="00F7373D" w:rsidRPr="0061726D" w:rsidRDefault="00F7373D" w:rsidP="00F7373D">
            <w:pPr>
              <w:rPr>
                <w:rFonts w:cstheme="minorHAnsi"/>
                <w:sz w:val="24"/>
                <w:szCs w:val="24"/>
              </w:rPr>
            </w:pPr>
            <w:r w:rsidRPr="0061726D">
              <w:rPr>
                <w:rFonts w:cstheme="minorHAnsi"/>
                <w:color w:val="000000"/>
                <w:sz w:val="24"/>
                <w:szCs w:val="24"/>
              </w:rPr>
              <w:t>(C) concussions/Strains/bruising/cuts</w:t>
            </w:r>
          </w:p>
        </w:tc>
        <w:tc>
          <w:tcPr>
            <w:tcW w:w="397" w:type="dxa"/>
          </w:tcPr>
          <w:p w14:paraId="28813C1B" w14:textId="62F4BA13" w:rsidR="00F7373D" w:rsidRPr="0061726D" w:rsidRDefault="00F7373D" w:rsidP="00F7373D">
            <w:pPr>
              <w:jc w:val="center"/>
              <w:rPr>
                <w:rFonts w:cstheme="minorHAnsi"/>
                <w:sz w:val="24"/>
                <w:szCs w:val="24"/>
              </w:rPr>
            </w:pPr>
            <w:r w:rsidRPr="0061726D">
              <w:rPr>
                <w:rFonts w:cstheme="minorHAnsi"/>
                <w:sz w:val="24"/>
                <w:szCs w:val="24"/>
              </w:rPr>
              <w:t>3</w:t>
            </w:r>
          </w:p>
        </w:tc>
        <w:tc>
          <w:tcPr>
            <w:tcW w:w="433" w:type="dxa"/>
          </w:tcPr>
          <w:p w14:paraId="00EB9AF3" w14:textId="709A171C" w:rsidR="00F7373D" w:rsidRPr="0061726D" w:rsidRDefault="00F7373D" w:rsidP="00F7373D">
            <w:pPr>
              <w:jc w:val="center"/>
              <w:rPr>
                <w:rFonts w:cstheme="minorHAnsi"/>
                <w:sz w:val="24"/>
                <w:szCs w:val="24"/>
              </w:rPr>
            </w:pPr>
            <w:r w:rsidRPr="0061726D">
              <w:rPr>
                <w:rFonts w:cstheme="minorHAnsi"/>
                <w:sz w:val="24"/>
                <w:szCs w:val="24"/>
              </w:rPr>
              <w:t>4</w:t>
            </w:r>
          </w:p>
        </w:tc>
        <w:tc>
          <w:tcPr>
            <w:tcW w:w="1280" w:type="dxa"/>
            <w:shd w:val="clear" w:color="auto" w:fill="FFFF00"/>
          </w:tcPr>
          <w:p w14:paraId="69A40629" w14:textId="40FDC9BD" w:rsidR="00F7373D" w:rsidRPr="0061726D" w:rsidRDefault="00F7373D" w:rsidP="00F7373D">
            <w:pPr>
              <w:jc w:val="center"/>
              <w:rPr>
                <w:rFonts w:cstheme="minorHAnsi"/>
                <w:sz w:val="24"/>
                <w:szCs w:val="24"/>
              </w:rPr>
            </w:pPr>
            <w:r w:rsidRPr="0061726D">
              <w:rPr>
                <w:rFonts w:cstheme="minorHAnsi"/>
                <w:sz w:val="24"/>
                <w:szCs w:val="24"/>
              </w:rPr>
              <w:t>12</w:t>
            </w:r>
          </w:p>
        </w:tc>
        <w:tc>
          <w:tcPr>
            <w:tcW w:w="3020" w:type="dxa"/>
          </w:tcPr>
          <w:p w14:paraId="74D6FBE1" w14:textId="2D4DE679" w:rsidR="00F7373D" w:rsidRPr="0061726D" w:rsidRDefault="00F7373D" w:rsidP="00F7373D">
            <w:pPr>
              <w:rPr>
                <w:rFonts w:cstheme="minorHAnsi"/>
                <w:sz w:val="24"/>
                <w:szCs w:val="24"/>
              </w:rPr>
            </w:pPr>
            <w:r w:rsidRPr="0061726D">
              <w:rPr>
                <w:rFonts w:cstheme="minorHAnsi"/>
                <w:sz w:val="24"/>
                <w:szCs w:val="24"/>
              </w:rPr>
              <w:t>Captain/Coach responsible for ensuring all Participants have correct footwear.</w:t>
            </w:r>
          </w:p>
          <w:p w14:paraId="220D85F0" w14:textId="77777777" w:rsidR="00F7373D" w:rsidRPr="0061726D" w:rsidRDefault="00F7373D" w:rsidP="00F7373D">
            <w:pPr>
              <w:rPr>
                <w:rFonts w:cstheme="minorHAnsi"/>
                <w:sz w:val="24"/>
                <w:szCs w:val="24"/>
              </w:rPr>
            </w:pPr>
          </w:p>
          <w:p w14:paraId="3B4252DC" w14:textId="21359CFE" w:rsidR="00F7373D" w:rsidRPr="0061726D" w:rsidRDefault="00F7373D" w:rsidP="00F7373D">
            <w:pPr>
              <w:rPr>
                <w:rFonts w:cstheme="minorHAnsi"/>
                <w:sz w:val="24"/>
                <w:szCs w:val="24"/>
              </w:rPr>
            </w:pPr>
            <w:r w:rsidRPr="0061726D">
              <w:rPr>
                <w:rFonts w:cstheme="minorHAnsi"/>
                <w:sz w:val="24"/>
                <w:szCs w:val="24"/>
              </w:rPr>
              <w:t>Any faulty equipment is replaced</w:t>
            </w:r>
          </w:p>
          <w:p w14:paraId="72045792" w14:textId="77777777" w:rsidR="00F7373D" w:rsidRPr="0061726D" w:rsidRDefault="00F7373D" w:rsidP="00F7373D">
            <w:pPr>
              <w:rPr>
                <w:rFonts w:cstheme="minorHAnsi"/>
                <w:sz w:val="24"/>
                <w:szCs w:val="24"/>
              </w:rPr>
            </w:pPr>
          </w:p>
          <w:p w14:paraId="548D4157" w14:textId="76244DE9" w:rsidR="00F7373D" w:rsidRPr="0061726D" w:rsidRDefault="00F7373D" w:rsidP="00F7373D">
            <w:pPr>
              <w:rPr>
                <w:rFonts w:cstheme="minorHAnsi"/>
                <w:sz w:val="24"/>
                <w:szCs w:val="24"/>
              </w:rPr>
            </w:pPr>
            <w:r w:rsidRPr="0061726D">
              <w:rPr>
                <w:rFonts w:eastAsia="Times New Roman" w:cstheme="minorHAnsi"/>
                <w:color w:val="000000"/>
                <w:sz w:val="24"/>
                <w:szCs w:val="24"/>
              </w:rPr>
              <w:t>All club members are required to wear helmets and appropriate footwear (preferably cycling shoes)</w:t>
            </w:r>
          </w:p>
        </w:tc>
        <w:tc>
          <w:tcPr>
            <w:tcW w:w="402" w:type="dxa"/>
            <w:gridSpan w:val="2"/>
          </w:tcPr>
          <w:p w14:paraId="4A1081DE" w14:textId="39A0F8C8" w:rsidR="00F7373D" w:rsidRPr="0061726D" w:rsidRDefault="00F7373D" w:rsidP="00F7373D">
            <w:pPr>
              <w:jc w:val="center"/>
              <w:rPr>
                <w:rFonts w:cstheme="minorHAnsi"/>
                <w:sz w:val="24"/>
                <w:szCs w:val="24"/>
              </w:rPr>
            </w:pPr>
            <w:r w:rsidRPr="0061726D">
              <w:rPr>
                <w:rFonts w:cstheme="minorHAnsi"/>
                <w:sz w:val="24"/>
                <w:szCs w:val="24"/>
              </w:rPr>
              <w:t>1</w:t>
            </w:r>
          </w:p>
        </w:tc>
        <w:tc>
          <w:tcPr>
            <w:tcW w:w="516" w:type="dxa"/>
          </w:tcPr>
          <w:p w14:paraId="765304A0" w14:textId="6FD7BD98" w:rsidR="00F7373D" w:rsidRPr="0061726D" w:rsidRDefault="00F7373D" w:rsidP="00F7373D">
            <w:pPr>
              <w:jc w:val="center"/>
              <w:rPr>
                <w:rFonts w:cstheme="minorHAnsi"/>
                <w:sz w:val="24"/>
                <w:szCs w:val="24"/>
              </w:rPr>
            </w:pPr>
            <w:r w:rsidRPr="0061726D">
              <w:rPr>
                <w:rFonts w:cstheme="minorHAnsi"/>
                <w:sz w:val="24"/>
                <w:szCs w:val="24"/>
              </w:rPr>
              <w:t>4</w:t>
            </w:r>
          </w:p>
        </w:tc>
        <w:tc>
          <w:tcPr>
            <w:tcW w:w="1390" w:type="dxa"/>
            <w:shd w:val="clear" w:color="auto" w:fill="70AD47" w:themeFill="accent6"/>
          </w:tcPr>
          <w:p w14:paraId="69E56C4D" w14:textId="5E73697F" w:rsidR="00F7373D" w:rsidRPr="0061726D" w:rsidRDefault="00F7373D" w:rsidP="00F7373D">
            <w:pPr>
              <w:jc w:val="center"/>
              <w:rPr>
                <w:rFonts w:cstheme="minorHAnsi"/>
                <w:sz w:val="24"/>
                <w:szCs w:val="24"/>
              </w:rPr>
            </w:pPr>
            <w:r w:rsidRPr="0061726D">
              <w:rPr>
                <w:rFonts w:cstheme="minorHAnsi"/>
                <w:sz w:val="24"/>
                <w:szCs w:val="24"/>
              </w:rPr>
              <w:t>4</w:t>
            </w:r>
          </w:p>
        </w:tc>
        <w:tc>
          <w:tcPr>
            <w:tcW w:w="3085" w:type="dxa"/>
          </w:tcPr>
          <w:p w14:paraId="2178C1AE" w14:textId="0DE01D7A" w:rsidR="00F7373D" w:rsidRPr="0061726D" w:rsidRDefault="00F7373D" w:rsidP="00F7373D">
            <w:pPr>
              <w:rPr>
                <w:rFonts w:cstheme="minorHAnsi"/>
                <w:sz w:val="24"/>
                <w:szCs w:val="24"/>
              </w:rPr>
            </w:pPr>
          </w:p>
        </w:tc>
      </w:tr>
      <w:tr w:rsidR="00F7373D" w:rsidRPr="0061726D" w14:paraId="75EACEE7" w14:textId="77777777" w:rsidTr="00A82016">
        <w:trPr>
          <w:trHeight w:val="1099"/>
        </w:trPr>
        <w:tc>
          <w:tcPr>
            <w:tcW w:w="3512" w:type="dxa"/>
          </w:tcPr>
          <w:p w14:paraId="5A69D402" w14:textId="457D23E6" w:rsidR="00F7373D" w:rsidRPr="0061726D" w:rsidRDefault="00F7373D" w:rsidP="00F7373D">
            <w:pPr>
              <w:spacing w:before="120" w:after="120"/>
              <w:rPr>
                <w:rFonts w:eastAsia="Calibri" w:cstheme="minorHAnsi"/>
                <w:bCs/>
                <w:sz w:val="24"/>
                <w:szCs w:val="24"/>
                <w:lang w:eastAsia="en-GB"/>
              </w:rPr>
            </w:pPr>
            <w:r w:rsidRPr="0061726D">
              <w:rPr>
                <w:rFonts w:eastAsia="Calibri" w:cstheme="minorHAnsi"/>
                <w:bCs/>
                <w:sz w:val="24"/>
                <w:szCs w:val="24"/>
                <w:lang w:eastAsia="en-GB"/>
              </w:rPr>
              <w:lastRenderedPageBreak/>
              <w:t>H – Cycling surfaces (e.g. pot holes)</w:t>
            </w:r>
          </w:p>
          <w:p w14:paraId="28F73847" w14:textId="59CFE584" w:rsidR="00F7373D" w:rsidRPr="0061726D" w:rsidRDefault="00F7373D" w:rsidP="00F7373D">
            <w:pPr>
              <w:spacing w:before="120" w:after="120"/>
              <w:rPr>
                <w:rFonts w:eastAsia="Calibri" w:cstheme="minorHAnsi"/>
                <w:bCs/>
                <w:sz w:val="24"/>
                <w:szCs w:val="24"/>
                <w:lang w:eastAsia="en-GB"/>
              </w:rPr>
            </w:pPr>
            <w:r w:rsidRPr="0061726D">
              <w:rPr>
                <w:rFonts w:eastAsia="Calibri" w:cstheme="minorHAnsi"/>
                <w:bCs/>
                <w:sz w:val="24"/>
                <w:szCs w:val="24"/>
                <w:lang w:eastAsia="en-GB"/>
              </w:rPr>
              <w:t>HE – Slips/falling off bike/braking distance increased/equipment and bike becoming damaged</w:t>
            </w:r>
          </w:p>
          <w:p w14:paraId="2F36D6AF" w14:textId="24F85585" w:rsidR="00F7373D" w:rsidRPr="0061726D" w:rsidRDefault="00F7373D" w:rsidP="00F7373D">
            <w:pPr>
              <w:spacing w:before="120" w:after="120"/>
              <w:rPr>
                <w:rFonts w:eastAsia="Calibri" w:cstheme="minorHAnsi"/>
                <w:bCs/>
                <w:sz w:val="24"/>
                <w:szCs w:val="24"/>
                <w:lang w:eastAsia="en-GB"/>
              </w:rPr>
            </w:pPr>
            <w:r w:rsidRPr="0061726D">
              <w:rPr>
                <w:rFonts w:eastAsia="Calibri" w:cstheme="minorHAnsi"/>
                <w:bCs/>
                <w:sz w:val="24"/>
                <w:szCs w:val="24"/>
                <w:lang w:eastAsia="en-GB"/>
              </w:rPr>
              <w:t>C – Cuts, bruises, sprained joints and possible fractures</w:t>
            </w:r>
          </w:p>
          <w:p w14:paraId="70BD3805" w14:textId="4F8EF90B" w:rsidR="00F7373D" w:rsidRPr="0061726D" w:rsidRDefault="00F7373D" w:rsidP="00F7373D">
            <w:pPr>
              <w:rPr>
                <w:rFonts w:cstheme="minorHAnsi"/>
                <w:sz w:val="24"/>
                <w:szCs w:val="24"/>
              </w:rPr>
            </w:pPr>
          </w:p>
          <w:p w14:paraId="5285E55E" w14:textId="15087A73" w:rsidR="00F7373D" w:rsidRPr="0061726D" w:rsidRDefault="00F7373D" w:rsidP="00F7373D">
            <w:pPr>
              <w:rPr>
                <w:rFonts w:cstheme="minorHAnsi"/>
                <w:sz w:val="24"/>
                <w:szCs w:val="24"/>
              </w:rPr>
            </w:pPr>
          </w:p>
        </w:tc>
        <w:tc>
          <w:tcPr>
            <w:tcW w:w="397" w:type="dxa"/>
          </w:tcPr>
          <w:p w14:paraId="75BD28ED" w14:textId="4E18AD45" w:rsidR="00F7373D" w:rsidRPr="0061726D" w:rsidRDefault="00F7373D" w:rsidP="00F7373D">
            <w:pPr>
              <w:jc w:val="center"/>
              <w:rPr>
                <w:rFonts w:cstheme="minorHAnsi"/>
                <w:sz w:val="24"/>
                <w:szCs w:val="24"/>
              </w:rPr>
            </w:pPr>
            <w:r w:rsidRPr="0061726D">
              <w:rPr>
                <w:rFonts w:cstheme="minorHAnsi"/>
                <w:sz w:val="24"/>
                <w:szCs w:val="24"/>
              </w:rPr>
              <w:t>3</w:t>
            </w:r>
          </w:p>
        </w:tc>
        <w:tc>
          <w:tcPr>
            <w:tcW w:w="433" w:type="dxa"/>
          </w:tcPr>
          <w:p w14:paraId="74D80DDF" w14:textId="029DBAE2" w:rsidR="00F7373D" w:rsidRPr="0061726D" w:rsidRDefault="00F7373D" w:rsidP="00F7373D">
            <w:pPr>
              <w:jc w:val="center"/>
              <w:rPr>
                <w:rFonts w:cstheme="minorHAnsi"/>
                <w:sz w:val="24"/>
                <w:szCs w:val="24"/>
              </w:rPr>
            </w:pPr>
            <w:r w:rsidRPr="0061726D">
              <w:rPr>
                <w:rFonts w:cstheme="minorHAnsi"/>
                <w:sz w:val="24"/>
                <w:szCs w:val="24"/>
              </w:rPr>
              <w:t>4</w:t>
            </w:r>
          </w:p>
        </w:tc>
        <w:tc>
          <w:tcPr>
            <w:tcW w:w="1280" w:type="dxa"/>
            <w:shd w:val="clear" w:color="auto" w:fill="FFFF00"/>
          </w:tcPr>
          <w:p w14:paraId="1F9914EE" w14:textId="51A577B1" w:rsidR="00F7373D" w:rsidRPr="0061726D" w:rsidRDefault="00F7373D" w:rsidP="00F7373D">
            <w:pPr>
              <w:jc w:val="center"/>
              <w:rPr>
                <w:rFonts w:cstheme="minorHAnsi"/>
                <w:sz w:val="24"/>
                <w:szCs w:val="24"/>
              </w:rPr>
            </w:pPr>
            <w:r w:rsidRPr="0061726D">
              <w:rPr>
                <w:rFonts w:cstheme="minorHAnsi"/>
                <w:sz w:val="24"/>
                <w:szCs w:val="24"/>
              </w:rPr>
              <w:t>12</w:t>
            </w:r>
          </w:p>
        </w:tc>
        <w:tc>
          <w:tcPr>
            <w:tcW w:w="3020" w:type="dxa"/>
          </w:tcPr>
          <w:p w14:paraId="0BA6C0B8" w14:textId="345900DD" w:rsidR="00F7373D" w:rsidRPr="0061726D" w:rsidRDefault="00F7373D" w:rsidP="00F7373D">
            <w:pPr>
              <w:spacing w:before="120" w:after="120"/>
              <w:rPr>
                <w:rFonts w:cstheme="minorHAnsi"/>
                <w:sz w:val="24"/>
                <w:szCs w:val="24"/>
              </w:rPr>
            </w:pPr>
            <w:r w:rsidRPr="0061726D">
              <w:rPr>
                <w:rFonts w:cstheme="minorHAnsi"/>
                <w:sz w:val="24"/>
                <w:szCs w:val="24"/>
              </w:rPr>
              <w:t>Coach/president/captain to check riding surfaces and weather beforehand and advise or cancel training/riding if necessary.</w:t>
            </w:r>
          </w:p>
          <w:p w14:paraId="457E0AD3" w14:textId="7A6606A4" w:rsidR="00F7373D" w:rsidRPr="0061726D" w:rsidRDefault="00F7373D" w:rsidP="00F7373D">
            <w:pPr>
              <w:spacing w:before="120" w:after="120"/>
              <w:rPr>
                <w:rFonts w:cstheme="minorHAnsi"/>
                <w:sz w:val="24"/>
                <w:szCs w:val="24"/>
                <w:highlight w:val="yellow"/>
              </w:rPr>
            </w:pPr>
            <w:r w:rsidRPr="0061726D">
              <w:rPr>
                <w:rFonts w:cstheme="minorHAnsi"/>
                <w:sz w:val="24"/>
                <w:szCs w:val="24"/>
                <w:highlight w:val="yellow"/>
              </w:rPr>
              <w:t xml:space="preserve">If there is an issue (e.g. pot holes) with the route to be used, session lead to inform riders of issues before the session commences and to advise them of precautions to take. </w:t>
            </w:r>
          </w:p>
          <w:p w14:paraId="2747E8A1" w14:textId="35DEBCBD" w:rsidR="00F7373D" w:rsidRPr="0061726D" w:rsidRDefault="00F7373D" w:rsidP="00F7373D">
            <w:pPr>
              <w:spacing w:before="120" w:after="120"/>
              <w:rPr>
                <w:rFonts w:cstheme="minorHAnsi"/>
                <w:sz w:val="24"/>
                <w:szCs w:val="24"/>
              </w:rPr>
            </w:pPr>
            <w:r w:rsidRPr="0061726D">
              <w:rPr>
                <w:rFonts w:cstheme="minorHAnsi"/>
                <w:sz w:val="24"/>
                <w:szCs w:val="24"/>
                <w:highlight w:val="yellow"/>
              </w:rPr>
              <w:t>Routes selected by session leads are the safest to use</w:t>
            </w:r>
            <w:r w:rsidRPr="0061726D">
              <w:rPr>
                <w:rFonts w:cstheme="minorHAnsi"/>
                <w:sz w:val="24"/>
                <w:szCs w:val="24"/>
              </w:rPr>
              <w:t>.</w:t>
            </w:r>
          </w:p>
          <w:p w14:paraId="173C15D5" w14:textId="3E2E9B07" w:rsidR="00F7373D" w:rsidRPr="0061726D" w:rsidRDefault="00F7373D" w:rsidP="00F7373D">
            <w:pPr>
              <w:spacing w:before="120" w:after="120"/>
              <w:rPr>
                <w:rFonts w:cstheme="minorHAnsi"/>
                <w:sz w:val="24"/>
                <w:szCs w:val="24"/>
              </w:rPr>
            </w:pPr>
          </w:p>
          <w:p w14:paraId="4EC4BE1C" w14:textId="6CD70F82" w:rsidR="00F7373D" w:rsidRPr="0061726D" w:rsidRDefault="00F7373D" w:rsidP="00F7373D">
            <w:pPr>
              <w:rPr>
                <w:rFonts w:cstheme="minorHAnsi"/>
                <w:sz w:val="24"/>
                <w:szCs w:val="24"/>
              </w:rPr>
            </w:pPr>
          </w:p>
        </w:tc>
        <w:tc>
          <w:tcPr>
            <w:tcW w:w="402" w:type="dxa"/>
            <w:gridSpan w:val="2"/>
          </w:tcPr>
          <w:p w14:paraId="6CBE153B" w14:textId="29CCB0FC" w:rsidR="00F7373D" w:rsidRPr="0061726D" w:rsidRDefault="00F7373D" w:rsidP="00F7373D">
            <w:pPr>
              <w:jc w:val="center"/>
              <w:rPr>
                <w:rFonts w:cstheme="minorHAnsi"/>
                <w:sz w:val="24"/>
                <w:szCs w:val="24"/>
              </w:rPr>
            </w:pPr>
            <w:r w:rsidRPr="0061726D">
              <w:rPr>
                <w:rFonts w:cstheme="minorHAnsi"/>
                <w:sz w:val="24"/>
                <w:szCs w:val="24"/>
              </w:rPr>
              <w:t>1</w:t>
            </w:r>
          </w:p>
        </w:tc>
        <w:tc>
          <w:tcPr>
            <w:tcW w:w="516" w:type="dxa"/>
          </w:tcPr>
          <w:p w14:paraId="53416933" w14:textId="03BFBE26" w:rsidR="00F7373D" w:rsidRPr="0061726D" w:rsidRDefault="00F7373D" w:rsidP="00F7373D">
            <w:pPr>
              <w:jc w:val="center"/>
              <w:rPr>
                <w:rFonts w:cstheme="minorHAnsi"/>
                <w:sz w:val="24"/>
                <w:szCs w:val="24"/>
              </w:rPr>
            </w:pPr>
            <w:r w:rsidRPr="0061726D">
              <w:rPr>
                <w:rFonts w:cstheme="minorHAnsi"/>
                <w:sz w:val="24"/>
                <w:szCs w:val="24"/>
              </w:rPr>
              <w:t>3</w:t>
            </w:r>
          </w:p>
        </w:tc>
        <w:tc>
          <w:tcPr>
            <w:tcW w:w="1390" w:type="dxa"/>
            <w:shd w:val="clear" w:color="auto" w:fill="70AD47" w:themeFill="accent6"/>
          </w:tcPr>
          <w:p w14:paraId="0F6DB19B" w14:textId="3A17BE53" w:rsidR="00F7373D" w:rsidRPr="0061726D" w:rsidRDefault="00F7373D" w:rsidP="00F7373D">
            <w:pPr>
              <w:jc w:val="center"/>
              <w:rPr>
                <w:rFonts w:cstheme="minorHAnsi"/>
                <w:sz w:val="24"/>
                <w:szCs w:val="24"/>
              </w:rPr>
            </w:pPr>
            <w:r w:rsidRPr="0061726D">
              <w:rPr>
                <w:rFonts w:cstheme="minorHAnsi"/>
                <w:sz w:val="24"/>
                <w:szCs w:val="24"/>
              </w:rPr>
              <w:t>3</w:t>
            </w:r>
          </w:p>
        </w:tc>
        <w:tc>
          <w:tcPr>
            <w:tcW w:w="3085" w:type="dxa"/>
          </w:tcPr>
          <w:p w14:paraId="7E43463F" w14:textId="77777777" w:rsidR="00F7373D" w:rsidRPr="0061726D" w:rsidRDefault="00F7373D" w:rsidP="00F7373D">
            <w:pPr>
              <w:rPr>
                <w:rFonts w:cstheme="minorHAnsi"/>
                <w:sz w:val="24"/>
                <w:szCs w:val="24"/>
              </w:rPr>
            </w:pPr>
          </w:p>
        </w:tc>
      </w:tr>
      <w:tr w:rsidR="00F7373D" w:rsidRPr="0061726D" w14:paraId="5F8ADF16" w14:textId="77777777" w:rsidTr="00A82016">
        <w:trPr>
          <w:trHeight w:val="1099"/>
        </w:trPr>
        <w:tc>
          <w:tcPr>
            <w:tcW w:w="3512" w:type="dxa"/>
          </w:tcPr>
          <w:p w14:paraId="061CD9C4" w14:textId="77777777" w:rsidR="00F7373D" w:rsidRPr="0061726D" w:rsidRDefault="00F7373D" w:rsidP="00F7373D">
            <w:pPr>
              <w:rPr>
                <w:rFonts w:cstheme="minorHAnsi"/>
                <w:sz w:val="24"/>
                <w:szCs w:val="24"/>
              </w:rPr>
            </w:pPr>
            <w:r w:rsidRPr="0061726D">
              <w:rPr>
                <w:rFonts w:cstheme="minorHAnsi"/>
                <w:sz w:val="24"/>
                <w:szCs w:val="24"/>
              </w:rPr>
              <w:t>H - Faulty Equipment</w:t>
            </w:r>
          </w:p>
          <w:p w14:paraId="1BDADF97" w14:textId="2D85A0DE" w:rsidR="00F7373D" w:rsidRPr="0061726D" w:rsidRDefault="00F7373D" w:rsidP="00F7373D">
            <w:pPr>
              <w:rPr>
                <w:rFonts w:cstheme="minorHAnsi"/>
                <w:sz w:val="24"/>
                <w:szCs w:val="24"/>
              </w:rPr>
            </w:pPr>
            <w:r w:rsidRPr="0061726D">
              <w:rPr>
                <w:rFonts w:cstheme="minorHAnsi"/>
                <w:sz w:val="24"/>
                <w:szCs w:val="24"/>
              </w:rPr>
              <w:t>HE – Ride with faulty equipment (chain slack or overtight/flat or over inflated tire)</w:t>
            </w:r>
          </w:p>
          <w:p w14:paraId="2D0ADD47" w14:textId="08A7F168" w:rsidR="00F7373D" w:rsidRPr="0061726D" w:rsidRDefault="00F7373D" w:rsidP="00F7373D">
            <w:pPr>
              <w:rPr>
                <w:rFonts w:eastAsia="Calibri" w:cstheme="minorHAnsi"/>
                <w:bCs/>
                <w:sz w:val="24"/>
                <w:szCs w:val="24"/>
                <w:lang w:eastAsia="en-GB"/>
              </w:rPr>
            </w:pPr>
            <w:r w:rsidRPr="0061726D">
              <w:rPr>
                <w:rFonts w:cstheme="minorHAnsi"/>
                <w:sz w:val="24"/>
                <w:szCs w:val="24"/>
              </w:rPr>
              <w:t>C – Riders falls of bike causing cuts bruising/strains and or fractures</w:t>
            </w:r>
          </w:p>
        </w:tc>
        <w:tc>
          <w:tcPr>
            <w:tcW w:w="397" w:type="dxa"/>
          </w:tcPr>
          <w:p w14:paraId="14D7C06A" w14:textId="04212FE0" w:rsidR="00F7373D" w:rsidRPr="0061726D" w:rsidRDefault="00F7373D" w:rsidP="00F7373D">
            <w:pPr>
              <w:jc w:val="center"/>
              <w:rPr>
                <w:rFonts w:cstheme="minorHAnsi"/>
                <w:sz w:val="24"/>
                <w:szCs w:val="24"/>
              </w:rPr>
            </w:pPr>
            <w:r w:rsidRPr="0061726D">
              <w:rPr>
                <w:rFonts w:cstheme="minorHAnsi"/>
                <w:sz w:val="24"/>
                <w:szCs w:val="24"/>
              </w:rPr>
              <w:t>3</w:t>
            </w:r>
          </w:p>
        </w:tc>
        <w:tc>
          <w:tcPr>
            <w:tcW w:w="433" w:type="dxa"/>
          </w:tcPr>
          <w:p w14:paraId="33FD7142" w14:textId="08365E00" w:rsidR="00F7373D" w:rsidRPr="0061726D" w:rsidRDefault="00F7373D" w:rsidP="00F7373D">
            <w:pPr>
              <w:jc w:val="center"/>
              <w:rPr>
                <w:rFonts w:cstheme="minorHAnsi"/>
                <w:sz w:val="24"/>
                <w:szCs w:val="24"/>
              </w:rPr>
            </w:pPr>
            <w:r w:rsidRPr="0061726D">
              <w:rPr>
                <w:rFonts w:cstheme="minorHAnsi"/>
                <w:sz w:val="24"/>
                <w:szCs w:val="24"/>
              </w:rPr>
              <w:t>4</w:t>
            </w:r>
          </w:p>
        </w:tc>
        <w:tc>
          <w:tcPr>
            <w:tcW w:w="1280" w:type="dxa"/>
            <w:shd w:val="clear" w:color="auto" w:fill="FFFF00"/>
          </w:tcPr>
          <w:p w14:paraId="1CEEC726" w14:textId="078F6413" w:rsidR="00F7373D" w:rsidRPr="0061726D" w:rsidRDefault="00F7373D" w:rsidP="00F7373D">
            <w:pPr>
              <w:jc w:val="center"/>
              <w:rPr>
                <w:rFonts w:cstheme="minorHAnsi"/>
                <w:sz w:val="24"/>
                <w:szCs w:val="24"/>
              </w:rPr>
            </w:pPr>
            <w:r w:rsidRPr="0061726D">
              <w:rPr>
                <w:rFonts w:cstheme="minorHAnsi"/>
                <w:sz w:val="24"/>
                <w:szCs w:val="24"/>
              </w:rPr>
              <w:t>12</w:t>
            </w:r>
          </w:p>
        </w:tc>
        <w:tc>
          <w:tcPr>
            <w:tcW w:w="3020" w:type="dxa"/>
          </w:tcPr>
          <w:p w14:paraId="30E38FF3" w14:textId="77777777" w:rsidR="00F7373D" w:rsidRPr="0061726D" w:rsidRDefault="00F7373D" w:rsidP="00F7373D">
            <w:pPr>
              <w:rPr>
                <w:rFonts w:cstheme="minorHAnsi"/>
                <w:sz w:val="24"/>
                <w:szCs w:val="24"/>
              </w:rPr>
            </w:pPr>
            <w:r w:rsidRPr="0061726D">
              <w:rPr>
                <w:rFonts w:cstheme="minorHAnsi"/>
                <w:sz w:val="24"/>
                <w:szCs w:val="24"/>
              </w:rPr>
              <w:t>Session leads, visually inspect equipment prior to when they are due to be used.</w:t>
            </w:r>
          </w:p>
          <w:p w14:paraId="2516291B" w14:textId="37091470" w:rsidR="00F7373D" w:rsidRPr="0061726D" w:rsidRDefault="00F7373D" w:rsidP="00F7373D">
            <w:pPr>
              <w:rPr>
                <w:rFonts w:cstheme="minorHAnsi"/>
                <w:sz w:val="24"/>
                <w:szCs w:val="24"/>
              </w:rPr>
            </w:pPr>
          </w:p>
          <w:p w14:paraId="7261D06C" w14:textId="08BBBB4B" w:rsidR="00F7373D" w:rsidRPr="0061726D" w:rsidRDefault="00F7373D" w:rsidP="00F7373D">
            <w:pPr>
              <w:rPr>
                <w:rFonts w:cstheme="minorHAnsi"/>
                <w:sz w:val="24"/>
                <w:szCs w:val="24"/>
              </w:rPr>
            </w:pPr>
            <w:r w:rsidRPr="0061726D">
              <w:rPr>
                <w:rFonts w:cstheme="minorHAnsi"/>
                <w:sz w:val="24"/>
                <w:szCs w:val="24"/>
              </w:rPr>
              <w:t>Any club equipment which is faulty is removed from use.</w:t>
            </w:r>
          </w:p>
          <w:p w14:paraId="15FA1BCC" w14:textId="77777777" w:rsidR="00F7373D" w:rsidRPr="0061726D" w:rsidRDefault="00F7373D" w:rsidP="00F7373D">
            <w:pPr>
              <w:rPr>
                <w:rFonts w:cstheme="minorHAnsi"/>
                <w:sz w:val="24"/>
                <w:szCs w:val="24"/>
              </w:rPr>
            </w:pPr>
          </w:p>
          <w:p w14:paraId="5E33C3C1" w14:textId="77777777" w:rsidR="00F7373D" w:rsidRPr="0061726D" w:rsidRDefault="00F7373D" w:rsidP="00F7373D">
            <w:pPr>
              <w:rPr>
                <w:rFonts w:cstheme="minorHAnsi"/>
                <w:sz w:val="24"/>
                <w:szCs w:val="24"/>
              </w:rPr>
            </w:pPr>
            <w:r w:rsidRPr="0061726D">
              <w:rPr>
                <w:rFonts w:cstheme="minorHAnsi"/>
                <w:sz w:val="24"/>
                <w:szCs w:val="24"/>
              </w:rPr>
              <w:lastRenderedPageBreak/>
              <w:t>Session leads, make sure all riders have a suitable helmet.</w:t>
            </w:r>
          </w:p>
          <w:p w14:paraId="02E99FE1" w14:textId="77777777" w:rsidR="00F7373D" w:rsidRPr="0061726D" w:rsidRDefault="00F7373D" w:rsidP="00F7373D">
            <w:pPr>
              <w:rPr>
                <w:rFonts w:cstheme="minorHAnsi"/>
                <w:sz w:val="24"/>
                <w:szCs w:val="24"/>
              </w:rPr>
            </w:pPr>
          </w:p>
          <w:p w14:paraId="0F5AABF0" w14:textId="57A72945" w:rsidR="00F7373D" w:rsidRPr="0061726D" w:rsidRDefault="00F7373D" w:rsidP="00F7373D">
            <w:pPr>
              <w:spacing w:before="120" w:after="120"/>
              <w:rPr>
                <w:rFonts w:cstheme="minorHAnsi"/>
                <w:sz w:val="24"/>
                <w:szCs w:val="24"/>
              </w:rPr>
            </w:pPr>
            <w:r w:rsidRPr="0061726D">
              <w:rPr>
                <w:rFonts w:cstheme="minorHAnsi"/>
                <w:sz w:val="24"/>
                <w:szCs w:val="24"/>
              </w:rPr>
              <w:t>When relevant, club equipment is serviced to ensure it is fit for purpose and is being safely maintained.</w:t>
            </w:r>
          </w:p>
        </w:tc>
        <w:tc>
          <w:tcPr>
            <w:tcW w:w="402" w:type="dxa"/>
            <w:gridSpan w:val="2"/>
          </w:tcPr>
          <w:p w14:paraId="2482D355" w14:textId="7DA6E596" w:rsidR="00F7373D" w:rsidRPr="0061726D" w:rsidRDefault="00F7373D" w:rsidP="00F7373D">
            <w:pPr>
              <w:jc w:val="center"/>
              <w:rPr>
                <w:rFonts w:cstheme="minorHAnsi"/>
                <w:sz w:val="24"/>
                <w:szCs w:val="24"/>
              </w:rPr>
            </w:pPr>
            <w:r w:rsidRPr="0061726D">
              <w:rPr>
                <w:rFonts w:cstheme="minorHAnsi"/>
                <w:sz w:val="24"/>
                <w:szCs w:val="24"/>
              </w:rPr>
              <w:lastRenderedPageBreak/>
              <w:t>1</w:t>
            </w:r>
          </w:p>
        </w:tc>
        <w:tc>
          <w:tcPr>
            <w:tcW w:w="516" w:type="dxa"/>
          </w:tcPr>
          <w:p w14:paraId="49F21FBF" w14:textId="06C2A0AF" w:rsidR="00F7373D" w:rsidRPr="0061726D" w:rsidRDefault="00F7373D" w:rsidP="00F7373D">
            <w:pPr>
              <w:jc w:val="center"/>
              <w:rPr>
                <w:rFonts w:cstheme="minorHAnsi"/>
                <w:sz w:val="24"/>
                <w:szCs w:val="24"/>
              </w:rPr>
            </w:pPr>
            <w:r w:rsidRPr="0061726D">
              <w:rPr>
                <w:rFonts w:cstheme="minorHAnsi"/>
                <w:sz w:val="24"/>
                <w:szCs w:val="24"/>
              </w:rPr>
              <w:t>3</w:t>
            </w:r>
          </w:p>
        </w:tc>
        <w:tc>
          <w:tcPr>
            <w:tcW w:w="1390" w:type="dxa"/>
            <w:shd w:val="clear" w:color="auto" w:fill="70AD47" w:themeFill="accent6"/>
          </w:tcPr>
          <w:p w14:paraId="68B8C13E" w14:textId="739B1058" w:rsidR="00F7373D" w:rsidRPr="0061726D" w:rsidRDefault="00F7373D" w:rsidP="00F7373D">
            <w:pPr>
              <w:jc w:val="center"/>
              <w:rPr>
                <w:rFonts w:cstheme="minorHAnsi"/>
                <w:sz w:val="24"/>
                <w:szCs w:val="24"/>
              </w:rPr>
            </w:pPr>
            <w:r w:rsidRPr="0061726D">
              <w:rPr>
                <w:rFonts w:cstheme="minorHAnsi"/>
                <w:sz w:val="24"/>
                <w:szCs w:val="24"/>
              </w:rPr>
              <w:t>3</w:t>
            </w:r>
          </w:p>
        </w:tc>
        <w:tc>
          <w:tcPr>
            <w:tcW w:w="3085" w:type="dxa"/>
          </w:tcPr>
          <w:p w14:paraId="12DA6615" w14:textId="29412D85" w:rsidR="00F7373D" w:rsidRPr="0061726D" w:rsidRDefault="00F7373D" w:rsidP="00F7373D">
            <w:pPr>
              <w:rPr>
                <w:rFonts w:cstheme="minorHAnsi"/>
                <w:sz w:val="24"/>
                <w:szCs w:val="24"/>
              </w:rPr>
            </w:pPr>
            <w:r w:rsidRPr="0061726D">
              <w:rPr>
                <w:rFonts w:cstheme="minorHAnsi"/>
                <w:sz w:val="24"/>
                <w:szCs w:val="24"/>
              </w:rPr>
              <w:t>After visually inspect equipment (Bikes and helmets), riders are good to ride and train.</w:t>
            </w:r>
          </w:p>
        </w:tc>
      </w:tr>
      <w:tr w:rsidR="00F7373D" w:rsidRPr="0061726D" w14:paraId="5690227D" w14:textId="77777777" w:rsidTr="00A82016">
        <w:trPr>
          <w:trHeight w:val="1099"/>
        </w:trPr>
        <w:tc>
          <w:tcPr>
            <w:tcW w:w="3512" w:type="dxa"/>
          </w:tcPr>
          <w:p w14:paraId="10D5386C" w14:textId="7EF09934" w:rsidR="00F7373D" w:rsidRPr="0061726D" w:rsidRDefault="00F7373D" w:rsidP="00F7373D">
            <w:pPr>
              <w:rPr>
                <w:rFonts w:cstheme="minorHAnsi"/>
                <w:sz w:val="24"/>
                <w:szCs w:val="24"/>
              </w:rPr>
            </w:pPr>
            <w:r w:rsidRPr="0061726D">
              <w:rPr>
                <w:rFonts w:cstheme="minorHAnsi"/>
                <w:sz w:val="24"/>
                <w:szCs w:val="24"/>
              </w:rPr>
              <w:t xml:space="preserve">(H) Moving Training equipment </w:t>
            </w:r>
          </w:p>
          <w:p w14:paraId="623FD73C" w14:textId="77777777" w:rsidR="00F7373D" w:rsidRPr="0061726D" w:rsidRDefault="00F7373D" w:rsidP="00F7373D">
            <w:pPr>
              <w:rPr>
                <w:rFonts w:cstheme="minorHAnsi"/>
                <w:sz w:val="24"/>
                <w:szCs w:val="24"/>
              </w:rPr>
            </w:pPr>
          </w:p>
          <w:p w14:paraId="0473D706" w14:textId="052BA541" w:rsidR="00F7373D" w:rsidRPr="0061726D" w:rsidRDefault="00F7373D" w:rsidP="00F7373D">
            <w:pPr>
              <w:rPr>
                <w:rFonts w:cstheme="minorHAnsi"/>
                <w:sz w:val="24"/>
                <w:szCs w:val="24"/>
              </w:rPr>
            </w:pPr>
            <w:r w:rsidRPr="0061726D">
              <w:rPr>
                <w:rFonts w:cstheme="minorHAnsi"/>
                <w:sz w:val="24"/>
                <w:szCs w:val="24"/>
              </w:rPr>
              <w:t xml:space="preserve">(HE) Incorrect manual handling techniques utilised </w:t>
            </w:r>
          </w:p>
          <w:p w14:paraId="60BC1329" w14:textId="77777777" w:rsidR="00F7373D" w:rsidRPr="0061726D" w:rsidRDefault="00F7373D" w:rsidP="00F7373D">
            <w:pPr>
              <w:rPr>
                <w:rFonts w:cstheme="minorHAnsi"/>
                <w:sz w:val="24"/>
                <w:szCs w:val="24"/>
              </w:rPr>
            </w:pPr>
          </w:p>
          <w:p w14:paraId="5ED7D1E9" w14:textId="0E6CF15B" w:rsidR="00F7373D" w:rsidRPr="0061726D" w:rsidRDefault="00F7373D" w:rsidP="00F7373D">
            <w:pPr>
              <w:rPr>
                <w:rFonts w:cstheme="minorHAnsi"/>
                <w:sz w:val="24"/>
                <w:szCs w:val="24"/>
              </w:rPr>
            </w:pPr>
            <w:r w:rsidRPr="0061726D">
              <w:rPr>
                <w:rFonts w:cstheme="minorHAnsi"/>
                <w:sz w:val="24"/>
                <w:szCs w:val="24"/>
              </w:rPr>
              <w:t xml:space="preserve">(C) Injury from manual Handling </w:t>
            </w:r>
          </w:p>
        </w:tc>
        <w:tc>
          <w:tcPr>
            <w:tcW w:w="397" w:type="dxa"/>
          </w:tcPr>
          <w:p w14:paraId="189CCA4A" w14:textId="03AE7CD5" w:rsidR="00F7373D" w:rsidRPr="0061726D" w:rsidRDefault="00F7373D" w:rsidP="00F7373D">
            <w:pPr>
              <w:jc w:val="center"/>
              <w:rPr>
                <w:rFonts w:cstheme="minorHAnsi"/>
                <w:sz w:val="24"/>
                <w:szCs w:val="24"/>
              </w:rPr>
            </w:pPr>
            <w:r w:rsidRPr="0061726D">
              <w:rPr>
                <w:rFonts w:cstheme="minorHAnsi"/>
                <w:sz w:val="24"/>
                <w:szCs w:val="24"/>
              </w:rPr>
              <w:t>2</w:t>
            </w:r>
          </w:p>
        </w:tc>
        <w:tc>
          <w:tcPr>
            <w:tcW w:w="433" w:type="dxa"/>
          </w:tcPr>
          <w:p w14:paraId="520928E9" w14:textId="546239B8" w:rsidR="00F7373D" w:rsidRPr="0061726D" w:rsidRDefault="00F7373D" w:rsidP="00F7373D">
            <w:pPr>
              <w:jc w:val="center"/>
              <w:rPr>
                <w:rFonts w:cstheme="minorHAnsi"/>
                <w:sz w:val="24"/>
                <w:szCs w:val="24"/>
              </w:rPr>
            </w:pPr>
            <w:r w:rsidRPr="0061726D">
              <w:rPr>
                <w:rFonts w:cstheme="minorHAnsi"/>
                <w:sz w:val="24"/>
                <w:szCs w:val="24"/>
              </w:rPr>
              <w:t>2</w:t>
            </w:r>
          </w:p>
        </w:tc>
        <w:tc>
          <w:tcPr>
            <w:tcW w:w="1280" w:type="dxa"/>
            <w:shd w:val="clear" w:color="auto" w:fill="92D050"/>
          </w:tcPr>
          <w:p w14:paraId="44735D0B" w14:textId="47878BEC" w:rsidR="00F7373D" w:rsidRPr="0061726D" w:rsidRDefault="00F7373D" w:rsidP="00F7373D">
            <w:pPr>
              <w:jc w:val="center"/>
              <w:rPr>
                <w:rFonts w:cstheme="minorHAnsi"/>
                <w:sz w:val="24"/>
                <w:szCs w:val="24"/>
              </w:rPr>
            </w:pPr>
            <w:r w:rsidRPr="0061726D">
              <w:rPr>
                <w:rFonts w:cstheme="minorHAnsi"/>
                <w:sz w:val="24"/>
                <w:szCs w:val="24"/>
              </w:rPr>
              <w:t>4</w:t>
            </w:r>
          </w:p>
        </w:tc>
        <w:tc>
          <w:tcPr>
            <w:tcW w:w="3084" w:type="dxa"/>
            <w:gridSpan w:val="2"/>
          </w:tcPr>
          <w:p w14:paraId="51931152" w14:textId="250CDAA2" w:rsidR="00F7373D" w:rsidRPr="0061726D" w:rsidRDefault="00F7373D" w:rsidP="00F7373D">
            <w:pPr>
              <w:rPr>
                <w:rFonts w:cstheme="minorHAnsi"/>
                <w:sz w:val="24"/>
                <w:szCs w:val="24"/>
              </w:rPr>
            </w:pPr>
            <w:r w:rsidRPr="0061726D">
              <w:rPr>
                <w:rFonts w:cstheme="minorHAnsi"/>
                <w:sz w:val="24"/>
                <w:szCs w:val="24"/>
              </w:rPr>
              <w:t xml:space="preserve">Minimum of 2 individuals to move any heavy or long pieces of equipment </w:t>
            </w:r>
          </w:p>
          <w:p w14:paraId="7E6567B5" w14:textId="62779A32" w:rsidR="00F7373D" w:rsidRPr="0061726D" w:rsidRDefault="00F7373D" w:rsidP="00F7373D">
            <w:pPr>
              <w:rPr>
                <w:rFonts w:cstheme="minorHAnsi"/>
                <w:sz w:val="24"/>
                <w:szCs w:val="24"/>
              </w:rPr>
            </w:pPr>
          </w:p>
          <w:p w14:paraId="7AF91545" w14:textId="6C95020C" w:rsidR="00F7373D" w:rsidRPr="0061726D" w:rsidRDefault="00F7373D" w:rsidP="00F7373D">
            <w:pPr>
              <w:rPr>
                <w:rFonts w:cstheme="minorHAnsi"/>
                <w:sz w:val="24"/>
                <w:szCs w:val="24"/>
              </w:rPr>
            </w:pPr>
            <w:r w:rsidRPr="0061726D">
              <w:rPr>
                <w:rFonts w:cstheme="minorHAnsi"/>
                <w:sz w:val="24"/>
                <w:szCs w:val="24"/>
              </w:rPr>
              <w:t xml:space="preserve">Use of Trolleys or other aids if available </w:t>
            </w:r>
          </w:p>
          <w:p w14:paraId="2B7C854A" w14:textId="63123655" w:rsidR="00F7373D" w:rsidRPr="0061726D" w:rsidRDefault="00F7373D" w:rsidP="00F7373D">
            <w:pPr>
              <w:rPr>
                <w:rFonts w:cstheme="minorHAnsi"/>
                <w:sz w:val="24"/>
                <w:szCs w:val="24"/>
              </w:rPr>
            </w:pPr>
          </w:p>
          <w:p w14:paraId="4CBB3B89" w14:textId="00145FB9" w:rsidR="00F7373D" w:rsidRPr="0061726D" w:rsidRDefault="00F7373D" w:rsidP="00F7373D">
            <w:pPr>
              <w:rPr>
                <w:rFonts w:cstheme="minorHAnsi"/>
                <w:sz w:val="24"/>
                <w:szCs w:val="24"/>
              </w:rPr>
            </w:pPr>
            <w:r w:rsidRPr="0061726D">
              <w:rPr>
                <w:rFonts w:cstheme="minorHAnsi"/>
                <w:sz w:val="24"/>
                <w:szCs w:val="24"/>
              </w:rPr>
              <w:t>Correct Manual Handling Training provided.</w:t>
            </w:r>
          </w:p>
          <w:p w14:paraId="28A8EFE9" w14:textId="74087DDB" w:rsidR="00F7373D" w:rsidRPr="0061726D" w:rsidRDefault="00F7373D" w:rsidP="00F7373D">
            <w:pPr>
              <w:rPr>
                <w:rFonts w:cstheme="minorHAnsi"/>
                <w:sz w:val="24"/>
                <w:szCs w:val="24"/>
              </w:rPr>
            </w:pPr>
          </w:p>
          <w:p w14:paraId="04D13B97" w14:textId="48AC3943" w:rsidR="00F7373D" w:rsidRPr="0061726D" w:rsidRDefault="00F7373D" w:rsidP="00F7373D">
            <w:pPr>
              <w:rPr>
                <w:rFonts w:cstheme="minorHAnsi"/>
                <w:sz w:val="24"/>
                <w:szCs w:val="24"/>
              </w:rPr>
            </w:pPr>
            <w:r w:rsidRPr="0061726D">
              <w:rPr>
                <w:rFonts w:cstheme="minorHAnsi"/>
                <w:sz w:val="24"/>
                <w:szCs w:val="24"/>
              </w:rPr>
              <w:t>Only students trained in safer manual handling should move heavy equipment.</w:t>
            </w:r>
          </w:p>
          <w:p w14:paraId="18C54624" w14:textId="120C56AA" w:rsidR="00F7373D" w:rsidRPr="0061726D" w:rsidRDefault="00F7373D" w:rsidP="00F7373D">
            <w:pPr>
              <w:rPr>
                <w:rFonts w:cstheme="minorHAnsi"/>
                <w:sz w:val="24"/>
                <w:szCs w:val="24"/>
              </w:rPr>
            </w:pPr>
          </w:p>
        </w:tc>
        <w:tc>
          <w:tcPr>
            <w:tcW w:w="338" w:type="dxa"/>
          </w:tcPr>
          <w:p w14:paraId="63209011" w14:textId="17EDE488" w:rsidR="00F7373D" w:rsidRPr="0061726D" w:rsidRDefault="00F7373D" w:rsidP="00F7373D">
            <w:pPr>
              <w:jc w:val="center"/>
              <w:rPr>
                <w:rFonts w:cstheme="minorHAnsi"/>
                <w:sz w:val="24"/>
                <w:szCs w:val="24"/>
              </w:rPr>
            </w:pPr>
            <w:r w:rsidRPr="0061726D">
              <w:rPr>
                <w:rFonts w:cstheme="minorHAnsi"/>
                <w:sz w:val="24"/>
                <w:szCs w:val="24"/>
              </w:rPr>
              <w:t>1</w:t>
            </w:r>
          </w:p>
        </w:tc>
        <w:tc>
          <w:tcPr>
            <w:tcW w:w="516" w:type="dxa"/>
          </w:tcPr>
          <w:p w14:paraId="7343D6D5" w14:textId="6591DFEB" w:rsidR="00F7373D" w:rsidRPr="0061726D" w:rsidRDefault="00F7373D" w:rsidP="00F7373D">
            <w:pPr>
              <w:jc w:val="center"/>
              <w:rPr>
                <w:rFonts w:cstheme="minorHAnsi"/>
                <w:sz w:val="24"/>
                <w:szCs w:val="24"/>
              </w:rPr>
            </w:pPr>
            <w:r w:rsidRPr="0061726D">
              <w:rPr>
                <w:rFonts w:cstheme="minorHAnsi"/>
                <w:sz w:val="24"/>
                <w:szCs w:val="24"/>
              </w:rPr>
              <w:t>2</w:t>
            </w:r>
          </w:p>
        </w:tc>
        <w:tc>
          <w:tcPr>
            <w:tcW w:w="1390" w:type="dxa"/>
            <w:shd w:val="clear" w:color="auto" w:fill="70AD47" w:themeFill="accent6"/>
          </w:tcPr>
          <w:p w14:paraId="0C95907C" w14:textId="74949B3D" w:rsidR="00F7373D" w:rsidRPr="0061726D" w:rsidRDefault="00F7373D" w:rsidP="00F7373D">
            <w:pPr>
              <w:jc w:val="center"/>
              <w:rPr>
                <w:rFonts w:cstheme="minorHAnsi"/>
                <w:sz w:val="24"/>
                <w:szCs w:val="24"/>
              </w:rPr>
            </w:pPr>
            <w:r w:rsidRPr="0061726D">
              <w:rPr>
                <w:rFonts w:cstheme="minorHAnsi"/>
                <w:sz w:val="24"/>
                <w:szCs w:val="24"/>
              </w:rPr>
              <w:t>2</w:t>
            </w:r>
          </w:p>
        </w:tc>
        <w:tc>
          <w:tcPr>
            <w:tcW w:w="3085" w:type="dxa"/>
          </w:tcPr>
          <w:p w14:paraId="60D49620" w14:textId="03B985BB" w:rsidR="00F7373D" w:rsidRPr="0061726D" w:rsidRDefault="00F7373D" w:rsidP="00F7373D">
            <w:pPr>
              <w:rPr>
                <w:rFonts w:cstheme="minorHAnsi"/>
                <w:sz w:val="24"/>
                <w:szCs w:val="24"/>
              </w:rPr>
            </w:pPr>
          </w:p>
        </w:tc>
      </w:tr>
      <w:tr w:rsidR="00F7373D" w:rsidRPr="0061726D" w14:paraId="24C74033" w14:textId="77777777" w:rsidTr="00A82016">
        <w:trPr>
          <w:trHeight w:val="1099"/>
        </w:trPr>
        <w:tc>
          <w:tcPr>
            <w:tcW w:w="3512" w:type="dxa"/>
          </w:tcPr>
          <w:p w14:paraId="7A801C76" w14:textId="77777777" w:rsidR="00F7373D" w:rsidRPr="0061726D" w:rsidRDefault="00F7373D" w:rsidP="00F7373D">
            <w:pPr>
              <w:rPr>
                <w:rFonts w:cstheme="minorHAnsi"/>
                <w:sz w:val="24"/>
                <w:szCs w:val="24"/>
              </w:rPr>
            </w:pPr>
            <w:r w:rsidRPr="0061726D">
              <w:rPr>
                <w:rFonts w:cstheme="minorHAnsi"/>
                <w:sz w:val="24"/>
                <w:szCs w:val="24"/>
              </w:rPr>
              <w:lastRenderedPageBreak/>
              <w:t>H Intoxication</w:t>
            </w:r>
          </w:p>
          <w:p w14:paraId="1FD0D0E2" w14:textId="77777777" w:rsidR="00F7373D" w:rsidRPr="0061726D" w:rsidRDefault="00F7373D" w:rsidP="00F7373D">
            <w:pPr>
              <w:rPr>
                <w:rFonts w:cstheme="minorHAnsi"/>
                <w:sz w:val="24"/>
                <w:szCs w:val="24"/>
              </w:rPr>
            </w:pPr>
          </w:p>
          <w:p w14:paraId="28EA24E0" w14:textId="77777777" w:rsidR="00F7373D" w:rsidRPr="0061726D" w:rsidRDefault="00F7373D" w:rsidP="00F7373D">
            <w:pPr>
              <w:rPr>
                <w:rFonts w:cstheme="minorHAnsi"/>
                <w:sz w:val="24"/>
                <w:szCs w:val="24"/>
              </w:rPr>
            </w:pPr>
          </w:p>
          <w:p w14:paraId="399576BF" w14:textId="120B2DB8" w:rsidR="00F7373D" w:rsidRPr="0061726D" w:rsidRDefault="00F7373D" w:rsidP="00F7373D">
            <w:pPr>
              <w:rPr>
                <w:rFonts w:cstheme="minorHAnsi"/>
                <w:sz w:val="24"/>
                <w:szCs w:val="24"/>
              </w:rPr>
            </w:pPr>
            <w:r w:rsidRPr="0061726D">
              <w:rPr>
                <w:rFonts w:cstheme="minorHAnsi"/>
                <w:sz w:val="24"/>
                <w:szCs w:val="24"/>
              </w:rPr>
              <w:t xml:space="preserve">HE Attendee arrives to training intoxicated and tries to participate </w:t>
            </w:r>
          </w:p>
          <w:p w14:paraId="35F96144" w14:textId="77777777" w:rsidR="00F7373D" w:rsidRPr="0061726D" w:rsidRDefault="00F7373D" w:rsidP="00F7373D">
            <w:pPr>
              <w:rPr>
                <w:rFonts w:cstheme="minorHAnsi"/>
                <w:sz w:val="24"/>
                <w:szCs w:val="24"/>
              </w:rPr>
            </w:pPr>
          </w:p>
          <w:p w14:paraId="3B154C6A" w14:textId="77777777" w:rsidR="00F7373D" w:rsidRPr="0061726D" w:rsidRDefault="00F7373D" w:rsidP="00F7373D">
            <w:pPr>
              <w:rPr>
                <w:rFonts w:cstheme="minorHAnsi"/>
                <w:sz w:val="24"/>
                <w:szCs w:val="24"/>
              </w:rPr>
            </w:pPr>
          </w:p>
          <w:p w14:paraId="3B2148C3" w14:textId="77777777" w:rsidR="00F7373D" w:rsidRPr="0061726D" w:rsidRDefault="00F7373D" w:rsidP="00F7373D">
            <w:pPr>
              <w:rPr>
                <w:rFonts w:cstheme="minorHAnsi"/>
                <w:sz w:val="24"/>
                <w:szCs w:val="24"/>
              </w:rPr>
            </w:pPr>
            <w:r w:rsidRPr="0061726D">
              <w:rPr>
                <w:rFonts w:cstheme="minorHAnsi"/>
                <w:sz w:val="24"/>
                <w:szCs w:val="24"/>
              </w:rPr>
              <w:t>C Injuries themselves or their peers</w:t>
            </w:r>
          </w:p>
          <w:p w14:paraId="07091F7E" w14:textId="6FDC88FC" w:rsidR="00F7373D" w:rsidRPr="0061726D" w:rsidRDefault="00F7373D" w:rsidP="00F7373D">
            <w:pPr>
              <w:rPr>
                <w:rFonts w:cstheme="minorHAnsi"/>
                <w:sz w:val="24"/>
                <w:szCs w:val="24"/>
              </w:rPr>
            </w:pPr>
          </w:p>
        </w:tc>
        <w:tc>
          <w:tcPr>
            <w:tcW w:w="397" w:type="dxa"/>
          </w:tcPr>
          <w:p w14:paraId="0409E8BD" w14:textId="6F6D967E" w:rsidR="00F7373D" w:rsidRPr="0061726D" w:rsidRDefault="00F7373D" w:rsidP="00F7373D">
            <w:pPr>
              <w:jc w:val="center"/>
              <w:rPr>
                <w:rFonts w:cstheme="minorHAnsi"/>
                <w:sz w:val="24"/>
                <w:szCs w:val="24"/>
              </w:rPr>
            </w:pPr>
            <w:r w:rsidRPr="0061726D">
              <w:rPr>
                <w:rFonts w:cstheme="minorHAnsi"/>
                <w:sz w:val="24"/>
                <w:szCs w:val="24"/>
              </w:rPr>
              <w:t>1</w:t>
            </w:r>
          </w:p>
        </w:tc>
        <w:tc>
          <w:tcPr>
            <w:tcW w:w="433" w:type="dxa"/>
          </w:tcPr>
          <w:p w14:paraId="0B324479" w14:textId="7E0A419A" w:rsidR="00F7373D" w:rsidRPr="0061726D" w:rsidRDefault="00F7373D" w:rsidP="00F7373D">
            <w:pPr>
              <w:jc w:val="center"/>
              <w:rPr>
                <w:rFonts w:cstheme="minorHAnsi"/>
                <w:sz w:val="24"/>
                <w:szCs w:val="24"/>
              </w:rPr>
            </w:pPr>
            <w:r w:rsidRPr="0061726D">
              <w:rPr>
                <w:rFonts w:cstheme="minorHAnsi"/>
                <w:sz w:val="24"/>
                <w:szCs w:val="24"/>
              </w:rPr>
              <w:t>5</w:t>
            </w:r>
          </w:p>
        </w:tc>
        <w:tc>
          <w:tcPr>
            <w:tcW w:w="1280" w:type="dxa"/>
            <w:shd w:val="clear" w:color="auto" w:fill="92D050"/>
          </w:tcPr>
          <w:p w14:paraId="22799712" w14:textId="5B3DD8F5" w:rsidR="00F7373D" w:rsidRPr="0061726D" w:rsidRDefault="00F7373D" w:rsidP="00F7373D">
            <w:pPr>
              <w:jc w:val="center"/>
              <w:rPr>
                <w:rFonts w:cstheme="minorHAnsi"/>
                <w:sz w:val="24"/>
                <w:szCs w:val="24"/>
              </w:rPr>
            </w:pPr>
            <w:r w:rsidRPr="0061726D">
              <w:rPr>
                <w:rFonts w:cstheme="minorHAnsi"/>
                <w:sz w:val="24"/>
                <w:szCs w:val="24"/>
              </w:rPr>
              <w:t>5</w:t>
            </w:r>
          </w:p>
        </w:tc>
        <w:tc>
          <w:tcPr>
            <w:tcW w:w="3020" w:type="dxa"/>
          </w:tcPr>
          <w:p w14:paraId="252D7EAD" w14:textId="77777777" w:rsidR="00F7373D" w:rsidRPr="0061726D" w:rsidRDefault="00F7373D" w:rsidP="00F7373D">
            <w:pPr>
              <w:rPr>
                <w:rFonts w:cstheme="minorHAnsi"/>
                <w:sz w:val="24"/>
                <w:szCs w:val="24"/>
              </w:rPr>
            </w:pPr>
            <w:r w:rsidRPr="0061726D">
              <w:rPr>
                <w:rFonts w:cstheme="minorHAnsi"/>
                <w:sz w:val="24"/>
                <w:szCs w:val="24"/>
              </w:rPr>
              <w:t>Any student deemed to be under the influence of alcohol/drugs will be refused entry to training/won’t be allowed to play in matches.</w:t>
            </w:r>
          </w:p>
          <w:p w14:paraId="00624481" w14:textId="77777777" w:rsidR="00F7373D" w:rsidRPr="0061726D" w:rsidRDefault="00F7373D" w:rsidP="00F7373D">
            <w:pPr>
              <w:rPr>
                <w:rFonts w:cstheme="minorHAnsi"/>
                <w:sz w:val="24"/>
                <w:szCs w:val="24"/>
              </w:rPr>
            </w:pPr>
          </w:p>
          <w:p w14:paraId="2DA56176" w14:textId="5101DA31" w:rsidR="00F7373D" w:rsidRPr="0061726D" w:rsidRDefault="00F7373D" w:rsidP="00F7373D">
            <w:pPr>
              <w:rPr>
                <w:rFonts w:cstheme="minorHAnsi"/>
                <w:sz w:val="24"/>
                <w:szCs w:val="24"/>
              </w:rPr>
            </w:pPr>
            <w:r w:rsidRPr="0061726D">
              <w:rPr>
                <w:rFonts w:cstheme="minorHAnsi"/>
                <w:sz w:val="24"/>
                <w:szCs w:val="24"/>
                <w:highlight w:val="yellow"/>
              </w:rPr>
              <w:t>If a student represents a threat to others in a campus based session, security are notified and student is removed from a session.</w:t>
            </w:r>
            <w:r w:rsidRPr="0061726D">
              <w:rPr>
                <w:rFonts w:cstheme="minorHAnsi"/>
                <w:sz w:val="24"/>
                <w:szCs w:val="24"/>
              </w:rPr>
              <w:t xml:space="preserve"> </w:t>
            </w:r>
          </w:p>
        </w:tc>
        <w:tc>
          <w:tcPr>
            <w:tcW w:w="402" w:type="dxa"/>
            <w:gridSpan w:val="2"/>
          </w:tcPr>
          <w:p w14:paraId="3C98B021" w14:textId="0B913FAD" w:rsidR="00F7373D" w:rsidRPr="0061726D" w:rsidRDefault="00F7373D" w:rsidP="00F7373D">
            <w:pPr>
              <w:jc w:val="center"/>
              <w:rPr>
                <w:rFonts w:cstheme="minorHAnsi"/>
                <w:sz w:val="24"/>
                <w:szCs w:val="24"/>
              </w:rPr>
            </w:pPr>
            <w:r w:rsidRPr="0061726D">
              <w:rPr>
                <w:rFonts w:cstheme="minorHAnsi"/>
                <w:sz w:val="24"/>
                <w:szCs w:val="24"/>
              </w:rPr>
              <w:t>1</w:t>
            </w:r>
          </w:p>
        </w:tc>
        <w:tc>
          <w:tcPr>
            <w:tcW w:w="516" w:type="dxa"/>
          </w:tcPr>
          <w:p w14:paraId="48A9A7AC" w14:textId="0512DCF7" w:rsidR="00F7373D" w:rsidRPr="0061726D" w:rsidRDefault="00F7373D" w:rsidP="00F7373D">
            <w:pPr>
              <w:jc w:val="center"/>
              <w:rPr>
                <w:rFonts w:cstheme="minorHAnsi"/>
                <w:sz w:val="24"/>
                <w:szCs w:val="24"/>
              </w:rPr>
            </w:pPr>
            <w:r w:rsidRPr="0061726D">
              <w:rPr>
                <w:rFonts w:cstheme="minorHAnsi"/>
                <w:sz w:val="24"/>
                <w:szCs w:val="24"/>
              </w:rPr>
              <w:t>1</w:t>
            </w:r>
          </w:p>
        </w:tc>
        <w:tc>
          <w:tcPr>
            <w:tcW w:w="1390" w:type="dxa"/>
            <w:shd w:val="clear" w:color="auto" w:fill="70AD47" w:themeFill="accent6"/>
          </w:tcPr>
          <w:p w14:paraId="2F92487A" w14:textId="6BFB9DBB" w:rsidR="00F7373D" w:rsidRPr="0061726D" w:rsidRDefault="00F7373D" w:rsidP="00F7373D">
            <w:pPr>
              <w:jc w:val="center"/>
              <w:rPr>
                <w:rFonts w:cstheme="minorHAnsi"/>
                <w:sz w:val="24"/>
                <w:szCs w:val="24"/>
              </w:rPr>
            </w:pPr>
            <w:r w:rsidRPr="0061726D">
              <w:rPr>
                <w:rFonts w:cstheme="minorHAnsi"/>
                <w:sz w:val="24"/>
                <w:szCs w:val="24"/>
              </w:rPr>
              <w:t>1</w:t>
            </w:r>
          </w:p>
        </w:tc>
        <w:tc>
          <w:tcPr>
            <w:tcW w:w="3085" w:type="dxa"/>
          </w:tcPr>
          <w:p w14:paraId="19F345BE" w14:textId="77777777" w:rsidR="00F7373D" w:rsidRPr="0061726D" w:rsidRDefault="00F7373D" w:rsidP="00F7373D">
            <w:pPr>
              <w:rPr>
                <w:rFonts w:cstheme="minorHAnsi"/>
                <w:sz w:val="24"/>
                <w:szCs w:val="24"/>
              </w:rPr>
            </w:pPr>
          </w:p>
        </w:tc>
      </w:tr>
      <w:tr w:rsidR="00F7373D" w:rsidRPr="0061726D" w14:paraId="18F488B6" w14:textId="77777777" w:rsidTr="00A82016">
        <w:trPr>
          <w:trHeight w:val="1099"/>
        </w:trPr>
        <w:tc>
          <w:tcPr>
            <w:tcW w:w="3512" w:type="dxa"/>
          </w:tcPr>
          <w:p w14:paraId="3BDC1FEA" w14:textId="5104D410" w:rsidR="00F7373D" w:rsidRPr="0061726D" w:rsidRDefault="00F7373D" w:rsidP="00F7373D">
            <w:pPr>
              <w:rPr>
                <w:rFonts w:cstheme="minorHAnsi"/>
                <w:sz w:val="24"/>
                <w:szCs w:val="24"/>
              </w:rPr>
            </w:pPr>
            <w:r w:rsidRPr="0061726D">
              <w:rPr>
                <w:rFonts w:cstheme="minorHAnsi"/>
                <w:sz w:val="24"/>
                <w:szCs w:val="24"/>
              </w:rPr>
              <w:t xml:space="preserve">H Participants </w:t>
            </w:r>
          </w:p>
          <w:p w14:paraId="06C12648" w14:textId="77777777" w:rsidR="00F7373D" w:rsidRPr="0061726D" w:rsidRDefault="00F7373D" w:rsidP="00F7373D">
            <w:pPr>
              <w:rPr>
                <w:rFonts w:cstheme="minorHAnsi"/>
                <w:sz w:val="24"/>
                <w:szCs w:val="24"/>
              </w:rPr>
            </w:pPr>
          </w:p>
          <w:p w14:paraId="3AE65C91" w14:textId="77777777" w:rsidR="00F7373D" w:rsidRPr="0061726D" w:rsidRDefault="00F7373D" w:rsidP="00F7373D">
            <w:pPr>
              <w:rPr>
                <w:rFonts w:cstheme="minorHAnsi"/>
                <w:sz w:val="24"/>
                <w:szCs w:val="24"/>
              </w:rPr>
            </w:pPr>
            <w:r w:rsidRPr="0061726D">
              <w:rPr>
                <w:rFonts w:cstheme="minorHAnsi"/>
                <w:sz w:val="24"/>
                <w:szCs w:val="24"/>
              </w:rPr>
              <w:t>HE An attendee works too hard/don’t drink enough water</w:t>
            </w:r>
          </w:p>
          <w:p w14:paraId="3279FA4C" w14:textId="77777777" w:rsidR="00F7373D" w:rsidRPr="0061726D" w:rsidRDefault="00F7373D" w:rsidP="00F7373D">
            <w:pPr>
              <w:rPr>
                <w:rFonts w:cstheme="minorHAnsi"/>
                <w:sz w:val="24"/>
                <w:szCs w:val="24"/>
              </w:rPr>
            </w:pPr>
          </w:p>
          <w:p w14:paraId="0AF6A485" w14:textId="3472C14E" w:rsidR="00F7373D" w:rsidRPr="0061726D" w:rsidRDefault="00F7373D" w:rsidP="00F7373D">
            <w:pPr>
              <w:rPr>
                <w:rFonts w:cstheme="minorHAnsi"/>
                <w:sz w:val="24"/>
                <w:szCs w:val="24"/>
              </w:rPr>
            </w:pPr>
            <w:r w:rsidRPr="0061726D">
              <w:rPr>
                <w:rFonts w:cstheme="minorHAnsi"/>
                <w:sz w:val="24"/>
                <w:szCs w:val="24"/>
              </w:rPr>
              <w:t>C Dehydration: fainting/Collapsing and any consequent injuries</w:t>
            </w:r>
          </w:p>
        </w:tc>
        <w:tc>
          <w:tcPr>
            <w:tcW w:w="397" w:type="dxa"/>
          </w:tcPr>
          <w:p w14:paraId="33123A70" w14:textId="2E045D5A" w:rsidR="00F7373D" w:rsidRPr="0061726D" w:rsidRDefault="00F7373D" w:rsidP="00F7373D">
            <w:pPr>
              <w:jc w:val="center"/>
              <w:rPr>
                <w:rFonts w:cstheme="minorHAnsi"/>
                <w:sz w:val="24"/>
                <w:szCs w:val="24"/>
              </w:rPr>
            </w:pPr>
            <w:r w:rsidRPr="0061726D">
              <w:rPr>
                <w:rFonts w:cstheme="minorHAnsi"/>
                <w:sz w:val="24"/>
                <w:szCs w:val="24"/>
              </w:rPr>
              <w:t>3</w:t>
            </w:r>
          </w:p>
        </w:tc>
        <w:tc>
          <w:tcPr>
            <w:tcW w:w="433" w:type="dxa"/>
          </w:tcPr>
          <w:p w14:paraId="5D58B666" w14:textId="153FADFA" w:rsidR="00F7373D" w:rsidRPr="0061726D" w:rsidRDefault="00F7373D" w:rsidP="00F7373D">
            <w:pPr>
              <w:jc w:val="center"/>
              <w:rPr>
                <w:rFonts w:cstheme="minorHAnsi"/>
                <w:sz w:val="24"/>
                <w:szCs w:val="24"/>
              </w:rPr>
            </w:pPr>
            <w:r w:rsidRPr="0061726D">
              <w:rPr>
                <w:rFonts w:cstheme="minorHAnsi"/>
                <w:sz w:val="24"/>
                <w:szCs w:val="24"/>
              </w:rPr>
              <w:t>5</w:t>
            </w:r>
          </w:p>
        </w:tc>
        <w:tc>
          <w:tcPr>
            <w:tcW w:w="1280" w:type="dxa"/>
            <w:shd w:val="clear" w:color="auto" w:fill="FFFF00"/>
          </w:tcPr>
          <w:p w14:paraId="2F5A4D7C" w14:textId="3408C37D" w:rsidR="00F7373D" w:rsidRPr="0061726D" w:rsidRDefault="00F7373D" w:rsidP="00F7373D">
            <w:pPr>
              <w:jc w:val="center"/>
              <w:rPr>
                <w:rFonts w:cstheme="minorHAnsi"/>
                <w:sz w:val="24"/>
                <w:szCs w:val="24"/>
              </w:rPr>
            </w:pPr>
            <w:r w:rsidRPr="0061726D">
              <w:rPr>
                <w:rFonts w:cstheme="minorHAnsi"/>
                <w:sz w:val="24"/>
                <w:szCs w:val="24"/>
              </w:rPr>
              <w:t>15</w:t>
            </w:r>
          </w:p>
        </w:tc>
        <w:tc>
          <w:tcPr>
            <w:tcW w:w="3020" w:type="dxa"/>
          </w:tcPr>
          <w:p w14:paraId="68201236" w14:textId="1A89BDCA" w:rsidR="00F7373D" w:rsidRPr="0061726D" w:rsidRDefault="00F7373D" w:rsidP="00F7373D">
            <w:pPr>
              <w:rPr>
                <w:rFonts w:cstheme="minorHAnsi"/>
                <w:sz w:val="24"/>
                <w:szCs w:val="24"/>
              </w:rPr>
            </w:pPr>
            <w:r w:rsidRPr="0061726D">
              <w:rPr>
                <w:rFonts w:cstheme="minorHAnsi"/>
                <w:sz w:val="24"/>
                <w:szCs w:val="24"/>
              </w:rPr>
              <w:t>Session lead to ensure that they provide sufficient breaks during a training session for attendees to rest and rehydrate.</w:t>
            </w:r>
          </w:p>
          <w:p w14:paraId="1568B64B" w14:textId="77777777" w:rsidR="00F7373D" w:rsidRPr="0061726D" w:rsidRDefault="00F7373D" w:rsidP="00F7373D">
            <w:pPr>
              <w:rPr>
                <w:rFonts w:cstheme="minorHAnsi"/>
                <w:sz w:val="24"/>
                <w:szCs w:val="24"/>
              </w:rPr>
            </w:pPr>
            <w:r w:rsidRPr="0061726D">
              <w:rPr>
                <w:rFonts w:cstheme="minorHAnsi"/>
                <w:sz w:val="24"/>
                <w:szCs w:val="24"/>
              </w:rPr>
              <w:t>Session leads to remind attendees to bring a water bottle with them.</w:t>
            </w:r>
          </w:p>
          <w:p w14:paraId="68B9393F" w14:textId="77777777" w:rsidR="00F7373D" w:rsidRPr="0061726D" w:rsidRDefault="00F7373D" w:rsidP="00F7373D">
            <w:pPr>
              <w:rPr>
                <w:rFonts w:cstheme="minorHAnsi"/>
                <w:sz w:val="24"/>
                <w:szCs w:val="24"/>
              </w:rPr>
            </w:pPr>
          </w:p>
          <w:p w14:paraId="54B2BC47" w14:textId="77777777" w:rsidR="00F7373D" w:rsidRPr="0061726D" w:rsidRDefault="00F7373D" w:rsidP="00F7373D">
            <w:pPr>
              <w:rPr>
                <w:rFonts w:cstheme="minorHAnsi"/>
                <w:sz w:val="24"/>
                <w:szCs w:val="24"/>
              </w:rPr>
            </w:pPr>
            <w:r w:rsidRPr="0061726D">
              <w:rPr>
                <w:rFonts w:cstheme="minorHAnsi"/>
                <w:sz w:val="24"/>
                <w:szCs w:val="24"/>
                <w:highlight w:val="yellow"/>
              </w:rPr>
              <w:t>If someone becomes faint, group to stop and wait with the rider in question before the ride resumes.</w:t>
            </w:r>
          </w:p>
          <w:p w14:paraId="288E1254" w14:textId="77777777" w:rsidR="00F7373D" w:rsidRPr="0061726D" w:rsidRDefault="00F7373D" w:rsidP="00F7373D">
            <w:pPr>
              <w:rPr>
                <w:rFonts w:cstheme="minorHAnsi"/>
                <w:sz w:val="24"/>
                <w:szCs w:val="24"/>
              </w:rPr>
            </w:pPr>
          </w:p>
          <w:p w14:paraId="365B4D23" w14:textId="51B7FDA0" w:rsidR="00F7373D" w:rsidRPr="0061726D" w:rsidRDefault="00F7373D" w:rsidP="00F7373D">
            <w:pPr>
              <w:rPr>
                <w:rFonts w:cstheme="minorHAnsi"/>
                <w:sz w:val="24"/>
                <w:szCs w:val="24"/>
              </w:rPr>
            </w:pPr>
            <w:r w:rsidRPr="0061726D">
              <w:rPr>
                <w:rFonts w:cstheme="minorHAnsi"/>
                <w:sz w:val="24"/>
                <w:szCs w:val="24"/>
                <w:highlight w:val="yellow"/>
              </w:rPr>
              <w:t xml:space="preserve">If rider is too weak to continue to cycle, a taxi is </w:t>
            </w:r>
            <w:r w:rsidRPr="0061726D">
              <w:rPr>
                <w:rFonts w:cstheme="minorHAnsi"/>
                <w:sz w:val="24"/>
                <w:szCs w:val="24"/>
                <w:highlight w:val="yellow"/>
              </w:rPr>
              <w:lastRenderedPageBreak/>
              <w:t>called and the rider is accompanied by another member of the group back to campus/hospital if needed.</w:t>
            </w:r>
          </w:p>
        </w:tc>
        <w:tc>
          <w:tcPr>
            <w:tcW w:w="402" w:type="dxa"/>
            <w:gridSpan w:val="2"/>
          </w:tcPr>
          <w:p w14:paraId="67AB0F4E" w14:textId="1E7C51AE" w:rsidR="00F7373D" w:rsidRPr="0061726D" w:rsidRDefault="00F7373D" w:rsidP="00F7373D">
            <w:pPr>
              <w:jc w:val="center"/>
              <w:rPr>
                <w:rFonts w:cstheme="minorHAnsi"/>
                <w:sz w:val="24"/>
                <w:szCs w:val="24"/>
              </w:rPr>
            </w:pPr>
            <w:r w:rsidRPr="0061726D">
              <w:rPr>
                <w:rFonts w:cstheme="minorHAnsi"/>
                <w:sz w:val="24"/>
                <w:szCs w:val="24"/>
              </w:rPr>
              <w:lastRenderedPageBreak/>
              <w:t>2</w:t>
            </w:r>
          </w:p>
        </w:tc>
        <w:tc>
          <w:tcPr>
            <w:tcW w:w="516" w:type="dxa"/>
          </w:tcPr>
          <w:p w14:paraId="28770A24" w14:textId="60C1B055" w:rsidR="00F7373D" w:rsidRPr="0061726D" w:rsidRDefault="00F7373D" w:rsidP="00F7373D">
            <w:pPr>
              <w:jc w:val="center"/>
              <w:rPr>
                <w:rFonts w:cstheme="minorHAnsi"/>
                <w:sz w:val="24"/>
                <w:szCs w:val="24"/>
              </w:rPr>
            </w:pPr>
            <w:r w:rsidRPr="0061726D">
              <w:rPr>
                <w:rFonts w:cstheme="minorHAnsi"/>
                <w:sz w:val="24"/>
                <w:szCs w:val="24"/>
              </w:rPr>
              <w:t>4</w:t>
            </w:r>
          </w:p>
        </w:tc>
        <w:tc>
          <w:tcPr>
            <w:tcW w:w="1390" w:type="dxa"/>
            <w:shd w:val="clear" w:color="auto" w:fill="70AD47" w:themeFill="accent6"/>
          </w:tcPr>
          <w:p w14:paraId="79CCC2A5" w14:textId="573C592F" w:rsidR="00F7373D" w:rsidRPr="0061726D" w:rsidRDefault="00F7373D" w:rsidP="00F7373D">
            <w:pPr>
              <w:jc w:val="center"/>
              <w:rPr>
                <w:rFonts w:cstheme="minorHAnsi"/>
                <w:sz w:val="24"/>
                <w:szCs w:val="24"/>
              </w:rPr>
            </w:pPr>
            <w:r w:rsidRPr="0061726D">
              <w:rPr>
                <w:rFonts w:cstheme="minorHAnsi"/>
                <w:sz w:val="24"/>
                <w:szCs w:val="24"/>
              </w:rPr>
              <w:t>8</w:t>
            </w:r>
          </w:p>
        </w:tc>
        <w:tc>
          <w:tcPr>
            <w:tcW w:w="3085" w:type="dxa"/>
          </w:tcPr>
          <w:p w14:paraId="3F541D4A" w14:textId="77777777" w:rsidR="00F7373D" w:rsidRPr="0061726D" w:rsidRDefault="00F7373D" w:rsidP="00F7373D">
            <w:pPr>
              <w:rPr>
                <w:rFonts w:cstheme="minorHAnsi"/>
                <w:sz w:val="24"/>
                <w:szCs w:val="24"/>
              </w:rPr>
            </w:pPr>
          </w:p>
        </w:tc>
      </w:tr>
      <w:tr w:rsidR="00F7373D" w:rsidRPr="0061726D" w14:paraId="33162845" w14:textId="77777777" w:rsidTr="00B032E7">
        <w:trPr>
          <w:trHeight w:val="1099"/>
        </w:trPr>
        <w:tc>
          <w:tcPr>
            <w:tcW w:w="3512" w:type="dxa"/>
          </w:tcPr>
          <w:p w14:paraId="02E83B38" w14:textId="77777777" w:rsidR="00F7373D" w:rsidRPr="0061726D" w:rsidRDefault="00F7373D" w:rsidP="00F7373D">
            <w:pPr>
              <w:rPr>
                <w:rFonts w:cstheme="minorHAnsi"/>
                <w:sz w:val="24"/>
                <w:szCs w:val="24"/>
              </w:rPr>
            </w:pPr>
            <w:r w:rsidRPr="0061726D">
              <w:rPr>
                <w:rFonts w:cstheme="minorHAnsi"/>
                <w:sz w:val="24"/>
                <w:szCs w:val="24"/>
              </w:rPr>
              <w:t>(H) Unexpected Medical Emergency</w:t>
            </w:r>
          </w:p>
          <w:p w14:paraId="223479DC" w14:textId="77777777" w:rsidR="00F7373D" w:rsidRPr="0061726D" w:rsidRDefault="00F7373D" w:rsidP="00F7373D">
            <w:pPr>
              <w:rPr>
                <w:rFonts w:cstheme="minorHAnsi"/>
                <w:sz w:val="24"/>
                <w:szCs w:val="24"/>
              </w:rPr>
            </w:pPr>
          </w:p>
          <w:p w14:paraId="5233AE56" w14:textId="77777777" w:rsidR="00F7373D" w:rsidRPr="0061726D" w:rsidRDefault="00F7373D" w:rsidP="00F7373D">
            <w:pPr>
              <w:rPr>
                <w:rFonts w:cstheme="minorHAnsi"/>
                <w:sz w:val="24"/>
                <w:szCs w:val="24"/>
              </w:rPr>
            </w:pPr>
            <w:r w:rsidRPr="0061726D">
              <w:rPr>
                <w:rFonts w:cstheme="minorHAnsi"/>
                <w:sz w:val="24"/>
                <w:szCs w:val="24"/>
              </w:rPr>
              <w:t>(HE) Participant has Unexpected Medical Emergency (Heart Attack)</w:t>
            </w:r>
          </w:p>
          <w:p w14:paraId="23B3F9AD" w14:textId="77777777" w:rsidR="00F7373D" w:rsidRPr="0061726D" w:rsidRDefault="00F7373D" w:rsidP="00F7373D">
            <w:pPr>
              <w:rPr>
                <w:rFonts w:cstheme="minorHAnsi"/>
                <w:sz w:val="24"/>
                <w:szCs w:val="24"/>
              </w:rPr>
            </w:pPr>
          </w:p>
          <w:p w14:paraId="6F7003EA" w14:textId="4A7E32EB" w:rsidR="00F7373D" w:rsidRPr="0061726D" w:rsidRDefault="00F7373D" w:rsidP="00F7373D">
            <w:pPr>
              <w:rPr>
                <w:rFonts w:cstheme="minorHAnsi"/>
                <w:sz w:val="24"/>
                <w:szCs w:val="24"/>
              </w:rPr>
            </w:pPr>
            <w:r w:rsidRPr="0061726D">
              <w:rPr>
                <w:rFonts w:cstheme="minorHAnsi"/>
                <w:sz w:val="24"/>
                <w:szCs w:val="24"/>
              </w:rPr>
              <w:t xml:space="preserve">(C) </w:t>
            </w:r>
            <w:r w:rsidRPr="0061726D">
              <w:rPr>
                <w:rFonts w:eastAsia="Times New Roman" w:cstheme="minorHAnsi"/>
                <w:color w:val="000000"/>
                <w:sz w:val="24"/>
                <w:szCs w:val="24"/>
              </w:rPr>
              <w:t>Heart Attack or other Medical Emergency Leading to Serious Medical Concerns/Death</w:t>
            </w:r>
          </w:p>
        </w:tc>
        <w:tc>
          <w:tcPr>
            <w:tcW w:w="397" w:type="dxa"/>
          </w:tcPr>
          <w:p w14:paraId="3753170D" w14:textId="66744FBD" w:rsidR="00F7373D" w:rsidRPr="0061726D" w:rsidRDefault="00F7373D" w:rsidP="00F7373D">
            <w:pPr>
              <w:jc w:val="center"/>
              <w:rPr>
                <w:rFonts w:cstheme="minorHAnsi"/>
                <w:sz w:val="24"/>
                <w:szCs w:val="24"/>
              </w:rPr>
            </w:pPr>
            <w:r w:rsidRPr="0061726D">
              <w:rPr>
                <w:rFonts w:cstheme="minorHAnsi"/>
                <w:sz w:val="24"/>
                <w:szCs w:val="24"/>
              </w:rPr>
              <w:t>1</w:t>
            </w:r>
          </w:p>
        </w:tc>
        <w:tc>
          <w:tcPr>
            <w:tcW w:w="433" w:type="dxa"/>
          </w:tcPr>
          <w:p w14:paraId="09A82F0F" w14:textId="1723F4DB" w:rsidR="00F7373D" w:rsidRPr="0061726D" w:rsidRDefault="00F7373D" w:rsidP="00F7373D">
            <w:pPr>
              <w:jc w:val="center"/>
              <w:rPr>
                <w:rFonts w:cstheme="minorHAnsi"/>
                <w:sz w:val="24"/>
                <w:szCs w:val="24"/>
              </w:rPr>
            </w:pPr>
            <w:r w:rsidRPr="0061726D">
              <w:rPr>
                <w:rFonts w:cstheme="minorHAnsi"/>
                <w:sz w:val="24"/>
                <w:szCs w:val="24"/>
              </w:rPr>
              <w:t>7</w:t>
            </w:r>
          </w:p>
        </w:tc>
        <w:tc>
          <w:tcPr>
            <w:tcW w:w="1280" w:type="dxa"/>
            <w:shd w:val="clear" w:color="auto" w:fill="92D050"/>
          </w:tcPr>
          <w:p w14:paraId="1422040E" w14:textId="59753E50" w:rsidR="00F7373D" w:rsidRPr="0061726D" w:rsidRDefault="00F7373D" w:rsidP="00F7373D">
            <w:pPr>
              <w:jc w:val="center"/>
              <w:rPr>
                <w:rFonts w:cstheme="minorHAnsi"/>
                <w:sz w:val="24"/>
                <w:szCs w:val="24"/>
              </w:rPr>
            </w:pPr>
            <w:r w:rsidRPr="0061726D">
              <w:rPr>
                <w:rFonts w:cstheme="minorHAnsi"/>
                <w:sz w:val="24"/>
                <w:szCs w:val="24"/>
              </w:rPr>
              <w:t>7</w:t>
            </w:r>
          </w:p>
        </w:tc>
        <w:tc>
          <w:tcPr>
            <w:tcW w:w="3020" w:type="dxa"/>
          </w:tcPr>
          <w:p w14:paraId="01E46B38" w14:textId="77777777" w:rsidR="00F7373D" w:rsidRPr="0061726D" w:rsidRDefault="00F7373D" w:rsidP="00F7373D">
            <w:pPr>
              <w:tabs>
                <w:tab w:val="left" w:pos="1995"/>
              </w:tabs>
              <w:rPr>
                <w:rFonts w:eastAsia="Times New Roman" w:cstheme="minorHAnsi"/>
                <w:color w:val="000000"/>
                <w:sz w:val="24"/>
                <w:szCs w:val="24"/>
              </w:rPr>
            </w:pPr>
            <w:r w:rsidRPr="0061726D">
              <w:rPr>
                <w:rFonts w:eastAsia="Times New Roman" w:cstheme="minorHAnsi"/>
                <w:color w:val="000000"/>
                <w:sz w:val="24"/>
                <w:szCs w:val="24"/>
              </w:rPr>
              <w:t xml:space="preserve">Ensure Medical Information is up to date for all participants and is readily available in the event of an emergency. </w:t>
            </w:r>
          </w:p>
          <w:p w14:paraId="32F1E2E4" w14:textId="77777777" w:rsidR="00F7373D" w:rsidRPr="0061726D" w:rsidRDefault="00F7373D" w:rsidP="00F7373D">
            <w:pPr>
              <w:tabs>
                <w:tab w:val="left" w:pos="1995"/>
              </w:tabs>
              <w:rPr>
                <w:rFonts w:cstheme="minorHAnsi"/>
                <w:sz w:val="24"/>
                <w:szCs w:val="24"/>
              </w:rPr>
            </w:pPr>
          </w:p>
          <w:p w14:paraId="21EC3A83" w14:textId="77777777" w:rsidR="00F7373D" w:rsidRPr="0061726D" w:rsidRDefault="00F7373D" w:rsidP="00F7373D">
            <w:pPr>
              <w:rPr>
                <w:rFonts w:cstheme="minorHAnsi"/>
                <w:sz w:val="24"/>
                <w:szCs w:val="24"/>
              </w:rPr>
            </w:pPr>
            <w:r w:rsidRPr="0061726D">
              <w:rPr>
                <w:rFonts w:cstheme="minorHAnsi"/>
                <w:sz w:val="24"/>
                <w:szCs w:val="24"/>
              </w:rPr>
              <w:t>Ensure First Aiders are present at all training Sessions.</w:t>
            </w:r>
          </w:p>
          <w:p w14:paraId="11927609" w14:textId="77777777" w:rsidR="00F7373D" w:rsidRPr="0061726D" w:rsidRDefault="00F7373D" w:rsidP="00F7373D">
            <w:pPr>
              <w:rPr>
                <w:rFonts w:cstheme="minorHAnsi"/>
                <w:sz w:val="24"/>
                <w:szCs w:val="24"/>
              </w:rPr>
            </w:pPr>
          </w:p>
          <w:p w14:paraId="78024A00" w14:textId="4221B00D" w:rsidR="00F7373D" w:rsidRPr="0061726D" w:rsidRDefault="00F7373D" w:rsidP="00F7373D">
            <w:pPr>
              <w:rPr>
                <w:rFonts w:cstheme="minorHAnsi"/>
                <w:sz w:val="24"/>
                <w:szCs w:val="24"/>
              </w:rPr>
            </w:pPr>
            <w:r w:rsidRPr="0061726D">
              <w:rPr>
                <w:rFonts w:cstheme="minorHAnsi"/>
                <w:sz w:val="24"/>
                <w:szCs w:val="24"/>
                <w:highlight w:val="yellow"/>
              </w:rPr>
              <w:t>If it’s feasible to take a first aid kit on rides off campus, this is taken with the qualified first aider and first aid treatment is administered when needed</w:t>
            </w:r>
            <w:r w:rsidRPr="0061726D">
              <w:rPr>
                <w:rFonts w:cstheme="minorHAnsi"/>
                <w:sz w:val="24"/>
                <w:szCs w:val="24"/>
              </w:rPr>
              <w:t>.</w:t>
            </w:r>
          </w:p>
        </w:tc>
        <w:tc>
          <w:tcPr>
            <w:tcW w:w="402" w:type="dxa"/>
            <w:gridSpan w:val="2"/>
          </w:tcPr>
          <w:p w14:paraId="0ADDD5B1" w14:textId="248C71D8" w:rsidR="00F7373D" w:rsidRPr="0061726D" w:rsidRDefault="00F7373D" w:rsidP="00F7373D">
            <w:pPr>
              <w:jc w:val="center"/>
              <w:rPr>
                <w:rFonts w:cstheme="minorHAnsi"/>
                <w:sz w:val="24"/>
                <w:szCs w:val="24"/>
              </w:rPr>
            </w:pPr>
            <w:r w:rsidRPr="0061726D">
              <w:rPr>
                <w:rFonts w:cstheme="minorHAnsi"/>
                <w:sz w:val="24"/>
                <w:szCs w:val="24"/>
              </w:rPr>
              <w:t>1</w:t>
            </w:r>
          </w:p>
        </w:tc>
        <w:tc>
          <w:tcPr>
            <w:tcW w:w="516" w:type="dxa"/>
          </w:tcPr>
          <w:p w14:paraId="7B5BAC28" w14:textId="3AF84010" w:rsidR="00F7373D" w:rsidRPr="0061726D" w:rsidRDefault="00F7373D" w:rsidP="00F7373D">
            <w:pPr>
              <w:jc w:val="center"/>
              <w:rPr>
                <w:rFonts w:cstheme="minorHAnsi"/>
                <w:sz w:val="24"/>
                <w:szCs w:val="24"/>
              </w:rPr>
            </w:pPr>
            <w:r w:rsidRPr="0061726D">
              <w:rPr>
                <w:rFonts w:cstheme="minorHAnsi"/>
                <w:sz w:val="24"/>
                <w:szCs w:val="24"/>
              </w:rPr>
              <w:t>7</w:t>
            </w:r>
          </w:p>
        </w:tc>
        <w:tc>
          <w:tcPr>
            <w:tcW w:w="1390" w:type="dxa"/>
            <w:shd w:val="clear" w:color="auto" w:fill="70AD47" w:themeFill="accent6"/>
          </w:tcPr>
          <w:p w14:paraId="06E877F7" w14:textId="60BE826C" w:rsidR="00F7373D" w:rsidRPr="0061726D" w:rsidRDefault="00F7373D" w:rsidP="00F7373D">
            <w:pPr>
              <w:jc w:val="center"/>
              <w:rPr>
                <w:rFonts w:cstheme="minorHAnsi"/>
                <w:sz w:val="24"/>
                <w:szCs w:val="24"/>
              </w:rPr>
            </w:pPr>
            <w:r w:rsidRPr="0061726D">
              <w:rPr>
                <w:rFonts w:cstheme="minorHAnsi"/>
                <w:sz w:val="24"/>
                <w:szCs w:val="24"/>
              </w:rPr>
              <w:t>7</w:t>
            </w:r>
          </w:p>
        </w:tc>
        <w:tc>
          <w:tcPr>
            <w:tcW w:w="3085" w:type="dxa"/>
          </w:tcPr>
          <w:p w14:paraId="1F4EF4E8" w14:textId="77777777" w:rsidR="00F7373D" w:rsidRPr="0061726D" w:rsidRDefault="00F7373D" w:rsidP="00F7373D">
            <w:pPr>
              <w:rPr>
                <w:rFonts w:cstheme="minorHAnsi"/>
                <w:sz w:val="24"/>
                <w:szCs w:val="24"/>
              </w:rPr>
            </w:pPr>
          </w:p>
        </w:tc>
      </w:tr>
      <w:tr w:rsidR="0061726D" w:rsidRPr="0061726D" w14:paraId="094A16BA" w14:textId="77777777" w:rsidTr="0038417D">
        <w:trPr>
          <w:trHeight w:val="1099"/>
        </w:trPr>
        <w:tc>
          <w:tcPr>
            <w:tcW w:w="3512" w:type="dxa"/>
          </w:tcPr>
          <w:p w14:paraId="1639C7B4" w14:textId="77777777" w:rsidR="0061726D" w:rsidRPr="0061726D" w:rsidRDefault="0061726D" w:rsidP="0061726D">
            <w:pPr>
              <w:rPr>
                <w:rFonts w:cstheme="minorHAnsi"/>
                <w:sz w:val="24"/>
                <w:szCs w:val="24"/>
              </w:rPr>
            </w:pPr>
            <w:r w:rsidRPr="0061726D">
              <w:rPr>
                <w:rFonts w:cstheme="minorHAnsi"/>
                <w:sz w:val="24"/>
                <w:szCs w:val="24"/>
              </w:rPr>
              <w:t>H –Travel to away games</w:t>
            </w:r>
          </w:p>
          <w:p w14:paraId="41AF025B" w14:textId="77777777" w:rsidR="0061726D" w:rsidRPr="0061726D" w:rsidRDefault="0061726D" w:rsidP="0061726D">
            <w:pPr>
              <w:rPr>
                <w:rFonts w:cstheme="minorHAnsi"/>
                <w:sz w:val="24"/>
                <w:szCs w:val="24"/>
              </w:rPr>
            </w:pPr>
            <w:r w:rsidRPr="0061726D">
              <w:rPr>
                <w:rFonts w:cstheme="minorHAnsi"/>
                <w:sz w:val="24"/>
                <w:szCs w:val="24"/>
              </w:rPr>
              <w:t>HE – Not wearing seatbelts</w:t>
            </w:r>
          </w:p>
          <w:p w14:paraId="3C245259" w14:textId="71FA3F36" w:rsidR="0061726D" w:rsidRPr="0061726D" w:rsidRDefault="0061726D" w:rsidP="0061726D">
            <w:pPr>
              <w:rPr>
                <w:rFonts w:cstheme="minorHAnsi"/>
                <w:sz w:val="24"/>
                <w:szCs w:val="24"/>
              </w:rPr>
            </w:pPr>
            <w:r w:rsidRPr="0061726D">
              <w:rPr>
                <w:rFonts w:cstheme="minorHAnsi"/>
                <w:sz w:val="24"/>
                <w:szCs w:val="24"/>
              </w:rPr>
              <w:t>C – injuries including whiplash</w:t>
            </w:r>
          </w:p>
        </w:tc>
        <w:tc>
          <w:tcPr>
            <w:tcW w:w="397" w:type="dxa"/>
          </w:tcPr>
          <w:p w14:paraId="5877F573" w14:textId="2857F8E0" w:rsidR="0061726D" w:rsidRPr="0061726D" w:rsidRDefault="0061726D" w:rsidP="0061726D">
            <w:pPr>
              <w:jc w:val="center"/>
              <w:rPr>
                <w:rFonts w:cstheme="minorHAnsi"/>
                <w:sz w:val="24"/>
                <w:szCs w:val="24"/>
              </w:rPr>
            </w:pPr>
            <w:r w:rsidRPr="0061726D">
              <w:rPr>
                <w:rFonts w:cstheme="minorHAnsi"/>
                <w:sz w:val="24"/>
                <w:szCs w:val="24"/>
              </w:rPr>
              <w:t>3</w:t>
            </w:r>
          </w:p>
        </w:tc>
        <w:tc>
          <w:tcPr>
            <w:tcW w:w="433" w:type="dxa"/>
          </w:tcPr>
          <w:p w14:paraId="0D1023CF" w14:textId="51F35F66" w:rsidR="0061726D" w:rsidRPr="0061726D" w:rsidRDefault="0061726D" w:rsidP="0061726D">
            <w:pPr>
              <w:jc w:val="center"/>
              <w:rPr>
                <w:rFonts w:cstheme="minorHAnsi"/>
                <w:sz w:val="24"/>
                <w:szCs w:val="24"/>
              </w:rPr>
            </w:pPr>
            <w:r w:rsidRPr="0061726D">
              <w:rPr>
                <w:rFonts w:cstheme="minorHAnsi"/>
                <w:sz w:val="24"/>
                <w:szCs w:val="24"/>
              </w:rPr>
              <w:t>5</w:t>
            </w:r>
          </w:p>
        </w:tc>
        <w:tc>
          <w:tcPr>
            <w:tcW w:w="1280" w:type="dxa"/>
            <w:shd w:val="clear" w:color="auto" w:fill="FFFF00"/>
          </w:tcPr>
          <w:p w14:paraId="3F3A664F" w14:textId="009FA479" w:rsidR="0061726D" w:rsidRPr="0061726D" w:rsidRDefault="0061726D" w:rsidP="0061726D">
            <w:pPr>
              <w:jc w:val="center"/>
              <w:rPr>
                <w:rFonts w:cstheme="minorHAnsi"/>
                <w:sz w:val="24"/>
                <w:szCs w:val="24"/>
              </w:rPr>
            </w:pPr>
            <w:r w:rsidRPr="0061726D">
              <w:rPr>
                <w:rFonts w:cstheme="minorHAnsi"/>
                <w:sz w:val="24"/>
                <w:szCs w:val="24"/>
              </w:rPr>
              <w:t>15</w:t>
            </w:r>
          </w:p>
        </w:tc>
        <w:tc>
          <w:tcPr>
            <w:tcW w:w="3020" w:type="dxa"/>
          </w:tcPr>
          <w:p w14:paraId="3E73C1B0" w14:textId="07757653" w:rsidR="0061726D" w:rsidRPr="0061726D" w:rsidRDefault="0061726D" w:rsidP="0061726D">
            <w:pPr>
              <w:tabs>
                <w:tab w:val="left" w:pos="1995"/>
              </w:tabs>
              <w:rPr>
                <w:rFonts w:eastAsia="Times New Roman" w:cstheme="minorHAnsi"/>
                <w:color w:val="000000"/>
                <w:sz w:val="24"/>
                <w:szCs w:val="24"/>
              </w:rPr>
            </w:pPr>
            <w:r w:rsidRPr="0061726D">
              <w:rPr>
                <w:rFonts w:cstheme="minorHAnsi"/>
                <w:sz w:val="24"/>
                <w:szCs w:val="24"/>
              </w:rPr>
              <w:t>Players wear seatbelts when travelling on minibus/coach.</w:t>
            </w:r>
          </w:p>
        </w:tc>
        <w:tc>
          <w:tcPr>
            <w:tcW w:w="402" w:type="dxa"/>
            <w:gridSpan w:val="2"/>
          </w:tcPr>
          <w:p w14:paraId="79DA405F" w14:textId="404902C1" w:rsidR="0061726D" w:rsidRPr="0061726D" w:rsidRDefault="0061726D" w:rsidP="0061726D">
            <w:pPr>
              <w:jc w:val="center"/>
              <w:rPr>
                <w:rFonts w:cstheme="minorHAnsi"/>
                <w:sz w:val="24"/>
                <w:szCs w:val="24"/>
              </w:rPr>
            </w:pPr>
            <w:r w:rsidRPr="0061726D">
              <w:rPr>
                <w:rFonts w:cstheme="minorHAnsi"/>
                <w:sz w:val="24"/>
                <w:szCs w:val="24"/>
              </w:rPr>
              <w:t>2</w:t>
            </w:r>
          </w:p>
        </w:tc>
        <w:tc>
          <w:tcPr>
            <w:tcW w:w="516" w:type="dxa"/>
          </w:tcPr>
          <w:p w14:paraId="44E468A2" w14:textId="4BFB78B9" w:rsidR="0061726D" w:rsidRPr="0061726D" w:rsidRDefault="0061726D" w:rsidP="0061726D">
            <w:pPr>
              <w:jc w:val="center"/>
              <w:rPr>
                <w:rFonts w:cstheme="minorHAnsi"/>
                <w:sz w:val="24"/>
                <w:szCs w:val="24"/>
              </w:rPr>
            </w:pPr>
            <w:r w:rsidRPr="0061726D">
              <w:rPr>
                <w:rFonts w:cstheme="minorHAnsi"/>
                <w:sz w:val="24"/>
                <w:szCs w:val="24"/>
              </w:rPr>
              <w:t>5</w:t>
            </w:r>
          </w:p>
        </w:tc>
        <w:tc>
          <w:tcPr>
            <w:tcW w:w="1390" w:type="dxa"/>
            <w:shd w:val="clear" w:color="auto" w:fill="70AD47" w:themeFill="accent6"/>
          </w:tcPr>
          <w:p w14:paraId="098EECE4" w14:textId="095321D5" w:rsidR="0061726D" w:rsidRPr="0061726D" w:rsidRDefault="0061726D" w:rsidP="0061726D">
            <w:pPr>
              <w:jc w:val="center"/>
              <w:rPr>
                <w:rFonts w:cstheme="minorHAnsi"/>
                <w:sz w:val="24"/>
                <w:szCs w:val="24"/>
              </w:rPr>
            </w:pPr>
            <w:r w:rsidRPr="0061726D">
              <w:rPr>
                <w:rFonts w:cstheme="minorHAnsi"/>
                <w:sz w:val="24"/>
                <w:szCs w:val="24"/>
              </w:rPr>
              <w:t>10</w:t>
            </w:r>
          </w:p>
        </w:tc>
        <w:tc>
          <w:tcPr>
            <w:tcW w:w="3085" w:type="dxa"/>
          </w:tcPr>
          <w:p w14:paraId="4B2298BB" w14:textId="77777777" w:rsidR="0061726D" w:rsidRPr="0061726D" w:rsidRDefault="0061726D" w:rsidP="0061726D">
            <w:pPr>
              <w:rPr>
                <w:rFonts w:cstheme="minorHAnsi"/>
                <w:sz w:val="24"/>
                <w:szCs w:val="24"/>
              </w:rPr>
            </w:pPr>
          </w:p>
        </w:tc>
      </w:tr>
      <w:tr w:rsidR="0061726D" w:rsidRPr="0061726D" w14:paraId="53488EE7" w14:textId="77777777" w:rsidTr="0038417D">
        <w:trPr>
          <w:trHeight w:val="1099"/>
        </w:trPr>
        <w:tc>
          <w:tcPr>
            <w:tcW w:w="3512" w:type="dxa"/>
          </w:tcPr>
          <w:p w14:paraId="0B424A60" w14:textId="77777777" w:rsidR="0061726D" w:rsidRPr="0061726D" w:rsidRDefault="0061726D" w:rsidP="0061726D">
            <w:pPr>
              <w:rPr>
                <w:rFonts w:cstheme="minorHAnsi"/>
                <w:sz w:val="24"/>
                <w:szCs w:val="24"/>
              </w:rPr>
            </w:pPr>
          </w:p>
        </w:tc>
        <w:tc>
          <w:tcPr>
            <w:tcW w:w="397" w:type="dxa"/>
          </w:tcPr>
          <w:p w14:paraId="092C0B03" w14:textId="77777777" w:rsidR="0061726D" w:rsidRPr="0061726D" w:rsidRDefault="0061726D" w:rsidP="0061726D">
            <w:pPr>
              <w:jc w:val="center"/>
              <w:rPr>
                <w:rFonts w:cstheme="minorHAnsi"/>
                <w:sz w:val="24"/>
                <w:szCs w:val="24"/>
              </w:rPr>
            </w:pPr>
          </w:p>
        </w:tc>
        <w:tc>
          <w:tcPr>
            <w:tcW w:w="433" w:type="dxa"/>
          </w:tcPr>
          <w:p w14:paraId="79AF2629" w14:textId="77777777" w:rsidR="0061726D" w:rsidRPr="0061726D" w:rsidRDefault="0061726D" w:rsidP="0061726D">
            <w:pPr>
              <w:jc w:val="center"/>
              <w:rPr>
                <w:rFonts w:cstheme="minorHAnsi"/>
                <w:sz w:val="24"/>
                <w:szCs w:val="24"/>
              </w:rPr>
            </w:pPr>
          </w:p>
        </w:tc>
        <w:tc>
          <w:tcPr>
            <w:tcW w:w="1280" w:type="dxa"/>
            <w:shd w:val="clear" w:color="auto" w:fill="FFFF00"/>
          </w:tcPr>
          <w:p w14:paraId="4F57FC50" w14:textId="77777777" w:rsidR="0061726D" w:rsidRPr="0061726D" w:rsidRDefault="0061726D" w:rsidP="0061726D">
            <w:pPr>
              <w:jc w:val="center"/>
              <w:rPr>
                <w:rFonts w:cstheme="minorHAnsi"/>
                <w:sz w:val="24"/>
                <w:szCs w:val="24"/>
              </w:rPr>
            </w:pPr>
          </w:p>
        </w:tc>
        <w:tc>
          <w:tcPr>
            <w:tcW w:w="3020" w:type="dxa"/>
          </w:tcPr>
          <w:p w14:paraId="7D7767FE" w14:textId="77777777" w:rsidR="0061726D" w:rsidRPr="0061726D" w:rsidRDefault="0061726D" w:rsidP="0061726D">
            <w:pPr>
              <w:tabs>
                <w:tab w:val="left" w:pos="1995"/>
              </w:tabs>
              <w:rPr>
                <w:rFonts w:cstheme="minorHAnsi"/>
                <w:sz w:val="24"/>
                <w:szCs w:val="24"/>
              </w:rPr>
            </w:pPr>
          </w:p>
        </w:tc>
        <w:tc>
          <w:tcPr>
            <w:tcW w:w="402" w:type="dxa"/>
            <w:gridSpan w:val="2"/>
          </w:tcPr>
          <w:p w14:paraId="68DD80CB" w14:textId="77777777" w:rsidR="0061726D" w:rsidRPr="0061726D" w:rsidRDefault="0061726D" w:rsidP="0061726D">
            <w:pPr>
              <w:jc w:val="center"/>
              <w:rPr>
                <w:rFonts w:cstheme="minorHAnsi"/>
                <w:sz w:val="24"/>
                <w:szCs w:val="24"/>
              </w:rPr>
            </w:pPr>
          </w:p>
        </w:tc>
        <w:tc>
          <w:tcPr>
            <w:tcW w:w="516" w:type="dxa"/>
          </w:tcPr>
          <w:p w14:paraId="14A2DFF6" w14:textId="77777777" w:rsidR="0061726D" w:rsidRPr="0061726D" w:rsidRDefault="0061726D" w:rsidP="0061726D">
            <w:pPr>
              <w:jc w:val="center"/>
              <w:rPr>
                <w:rFonts w:cstheme="minorHAnsi"/>
                <w:sz w:val="24"/>
                <w:szCs w:val="24"/>
              </w:rPr>
            </w:pPr>
          </w:p>
        </w:tc>
        <w:tc>
          <w:tcPr>
            <w:tcW w:w="1390" w:type="dxa"/>
            <w:shd w:val="clear" w:color="auto" w:fill="70AD47" w:themeFill="accent6"/>
          </w:tcPr>
          <w:p w14:paraId="4776AFA4" w14:textId="77777777" w:rsidR="0061726D" w:rsidRPr="0061726D" w:rsidRDefault="0061726D" w:rsidP="0061726D">
            <w:pPr>
              <w:jc w:val="center"/>
              <w:rPr>
                <w:rFonts w:cstheme="minorHAnsi"/>
                <w:sz w:val="24"/>
                <w:szCs w:val="24"/>
              </w:rPr>
            </w:pPr>
          </w:p>
        </w:tc>
        <w:tc>
          <w:tcPr>
            <w:tcW w:w="3085" w:type="dxa"/>
          </w:tcPr>
          <w:p w14:paraId="2F3D0729" w14:textId="77777777" w:rsidR="0061726D" w:rsidRPr="0061726D" w:rsidRDefault="0061726D" w:rsidP="0061726D">
            <w:pPr>
              <w:rPr>
                <w:rFonts w:cstheme="minorHAnsi"/>
                <w:sz w:val="24"/>
                <w:szCs w:val="24"/>
              </w:rPr>
            </w:pPr>
          </w:p>
        </w:tc>
      </w:tr>
      <w:tr w:rsidR="0061726D" w:rsidRPr="0061726D" w14:paraId="6730E5DA" w14:textId="77777777" w:rsidTr="00B74CD0">
        <w:trPr>
          <w:trHeight w:val="1099"/>
        </w:trPr>
        <w:tc>
          <w:tcPr>
            <w:tcW w:w="3512" w:type="dxa"/>
          </w:tcPr>
          <w:p w14:paraId="1A047078" w14:textId="77777777" w:rsidR="0061726D" w:rsidRPr="0061726D" w:rsidRDefault="0061726D" w:rsidP="0061726D">
            <w:pPr>
              <w:spacing w:before="120" w:after="120"/>
              <w:rPr>
                <w:rFonts w:eastAsia="Times New Roman" w:cstheme="minorHAnsi"/>
                <w:color w:val="000000"/>
                <w:sz w:val="24"/>
                <w:szCs w:val="24"/>
              </w:rPr>
            </w:pPr>
            <w:r w:rsidRPr="0061726D">
              <w:rPr>
                <w:rFonts w:eastAsia="Times New Roman" w:cstheme="minorHAnsi"/>
                <w:color w:val="000000"/>
                <w:sz w:val="24"/>
                <w:szCs w:val="24"/>
              </w:rPr>
              <w:t>H- Driver</w:t>
            </w:r>
          </w:p>
          <w:p w14:paraId="375B7027" w14:textId="77777777" w:rsidR="0061726D" w:rsidRPr="0061726D" w:rsidRDefault="0061726D" w:rsidP="0061726D">
            <w:pPr>
              <w:spacing w:before="120" w:after="120"/>
              <w:rPr>
                <w:rFonts w:eastAsia="Times New Roman" w:cstheme="minorHAnsi"/>
                <w:color w:val="000000"/>
                <w:sz w:val="24"/>
                <w:szCs w:val="24"/>
              </w:rPr>
            </w:pPr>
            <w:r w:rsidRPr="0061726D">
              <w:rPr>
                <w:rFonts w:eastAsia="Times New Roman" w:cstheme="minorHAnsi"/>
                <w:color w:val="000000"/>
                <w:sz w:val="24"/>
                <w:szCs w:val="24"/>
              </w:rPr>
              <w:t>HE – Long journey to/from venue causing exhaustion</w:t>
            </w:r>
          </w:p>
          <w:p w14:paraId="4E6E8BB3" w14:textId="49EA69B9" w:rsidR="0061726D" w:rsidRPr="0061726D" w:rsidRDefault="0061726D" w:rsidP="0061726D">
            <w:pPr>
              <w:rPr>
                <w:rFonts w:cstheme="minorHAnsi"/>
                <w:sz w:val="24"/>
                <w:szCs w:val="24"/>
              </w:rPr>
            </w:pPr>
            <w:r w:rsidRPr="0061726D">
              <w:rPr>
                <w:rFonts w:eastAsia="Times New Roman" w:cstheme="minorHAnsi"/>
                <w:color w:val="000000"/>
                <w:sz w:val="24"/>
                <w:szCs w:val="24"/>
              </w:rPr>
              <w:t>C – accident</w:t>
            </w:r>
          </w:p>
        </w:tc>
        <w:tc>
          <w:tcPr>
            <w:tcW w:w="397" w:type="dxa"/>
          </w:tcPr>
          <w:p w14:paraId="01F23BFB" w14:textId="40E6CB14" w:rsidR="0061726D" w:rsidRPr="0061726D" w:rsidRDefault="0061726D" w:rsidP="0061726D">
            <w:pPr>
              <w:jc w:val="center"/>
              <w:rPr>
                <w:rFonts w:cstheme="minorHAnsi"/>
                <w:sz w:val="24"/>
                <w:szCs w:val="24"/>
              </w:rPr>
            </w:pPr>
            <w:r w:rsidRPr="0061726D">
              <w:rPr>
                <w:rFonts w:eastAsia="Times New Roman" w:cstheme="minorHAnsi"/>
                <w:color w:val="000000"/>
                <w:sz w:val="24"/>
                <w:szCs w:val="24"/>
              </w:rPr>
              <w:t>4</w:t>
            </w:r>
          </w:p>
        </w:tc>
        <w:tc>
          <w:tcPr>
            <w:tcW w:w="433" w:type="dxa"/>
          </w:tcPr>
          <w:p w14:paraId="44F3B984" w14:textId="7109952E" w:rsidR="0061726D" w:rsidRPr="0061726D" w:rsidRDefault="0061726D" w:rsidP="0061726D">
            <w:pPr>
              <w:jc w:val="center"/>
              <w:rPr>
                <w:rFonts w:cstheme="minorHAnsi"/>
                <w:sz w:val="24"/>
                <w:szCs w:val="24"/>
              </w:rPr>
            </w:pPr>
            <w:r w:rsidRPr="0061726D">
              <w:rPr>
                <w:rFonts w:eastAsia="Times New Roman" w:cstheme="minorHAnsi"/>
                <w:color w:val="000000"/>
                <w:sz w:val="24"/>
                <w:szCs w:val="24"/>
              </w:rPr>
              <w:t>7</w:t>
            </w:r>
          </w:p>
        </w:tc>
        <w:tc>
          <w:tcPr>
            <w:tcW w:w="1280" w:type="dxa"/>
            <w:shd w:val="clear" w:color="auto" w:fill="FF0000"/>
          </w:tcPr>
          <w:p w14:paraId="5520D2AC" w14:textId="17ACFA87" w:rsidR="0061726D" w:rsidRPr="0061726D" w:rsidRDefault="0061726D" w:rsidP="0061726D">
            <w:pPr>
              <w:jc w:val="center"/>
              <w:rPr>
                <w:rFonts w:cstheme="minorHAnsi"/>
                <w:sz w:val="24"/>
                <w:szCs w:val="24"/>
              </w:rPr>
            </w:pPr>
            <w:r w:rsidRPr="0061726D">
              <w:rPr>
                <w:rFonts w:eastAsia="Times New Roman" w:cstheme="minorHAnsi"/>
                <w:color w:val="000000"/>
                <w:sz w:val="24"/>
                <w:szCs w:val="24"/>
              </w:rPr>
              <w:t>28</w:t>
            </w:r>
          </w:p>
        </w:tc>
        <w:tc>
          <w:tcPr>
            <w:tcW w:w="3020" w:type="dxa"/>
          </w:tcPr>
          <w:p w14:paraId="6213C769" w14:textId="77777777" w:rsidR="0061726D" w:rsidRPr="0061726D" w:rsidRDefault="0061726D" w:rsidP="0061726D">
            <w:pPr>
              <w:pStyle w:val="NoSpacing"/>
              <w:rPr>
                <w:rFonts w:eastAsia="Times New Roman" w:cstheme="minorHAnsi"/>
                <w:color w:val="000000"/>
                <w:sz w:val="24"/>
                <w:szCs w:val="24"/>
              </w:rPr>
            </w:pPr>
            <w:r w:rsidRPr="0061726D">
              <w:rPr>
                <w:rFonts w:eastAsia="Times New Roman" w:cstheme="minorHAnsi"/>
                <w:color w:val="000000"/>
                <w:sz w:val="24"/>
                <w:szCs w:val="24"/>
              </w:rPr>
              <w:t>The club ensures that the driver does not drive more than 2hours.</w:t>
            </w:r>
          </w:p>
          <w:p w14:paraId="2BD5F418" w14:textId="77777777" w:rsidR="0061726D" w:rsidRPr="0061726D" w:rsidRDefault="0061726D" w:rsidP="0061726D">
            <w:pPr>
              <w:pStyle w:val="NoSpacing"/>
              <w:rPr>
                <w:rFonts w:eastAsia="Times New Roman" w:cstheme="minorHAnsi"/>
                <w:color w:val="000000"/>
                <w:sz w:val="24"/>
                <w:szCs w:val="24"/>
              </w:rPr>
            </w:pPr>
          </w:p>
          <w:p w14:paraId="4A01F43E" w14:textId="77777777" w:rsidR="0061726D" w:rsidRPr="0061726D" w:rsidRDefault="0061726D" w:rsidP="0061726D">
            <w:pPr>
              <w:pStyle w:val="NoSpacing"/>
              <w:rPr>
                <w:rFonts w:eastAsia="Times New Roman" w:cstheme="minorHAnsi"/>
                <w:color w:val="000000"/>
                <w:sz w:val="24"/>
                <w:szCs w:val="24"/>
              </w:rPr>
            </w:pPr>
            <w:r w:rsidRPr="0061726D">
              <w:rPr>
                <w:rFonts w:eastAsia="Times New Roman" w:cstheme="minorHAnsi"/>
                <w:color w:val="000000"/>
                <w:sz w:val="24"/>
                <w:szCs w:val="24"/>
              </w:rPr>
              <w:t>The driver will take a 15 minute break for every 2 hours of driving.</w:t>
            </w:r>
          </w:p>
          <w:p w14:paraId="49762DA9" w14:textId="77777777" w:rsidR="0061726D" w:rsidRPr="0061726D" w:rsidRDefault="0061726D" w:rsidP="0061726D">
            <w:pPr>
              <w:tabs>
                <w:tab w:val="left" w:pos="1995"/>
              </w:tabs>
              <w:rPr>
                <w:rFonts w:eastAsia="Times New Roman" w:cstheme="minorHAnsi"/>
                <w:color w:val="000000"/>
                <w:sz w:val="24"/>
                <w:szCs w:val="24"/>
              </w:rPr>
            </w:pPr>
          </w:p>
          <w:p w14:paraId="673EF988" w14:textId="0556CCA8" w:rsidR="0061726D" w:rsidRPr="0061726D" w:rsidRDefault="0061726D" w:rsidP="0061726D">
            <w:pPr>
              <w:tabs>
                <w:tab w:val="left" w:pos="1995"/>
              </w:tabs>
              <w:rPr>
                <w:rFonts w:eastAsia="Times New Roman" w:cstheme="minorHAnsi"/>
                <w:color w:val="000000"/>
                <w:sz w:val="24"/>
                <w:szCs w:val="24"/>
              </w:rPr>
            </w:pPr>
          </w:p>
        </w:tc>
        <w:tc>
          <w:tcPr>
            <w:tcW w:w="402" w:type="dxa"/>
            <w:gridSpan w:val="2"/>
          </w:tcPr>
          <w:p w14:paraId="75F7C991" w14:textId="4803B8DA" w:rsidR="0061726D" w:rsidRPr="0061726D" w:rsidRDefault="0061726D" w:rsidP="0061726D">
            <w:pPr>
              <w:jc w:val="center"/>
              <w:rPr>
                <w:rFonts w:cstheme="minorHAnsi"/>
                <w:sz w:val="24"/>
                <w:szCs w:val="24"/>
              </w:rPr>
            </w:pPr>
            <w:r w:rsidRPr="0061726D">
              <w:rPr>
                <w:rFonts w:cstheme="minorHAnsi"/>
                <w:sz w:val="24"/>
                <w:szCs w:val="24"/>
              </w:rPr>
              <w:t>2</w:t>
            </w:r>
          </w:p>
        </w:tc>
        <w:tc>
          <w:tcPr>
            <w:tcW w:w="516" w:type="dxa"/>
          </w:tcPr>
          <w:p w14:paraId="3DFCC6D9" w14:textId="51D7643A" w:rsidR="0061726D" w:rsidRPr="0061726D" w:rsidRDefault="0061726D" w:rsidP="0061726D">
            <w:pPr>
              <w:jc w:val="center"/>
              <w:rPr>
                <w:rFonts w:cstheme="minorHAnsi"/>
                <w:sz w:val="24"/>
                <w:szCs w:val="24"/>
              </w:rPr>
            </w:pPr>
            <w:r w:rsidRPr="0061726D">
              <w:rPr>
                <w:rFonts w:cstheme="minorHAnsi"/>
                <w:sz w:val="24"/>
                <w:szCs w:val="24"/>
              </w:rPr>
              <w:t>7</w:t>
            </w:r>
          </w:p>
        </w:tc>
        <w:tc>
          <w:tcPr>
            <w:tcW w:w="1390" w:type="dxa"/>
            <w:shd w:val="clear" w:color="auto" w:fill="FFFF00"/>
          </w:tcPr>
          <w:p w14:paraId="25654062" w14:textId="4F2CE787" w:rsidR="0061726D" w:rsidRPr="0061726D" w:rsidRDefault="0061726D" w:rsidP="0061726D">
            <w:pPr>
              <w:jc w:val="center"/>
              <w:rPr>
                <w:rFonts w:cstheme="minorHAnsi"/>
                <w:sz w:val="24"/>
                <w:szCs w:val="24"/>
              </w:rPr>
            </w:pPr>
            <w:r w:rsidRPr="0061726D">
              <w:rPr>
                <w:rFonts w:cstheme="minorHAnsi"/>
                <w:sz w:val="24"/>
                <w:szCs w:val="24"/>
              </w:rPr>
              <w:t>14</w:t>
            </w:r>
          </w:p>
        </w:tc>
        <w:tc>
          <w:tcPr>
            <w:tcW w:w="3085" w:type="dxa"/>
          </w:tcPr>
          <w:p w14:paraId="3863C95E" w14:textId="77777777" w:rsidR="0061726D" w:rsidRPr="0061726D" w:rsidRDefault="0061726D" w:rsidP="0061726D">
            <w:pPr>
              <w:rPr>
                <w:rFonts w:cstheme="minorHAnsi"/>
                <w:sz w:val="24"/>
                <w:szCs w:val="24"/>
              </w:rPr>
            </w:pPr>
          </w:p>
        </w:tc>
      </w:tr>
      <w:tr w:rsidR="0061726D" w:rsidRPr="0061726D" w14:paraId="6BD6AAB8" w14:textId="77777777" w:rsidTr="00B74CD0">
        <w:trPr>
          <w:trHeight w:val="1099"/>
        </w:trPr>
        <w:tc>
          <w:tcPr>
            <w:tcW w:w="3512" w:type="dxa"/>
          </w:tcPr>
          <w:p w14:paraId="13FFD24E" w14:textId="529CCADA" w:rsidR="0061726D" w:rsidRDefault="0061726D" w:rsidP="0061726D">
            <w:pPr>
              <w:spacing w:before="120" w:after="120"/>
              <w:rPr>
                <w:rFonts w:eastAsia="Times New Roman" w:cstheme="minorHAnsi"/>
                <w:color w:val="000000"/>
                <w:sz w:val="24"/>
                <w:szCs w:val="24"/>
              </w:rPr>
            </w:pPr>
            <w:r>
              <w:rPr>
                <w:rFonts w:eastAsia="Times New Roman" w:cstheme="minorHAnsi"/>
                <w:color w:val="000000"/>
                <w:sz w:val="24"/>
                <w:szCs w:val="24"/>
              </w:rPr>
              <w:t>H – Driver</w:t>
            </w:r>
          </w:p>
          <w:p w14:paraId="13A5B282" w14:textId="77777777" w:rsidR="0061726D" w:rsidRDefault="0061726D" w:rsidP="0061726D">
            <w:pPr>
              <w:spacing w:before="120" w:after="120"/>
              <w:rPr>
                <w:rFonts w:eastAsia="Times New Roman" w:cstheme="minorHAnsi"/>
                <w:color w:val="000000"/>
                <w:sz w:val="24"/>
                <w:szCs w:val="24"/>
              </w:rPr>
            </w:pPr>
          </w:p>
          <w:p w14:paraId="1A6738D9" w14:textId="77777777" w:rsidR="0061726D" w:rsidRDefault="0061726D" w:rsidP="0061726D">
            <w:pPr>
              <w:spacing w:before="120" w:after="120"/>
              <w:rPr>
                <w:rFonts w:eastAsia="Times New Roman" w:cstheme="minorHAnsi"/>
                <w:color w:val="000000"/>
                <w:sz w:val="24"/>
                <w:szCs w:val="24"/>
              </w:rPr>
            </w:pPr>
            <w:r>
              <w:rPr>
                <w:rFonts w:eastAsia="Times New Roman" w:cstheme="minorHAnsi"/>
                <w:color w:val="000000"/>
                <w:sz w:val="24"/>
                <w:szCs w:val="24"/>
              </w:rPr>
              <w:t>HE – not qualified, no insurance in place</w:t>
            </w:r>
          </w:p>
          <w:p w14:paraId="67EE3BBB" w14:textId="77777777" w:rsidR="0061726D" w:rsidRDefault="0061726D" w:rsidP="0061726D">
            <w:pPr>
              <w:spacing w:before="120" w:after="120"/>
              <w:rPr>
                <w:rFonts w:eastAsia="Times New Roman" w:cstheme="minorHAnsi"/>
                <w:color w:val="000000"/>
                <w:sz w:val="24"/>
                <w:szCs w:val="24"/>
              </w:rPr>
            </w:pPr>
          </w:p>
          <w:p w14:paraId="4F0D9BFE" w14:textId="2FA07CC5" w:rsidR="0061726D" w:rsidRPr="0061726D" w:rsidRDefault="0061726D" w:rsidP="0061726D">
            <w:pPr>
              <w:spacing w:before="120" w:after="120"/>
              <w:rPr>
                <w:rFonts w:eastAsia="Times New Roman" w:cstheme="minorHAnsi"/>
                <w:color w:val="000000"/>
                <w:sz w:val="24"/>
                <w:szCs w:val="24"/>
              </w:rPr>
            </w:pPr>
            <w:r>
              <w:rPr>
                <w:rFonts w:eastAsia="Times New Roman" w:cstheme="minorHAnsi"/>
                <w:color w:val="000000"/>
                <w:sz w:val="24"/>
                <w:szCs w:val="24"/>
              </w:rPr>
              <w:t>C – accident/passenger not covered for any injuries sustained</w:t>
            </w:r>
          </w:p>
        </w:tc>
        <w:tc>
          <w:tcPr>
            <w:tcW w:w="397" w:type="dxa"/>
          </w:tcPr>
          <w:p w14:paraId="5826366A" w14:textId="6DF60831" w:rsidR="0061726D" w:rsidRPr="0061726D" w:rsidRDefault="0061726D" w:rsidP="0061726D">
            <w:pPr>
              <w:jc w:val="center"/>
              <w:rPr>
                <w:rFonts w:eastAsia="Times New Roman" w:cstheme="minorHAnsi"/>
                <w:color w:val="000000"/>
                <w:sz w:val="24"/>
                <w:szCs w:val="24"/>
              </w:rPr>
            </w:pPr>
            <w:r>
              <w:rPr>
                <w:rFonts w:eastAsia="Times New Roman" w:cstheme="minorHAnsi"/>
                <w:color w:val="000000"/>
                <w:sz w:val="24"/>
                <w:szCs w:val="24"/>
              </w:rPr>
              <w:t>4</w:t>
            </w:r>
          </w:p>
        </w:tc>
        <w:tc>
          <w:tcPr>
            <w:tcW w:w="433" w:type="dxa"/>
          </w:tcPr>
          <w:p w14:paraId="4D0263DD" w14:textId="12A544BA" w:rsidR="0061726D" w:rsidRPr="0061726D" w:rsidRDefault="0061726D" w:rsidP="0061726D">
            <w:pPr>
              <w:jc w:val="center"/>
              <w:rPr>
                <w:rFonts w:eastAsia="Times New Roman" w:cstheme="minorHAnsi"/>
                <w:color w:val="000000"/>
                <w:sz w:val="24"/>
                <w:szCs w:val="24"/>
              </w:rPr>
            </w:pPr>
            <w:r>
              <w:rPr>
                <w:rFonts w:eastAsia="Times New Roman" w:cstheme="minorHAnsi"/>
                <w:color w:val="000000"/>
                <w:sz w:val="24"/>
                <w:szCs w:val="24"/>
              </w:rPr>
              <w:t>7</w:t>
            </w:r>
          </w:p>
        </w:tc>
        <w:tc>
          <w:tcPr>
            <w:tcW w:w="1280" w:type="dxa"/>
            <w:shd w:val="clear" w:color="auto" w:fill="FF0000"/>
          </w:tcPr>
          <w:p w14:paraId="6FBDE994" w14:textId="62ED5983" w:rsidR="0061726D" w:rsidRPr="0061726D" w:rsidRDefault="0061726D" w:rsidP="0061726D">
            <w:pPr>
              <w:jc w:val="center"/>
              <w:rPr>
                <w:rFonts w:eastAsia="Times New Roman" w:cstheme="minorHAnsi"/>
                <w:color w:val="000000"/>
                <w:sz w:val="24"/>
                <w:szCs w:val="24"/>
              </w:rPr>
            </w:pPr>
            <w:r>
              <w:rPr>
                <w:rFonts w:eastAsia="Times New Roman" w:cstheme="minorHAnsi"/>
                <w:color w:val="000000"/>
                <w:sz w:val="24"/>
                <w:szCs w:val="24"/>
              </w:rPr>
              <w:t>28</w:t>
            </w:r>
          </w:p>
        </w:tc>
        <w:tc>
          <w:tcPr>
            <w:tcW w:w="3020" w:type="dxa"/>
          </w:tcPr>
          <w:p w14:paraId="63B6B9DD" w14:textId="4E9D5871" w:rsidR="0061726D" w:rsidRPr="0061726D" w:rsidRDefault="0061726D" w:rsidP="0061726D">
            <w:pPr>
              <w:pStyle w:val="NoSpacing"/>
              <w:rPr>
                <w:rFonts w:eastAsia="Times New Roman" w:cstheme="minorHAnsi"/>
                <w:color w:val="000000"/>
                <w:sz w:val="24"/>
                <w:szCs w:val="24"/>
              </w:rPr>
            </w:pPr>
            <w:r w:rsidRPr="0061726D">
              <w:rPr>
                <w:rFonts w:eastAsia="Times New Roman" w:cstheme="minorHAnsi"/>
                <w:color w:val="000000"/>
                <w:sz w:val="24"/>
                <w:szCs w:val="24"/>
              </w:rPr>
              <w:t>Only drivers with a driving license and an in-date insurance policy should transport passengers in their car. Only students who have passed the MIDAS theory and practical test should drive the SU minibus/external mini bus.</w:t>
            </w:r>
          </w:p>
        </w:tc>
        <w:tc>
          <w:tcPr>
            <w:tcW w:w="402" w:type="dxa"/>
            <w:gridSpan w:val="2"/>
          </w:tcPr>
          <w:p w14:paraId="74055116" w14:textId="468FD42D" w:rsidR="0061726D" w:rsidRPr="0061726D" w:rsidRDefault="0061726D" w:rsidP="0061726D">
            <w:pPr>
              <w:jc w:val="center"/>
              <w:rPr>
                <w:rFonts w:cstheme="minorHAnsi"/>
                <w:sz w:val="24"/>
                <w:szCs w:val="24"/>
              </w:rPr>
            </w:pPr>
            <w:r>
              <w:rPr>
                <w:rFonts w:cstheme="minorHAnsi"/>
                <w:sz w:val="24"/>
                <w:szCs w:val="24"/>
              </w:rPr>
              <w:t>2</w:t>
            </w:r>
          </w:p>
        </w:tc>
        <w:tc>
          <w:tcPr>
            <w:tcW w:w="516" w:type="dxa"/>
          </w:tcPr>
          <w:p w14:paraId="0B04B839" w14:textId="16CB972B" w:rsidR="0061726D" w:rsidRPr="0061726D" w:rsidRDefault="0061726D" w:rsidP="0061726D">
            <w:pPr>
              <w:jc w:val="center"/>
              <w:rPr>
                <w:rFonts w:cstheme="minorHAnsi"/>
                <w:sz w:val="24"/>
                <w:szCs w:val="24"/>
              </w:rPr>
            </w:pPr>
            <w:r>
              <w:rPr>
                <w:rFonts w:cstheme="minorHAnsi"/>
                <w:sz w:val="24"/>
                <w:szCs w:val="24"/>
              </w:rPr>
              <w:t>7</w:t>
            </w:r>
          </w:p>
        </w:tc>
        <w:tc>
          <w:tcPr>
            <w:tcW w:w="1390" w:type="dxa"/>
            <w:shd w:val="clear" w:color="auto" w:fill="FFFF00"/>
          </w:tcPr>
          <w:p w14:paraId="4F1C26AB" w14:textId="0A4DC42B" w:rsidR="0061726D" w:rsidRPr="0061726D" w:rsidRDefault="0061726D" w:rsidP="0061726D">
            <w:pPr>
              <w:jc w:val="center"/>
              <w:rPr>
                <w:rFonts w:cstheme="minorHAnsi"/>
                <w:sz w:val="24"/>
                <w:szCs w:val="24"/>
              </w:rPr>
            </w:pPr>
            <w:r>
              <w:rPr>
                <w:rFonts w:cstheme="minorHAnsi"/>
                <w:sz w:val="24"/>
                <w:szCs w:val="24"/>
              </w:rPr>
              <w:t>14</w:t>
            </w:r>
          </w:p>
        </w:tc>
        <w:tc>
          <w:tcPr>
            <w:tcW w:w="3085" w:type="dxa"/>
          </w:tcPr>
          <w:p w14:paraId="06043E4C" w14:textId="77777777" w:rsidR="0061726D" w:rsidRPr="0061726D" w:rsidRDefault="0061726D" w:rsidP="0061726D">
            <w:pPr>
              <w:rPr>
                <w:rFonts w:cstheme="minorHAnsi"/>
                <w:sz w:val="24"/>
                <w:szCs w:val="24"/>
              </w:rPr>
            </w:pPr>
          </w:p>
        </w:tc>
      </w:tr>
    </w:tbl>
    <w:p w14:paraId="04CAB1D1" w14:textId="77777777" w:rsidR="00C12207" w:rsidRPr="00A82016" w:rsidRDefault="00C12207" w:rsidP="00C12207">
      <w:pPr>
        <w:rPr>
          <w:rFonts w:cstheme="minorHAnsi"/>
          <w:sz w:val="24"/>
          <w:szCs w:val="24"/>
        </w:rPr>
      </w:pPr>
    </w:p>
    <w:p w14:paraId="3215887A" w14:textId="77777777" w:rsidR="00C12207" w:rsidRPr="00A82016" w:rsidRDefault="00C12207" w:rsidP="00C12207">
      <w:pPr>
        <w:rPr>
          <w:rFonts w:cstheme="minorHAnsi"/>
          <w:sz w:val="24"/>
          <w:szCs w:val="24"/>
        </w:rPr>
      </w:pPr>
    </w:p>
    <w:p w14:paraId="02A3F02F" w14:textId="77777777" w:rsidR="00C12207" w:rsidRPr="00A82016" w:rsidRDefault="00C12207" w:rsidP="00C12207">
      <w:pPr>
        <w:rPr>
          <w:rFonts w:cstheme="minorHAnsi"/>
          <w:sz w:val="24"/>
          <w:szCs w:val="24"/>
        </w:rPr>
      </w:pPr>
    </w:p>
    <w:p w14:paraId="216E3BF0" w14:textId="77777777" w:rsidR="00C12207" w:rsidRPr="00A82016" w:rsidRDefault="00C12207" w:rsidP="00C12207">
      <w:pPr>
        <w:rPr>
          <w:rFonts w:cstheme="minorHAnsi"/>
          <w:sz w:val="24"/>
          <w:szCs w:val="24"/>
        </w:rPr>
      </w:pPr>
    </w:p>
    <w:p w14:paraId="31386BD9" w14:textId="77777777" w:rsidR="00C12207" w:rsidRPr="00A82016" w:rsidRDefault="00C12207" w:rsidP="00C12207">
      <w:pPr>
        <w:rPr>
          <w:rFonts w:cstheme="minorHAnsi"/>
          <w:sz w:val="24"/>
          <w:szCs w:val="24"/>
        </w:rPr>
      </w:pPr>
    </w:p>
    <w:p w14:paraId="7BFF43D7" w14:textId="77777777" w:rsidR="00AA246E" w:rsidRPr="00A82016" w:rsidRDefault="00AA246E" w:rsidP="00AA246E">
      <w:pPr>
        <w:rPr>
          <w:rFonts w:cstheme="minorHAnsi"/>
          <w:sz w:val="24"/>
          <w:szCs w:val="24"/>
        </w:rPr>
      </w:pPr>
    </w:p>
    <w:p w14:paraId="7E8725E8" w14:textId="77777777" w:rsidR="00AA246E" w:rsidRPr="00A82016" w:rsidRDefault="00AA246E" w:rsidP="00AA246E">
      <w:pPr>
        <w:rPr>
          <w:rFonts w:cstheme="minorHAnsi"/>
          <w:sz w:val="24"/>
          <w:szCs w:val="24"/>
        </w:rPr>
      </w:pPr>
    </w:p>
    <w:p w14:paraId="4F9DDDC9" w14:textId="77777777" w:rsidR="00474396" w:rsidRPr="00A82016" w:rsidRDefault="00474396">
      <w:pPr>
        <w:rPr>
          <w:rFonts w:cstheme="minorHAnsi"/>
          <w:sz w:val="24"/>
          <w:szCs w:val="24"/>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A82016" w14:paraId="34E8026A" w14:textId="77777777" w:rsidTr="00240087">
        <w:tc>
          <w:tcPr>
            <w:tcW w:w="13948" w:type="dxa"/>
            <w:gridSpan w:val="3"/>
            <w:shd w:val="clear" w:color="auto" w:fill="E7E6E6" w:themeFill="background2"/>
          </w:tcPr>
          <w:p w14:paraId="1B8E15D3" w14:textId="77777777" w:rsidR="00240087" w:rsidRPr="00A82016" w:rsidRDefault="00240087" w:rsidP="00240087">
            <w:pPr>
              <w:shd w:val="clear" w:color="auto" w:fill="E7E6E6" w:themeFill="background2"/>
              <w:autoSpaceDE w:val="0"/>
              <w:autoSpaceDN w:val="0"/>
              <w:adjustRightInd w:val="0"/>
              <w:jc w:val="center"/>
              <w:rPr>
                <w:rFonts w:cstheme="minorHAnsi"/>
                <w:b/>
                <w:bCs/>
                <w:sz w:val="24"/>
                <w:szCs w:val="24"/>
              </w:rPr>
            </w:pPr>
            <w:r w:rsidRPr="00A82016">
              <w:rPr>
                <w:rFonts w:cstheme="minorHAnsi"/>
                <w:b/>
                <w:bCs/>
                <w:sz w:val="24"/>
                <w:szCs w:val="24"/>
              </w:rPr>
              <w:t>The person signing this assessment must check the information above to ensure it is relevant to this operation on this site. Additionally, any additional controls measures deemed necessary must be included.</w:t>
            </w:r>
          </w:p>
        </w:tc>
      </w:tr>
      <w:tr w:rsidR="00240087" w:rsidRPr="00A82016" w14:paraId="794FB2E9" w14:textId="77777777" w:rsidTr="00240087">
        <w:trPr>
          <w:trHeight w:val="426"/>
        </w:trPr>
        <w:tc>
          <w:tcPr>
            <w:tcW w:w="2405" w:type="dxa"/>
            <w:shd w:val="clear" w:color="auto" w:fill="E7E6E6" w:themeFill="background2"/>
          </w:tcPr>
          <w:p w14:paraId="43B17047" w14:textId="77777777" w:rsidR="00240087" w:rsidRPr="00A82016" w:rsidRDefault="00240087" w:rsidP="00240087">
            <w:pPr>
              <w:shd w:val="clear" w:color="auto" w:fill="E7E6E6" w:themeFill="background2"/>
              <w:autoSpaceDE w:val="0"/>
              <w:autoSpaceDN w:val="0"/>
              <w:adjustRightInd w:val="0"/>
              <w:rPr>
                <w:rFonts w:cstheme="minorHAnsi"/>
                <w:b/>
                <w:bCs/>
                <w:sz w:val="24"/>
                <w:szCs w:val="24"/>
              </w:rPr>
            </w:pPr>
            <w:r w:rsidRPr="00A82016">
              <w:rPr>
                <w:rFonts w:cstheme="minorHAnsi"/>
                <w:b/>
                <w:bCs/>
                <w:sz w:val="24"/>
                <w:szCs w:val="24"/>
              </w:rPr>
              <w:t>Signed Author</w:t>
            </w:r>
          </w:p>
        </w:tc>
        <w:tc>
          <w:tcPr>
            <w:tcW w:w="8789" w:type="dxa"/>
            <w:shd w:val="clear" w:color="auto" w:fill="E7E6E6" w:themeFill="background2"/>
          </w:tcPr>
          <w:p w14:paraId="092D307C" w14:textId="14BEA5C9" w:rsidR="00240087" w:rsidRPr="00A82016" w:rsidRDefault="00844ED9" w:rsidP="00240087">
            <w:pPr>
              <w:shd w:val="clear" w:color="auto" w:fill="E7E6E6" w:themeFill="background2"/>
              <w:autoSpaceDE w:val="0"/>
              <w:autoSpaceDN w:val="0"/>
              <w:adjustRightInd w:val="0"/>
              <w:rPr>
                <w:rFonts w:cstheme="minorHAnsi"/>
                <w:b/>
                <w:bCs/>
                <w:sz w:val="24"/>
                <w:szCs w:val="24"/>
              </w:rPr>
            </w:pPr>
            <w:r w:rsidRPr="00A82016">
              <w:rPr>
                <w:rFonts w:cstheme="minorHAnsi"/>
                <w:b/>
                <w:bCs/>
                <w:sz w:val="24"/>
                <w:szCs w:val="24"/>
              </w:rPr>
              <w:t>Wong Tsz</w:t>
            </w:r>
          </w:p>
        </w:tc>
        <w:tc>
          <w:tcPr>
            <w:tcW w:w="2754" w:type="dxa"/>
            <w:shd w:val="clear" w:color="auto" w:fill="E7E6E6" w:themeFill="background2"/>
          </w:tcPr>
          <w:p w14:paraId="25A9AC9C" w14:textId="31BBC32D" w:rsidR="00240087" w:rsidRPr="00A82016" w:rsidRDefault="00240087" w:rsidP="00240087">
            <w:pPr>
              <w:shd w:val="clear" w:color="auto" w:fill="E7E6E6" w:themeFill="background2"/>
              <w:autoSpaceDE w:val="0"/>
              <w:autoSpaceDN w:val="0"/>
              <w:adjustRightInd w:val="0"/>
              <w:rPr>
                <w:rFonts w:cstheme="minorHAnsi"/>
                <w:b/>
                <w:bCs/>
                <w:sz w:val="24"/>
                <w:szCs w:val="24"/>
              </w:rPr>
            </w:pPr>
            <w:r w:rsidRPr="00A82016">
              <w:rPr>
                <w:rFonts w:cstheme="minorHAnsi"/>
                <w:b/>
                <w:bCs/>
                <w:sz w:val="24"/>
                <w:szCs w:val="24"/>
              </w:rPr>
              <w:t>Date:</w:t>
            </w:r>
            <w:r w:rsidR="00194FD6" w:rsidRPr="00A82016">
              <w:rPr>
                <w:rFonts w:cstheme="minorHAnsi"/>
                <w:b/>
                <w:bCs/>
                <w:sz w:val="24"/>
                <w:szCs w:val="24"/>
              </w:rPr>
              <w:t xml:space="preserve"> 18/10/2022</w:t>
            </w:r>
          </w:p>
        </w:tc>
      </w:tr>
      <w:tr w:rsidR="00240087" w:rsidRPr="00A82016" w14:paraId="351B8242" w14:textId="77777777" w:rsidTr="00240087">
        <w:trPr>
          <w:trHeight w:val="426"/>
        </w:trPr>
        <w:tc>
          <w:tcPr>
            <w:tcW w:w="2405" w:type="dxa"/>
            <w:shd w:val="clear" w:color="auto" w:fill="E7E6E6" w:themeFill="background2"/>
          </w:tcPr>
          <w:p w14:paraId="018F9779" w14:textId="5DA1C9CF" w:rsidR="00240087" w:rsidRPr="00A82016" w:rsidRDefault="00240087" w:rsidP="00240087">
            <w:pPr>
              <w:shd w:val="clear" w:color="auto" w:fill="E7E6E6" w:themeFill="background2"/>
              <w:autoSpaceDE w:val="0"/>
              <w:autoSpaceDN w:val="0"/>
              <w:adjustRightInd w:val="0"/>
              <w:rPr>
                <w:rFonts w:cstheme="minorHAnsi"/>
                <w:b/>
                <w:bCs/>
                <w:sz w:val="24"/>
                <w:szCs w:val="24"/>
              </w:rPr>
            </w:pPr>
            <w:r w:rsidRPr="00A82016">
              <w:rPr>
                <w:rFonts w:cstheme="minorHAnsi"/>
                <w:b/>
                <w:bCs/>
                <w:sz w:val="24"/>
                <w:szCs w:val="24"/>
              </w:rPr>
              <w:t>Sig</w:t>
            </w:r>
            <w:r w:rsidR="00C84939" w:rsidRPr="00A82016">
              <w:rPr>
                <w:rFonts w:cstheme="minorHAnsi"/>
                <w:b/>
                <w:bCs/>
                <w:sz w:val="24"/>
                <w:szCs w:val="24"/>
              </w:rPr>
              <w:t>n</w:t>
            </w:r>
            <w:r w:rsidRPr="00A82016">
              <w:rPr>
                <w:rFonts w:cstheme="minorHAnsi"/>
                <w:b/>
                <w:bCs/>
                <w:sz w:val="24"/>
                <w:szCs w:val="24"/>
              </w:rPr>
              <w:t>ed Checked By</w:t>
            </w:r>
          </w:p>
        </w:tc>
        <w:tc>
          <w:tcPr>
            <w:tcW w:w="8789" w:type="dxa"/>
            <w:shd w:val="clear" w:color="auto" w:fill="E7E6E6" w:themeFill="background2"/>
          </w:tcPr>
          <w:p w14:paraId="7CB2B620" w14:textId="77967E44" w:rsidR="00240087" w:rsidRPr="00A82016" w:rsidRDefault="0061726D" w:rsidP="00240087">
            <w:pPr>
              <w:shd w:val="clear" w:color="auto" w:fill="E7E6E6" w:themeFill="background2"/>
              <w:autoSpaceDE w:val="0"/>
              <w:autoSpaceDN w:val="0"/>
              <w:adjustRightInd w:val="0"/>
              <w:rPr>
                <w:rFonts w:cstheme="minorHAnsi"/>
                <w:b/>
                <w:bCs/>
                <w:sz w:val="24"/>
                <w:szCs w:val="24"/>
              </w:rPr>
            </w:pPr>
            <w:r>
              <w:rPr>
                <w:rFonts w:cstheme="minorHAnsi"/>
                <w:b/>
                <w:bCs/>
                <w:sz w:val="24"/>
                <w:szCs w:val="24"/>
              </w:rPr>
              <w:t>Rob Neale</w:t>
            </w:r>
          </w:p>
        </w:tc>
        <w:tc>
          <w:tcPr>
            <w:tcW w:w="2754" w:type="dxa"/>
            <w:shd w:val="clear" w:color="auto" w:fill="E7E6E6" w:themeFill="background2"/>
          </w:tcPr>
          <w:p w14:paraId="6F01DA2A" w14:textId="0944E604" w:rsidR="00240087" w:rsidRPr="00A82016" w:rsidRDefault="00240087" w:rsidP="00240087">
            <w:pPr>
              <w:shd w:val="clear" w:color="auto" w:fill="E7E6E6" w:themeFill="background2"/>
              <w:autoSpaceDE w:val="0"/>
              <w:autoSpaceDN w:val="0"/>
              <w:adjustRightInd w:val="0"/>
              <w:rPr>
                <w:rFonts w:cstheme="minorHAnsi"/>
                <w:b/>
                <w:bCs/>
                <w:sz w:val="24"/>
                <w:szCs w:val="24"/>
              </w:rPr>
            </w:pPr>
            <w:r w:rsidRPr="00A82016">
              <w:rPr>
                <w:rFonts w:cstheme="minorHAnsi"/>
                <w:b/>
                <w:bCs/>
                <w:sz w:val="24"/>
                <w:szCs w:val="24"/>
              </w:rPr>
              <w:t>Date:</w:t>
            </w:r>
            <w:r w:rsidR="0061726D">
              <w:rPr>
                <w:rFonts w:cstheme="minorHAnsi"/>
                <w:b/>
                <w:bCs/>
                <w:sz w:val="24"/>
                <w:szCs w:val="24"/>
              </w:rPr>
              <w:t xml:space="preserve"> 21/02/23</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0523" w14:textId="77777777" w:rsidR="002C7DC0" w:rsidRDefault="002C7DC0" w:rsidP="009D7A4B">
      <w:pPr>
        <w:spacing w:after="0" w:line="240" w:lineRule="auto"/>
      </w:pPr>
      <w:r>
        <w:separator/>
      </w:r>
    </w:p>
  </w:endnote>
  <w:endnote w:type="continuationSeparator" w:id="0">
    <w:p w14:paraId="46E822AC" w14:textId="77777777" w:rsidR="002C7DC0" w:rsidRDefault="002C7DC0"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7174" w14:textId="77777777" w:rsidR="002C7DC0" w:rsidRDefault="002C7DC0" w:rsidP="009D7A4B">
      <w:pPr>
        <w:spacing w:after="0" w:line="240" w:lineRule="auto"/>
      </w:pPr>
      <w:r>
        <w:separator/>
      </w:r>
    </w:p>
  </w:footnote>
  <w:footnote w:type="continuationSeparator" w:id="0">
    <w:p w14:paraId="03134C25" w14:textId="77777777" w:rsidR="002C7DC0" w:rsidRDefault="002C7DC0"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0122A"/>
    <w:rsid w:val="00072CC9"/>
    <w:rsid w:val="000E3380"/>
    <w:rsid w:val="001123CB"/>
    <w:rsid w:val="00131280"/>
    <w:rsid w:val="00194FD6"/>
    <w:rsid w:val="001E1954"/>
    <w:rsid w:val="00240087"/>
    <w:rsid w:val="002745A4"/>
    <w:rsid w:val="002A7A1A"/>
    <w:rsid w:val="002C7DC0"/>
    <w:rsid w:val="002D44E7"/>
    <w:rsid w:val="002D46FA"/>
    <w:rsid w:val="002E1B24"/>
    <w:rsid w:val="00335ED4"/>
    <w:rsid w:val="00366D5A"/>
    <w:rsid w:val="003C402C"/>
    <w:rsid w:val="003D1FA2"/>
    <w:rsid w:val="0043627C"/>
    <w:rsid w:val="00474396"/>
    <w:rsid w:val="00481B34"/>
    <w:rsid w:val="004E192F"/>
    <w:rsid w:val="004E5D5C"/>
    <w:rsid w:val="00510971"/>
    <w:rsid w:val="00511CCD"/>
    <w:rsid w:val="0053221F"/>
    <w:rsid w:val="005A3ABF"/>
    <w:rsid w:val="005A6BC9"/>
    <w:rsid w:val="005D41A3"/>
    <w:rsid w:val="00614339"/>
    <w:rsid w:val="0061726D"/>
    <w:rsid w:val="006344D4"/>
    <w:rsid w:val="00643723"/>
    <w:rsid w:val="00664B75"/>
    <w:rsid w:val="0067376D"/>
    <w:rsid w:val="007E5BCE"/>
    <w:rsid w:val="00822679"/>
    <w:rsid w:val="00844ED9"/>
    <w:rsid w:val="008A5754"/>
    <w:rsid w:val="008B7330"/>
    <w:rsid w:val="008D18C8"/>
    <w:rsid w:val="0094473F"/>
    <w:rsid w:val="00946D34"/>
    <w:rsid w:val="00955CB2"/>
    <w:rsid w:val="00956B02"/>
    <w:rsid w:val="00961302"/>
    <w:rsid w:val="009866B3"/>
    <w:rsid w:val="009B6E6D"/>
    <w:rsid w:val="009D1940"/>
    <w:rsid w:val="009D7A4B"/>
    <w:rsid w:val="00A205F5"/>
    <w:rsid w:val="00A21986"/>
    <w:rsid w:val="00A453F7"/>
    <w:rsid w:val="00A6331D"/>
    <w:rsid w:val="00A82016"/>
    <w:rsid w:val="00AA246E"/>
    <w:rsid w:val="00AE0B27"/>
    <w:rsid w:val="00B008B5"/>
    <w:rsid w:val="00B20490"/>
    <w:rsid w:val="00BC4C3F"/>
    <w:rsid w:val="00C12207"/>
    <w:rsid w:val="00C47192"/>
    <w:rsid w:val="00C84939"/>
    <w:rsid w:val="00CA42C8"/>
    <w:rsid w:val="00CB4263"/>
    <w:rsid w:val="00DE7DE8"/>
    <w:rsid w:val="00DF68FA"/>
    <w:rsid w:val="00E0026E"/>
    <w:rsid w:val="00E46844"/>
    <w:rsid w:val="00EB6C29"/>
    <w:rsid w:val="00F26DEB"/>
    <w:rsid w:val="00F32545"/>
    <w:rsid w:val="00F63F9A"/>
    <w:rsid w:val="00F7373D"/>
    <w:rsid w:val="00FB0896"/>
    <w:rsid w:val="00FE4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5A6BC9"/>
    <w:rPr>
      <w:rFonts w:ascii="Arial" w:hAnsi="Arial" w:cs="Arial" w:hint="default"/>
      <w:b/>
      <w:bCs/>
      <w:sz w:val="22"/>
    </w:rPr>
  </w:style>
  <w:style w:type="paragraph" w:styleId="NoSpacing">
    <w:name w:val="No Spacing"/>
    <w:uiPriority w:val="1"/>
    <w:qFormat/>
    <w:rsid w:val="00617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3663">
      <w:bodyDiv w:val="1"/>
      <w:marLeft w:val="0"/>
      <w:marRight w:val="0"/>
      <w:marTop w:val="0"/>
      <w:marBottom w:val="0"/>
      <w:divBdr>
        <w:top w:val="none" w:sz="0" w:space="0" w:color="auto"/>
        <w:left w:val="none" w:sz="0" w:space="0" w:color="auto"/>
        <w:bottom w:val="none" w:sz="0" w:space="0" w:color="auto"/>
        <w:right w:val="none" w:sz="0" w:space="0" w:color="auto"/>
      </w:divBdr>
    </w:div>
    <w:div w:id="363360519">
      <w:bodyDiv w:val="1"/>
      <w:marLeft w:val="0"/>
      <w:marRight w:val="0"/>
      <w:marTop w:val="0"/>
      <w:marBottom w:val="0"/>
      <w:divBdr>
        <w:top w:val="none" w:sz="0" w:space="0" w:color="auto"/>
        <w:left w:val="none" w:sz="0" w:space="0" w:color="auto"/>
        <w:bottom w:val="none" w:sz="0" w:space="0" w:color="auto"/>
        <w:right w:val="none" w:sz="0" w:space="0" w:color="auto"/>
      </w:divBdr>
    </w:div>
    <w:div w:id="429198677">
      <w:bodyDiv w:val="1"/>
      <w:marLeft w:val="0"/>
      <w:marRight w:val="0"/>
      <w:marTop w:val="0"/>
      <w:marBottom w:val="0"/>
      <w:divBdr>
        <w:top w:val="none" w:sz="0" w:space="0" w:color="auto"/>
        <w:left w:val="none" w:sz="0" w:space="0" w:color="auto"/>
        <w:bottom w:val="none" w:sz="0" w:space="0" w:color="auto"/>
        <w:right w:val="none" w:sz="0" w:space="0" w:color="auto"/>
      </w:divBdr>
    </w:div>
    <w:div w:id="751968704">
      <w:bodyDiv w:val="1"/>
      <w:marLeft w:val="0"/>
      <w:marRight w:val="0"/>
      <w:marTop w:val="0"/>
      <w:marBottom w:val="0"/>
      <w:divBdr>
        <w:top w:val="none" w:sz="0" w:space="0" w:color="auto"/>
        <w:left w:val="none" w:sz="0" w:space="0" w:color="auto"/>
        <w:bottom w:val="none" w:sz="0" w:space="0" w:color="auto"/>
        <w:right w:val="none" w:sz="0" w:space="0" w:color="auto"/>
      </w:divBdr>
    </w:div>
    <w:div w:id="781386951">
      <w:bodyDiv w:val="1"/>
      <w:marLeft w:val="0"/>
      <w:marRight w:val="0"/>
      <w:marTop w:val="0"/>
      <w:marBottom w:val="0"/>
      <w:divBdr>
        <w:top w:val="none" w:sz="0" w:space="0" w:color="auto"/>
        <w:left w:val="none" w:sz="0" w:space="0" w:color="auto"/>
        <w:bottom w:val="none" w:sz="0" w:space="0" w:color="auto"/>
        <w:right w:val="none" w:sz="0" w:space="0" w:color="auto"/>
      </w:divBdr>
    </w:div>
    <w:div w:id="833107756">
      <w:bodyDiv w:val="1"/>
      <w:marLeft w:val="0"/>
      <w:marRight w:val="0"/>
      <w:marTop w:val="0"/>
      <w:marBottom w:val="0"/>
      <w:divBdr>
        <w:top w:val="none" w:sz="0" w:space="0" w:color="auto"/>
        <w:left w:val="none" w:sz="0" w:space="0" w:color="auto"/>
        <w:bottom w:val="none" w:sz="0" w:space="0" w:color="auto"/>
        <w:right w:val="none" w:sz="0" w:space="0" w:color="auto"/>
      </w:divBdr>
    </w:div>
    <w:div w:id="987630250">
      <w:bodyDiv w:val="1"/>
      <w:marLeft w:val="0"/>
      <w:marRight w:val="0"/>
      <w:marTop w:val="0"/>
      <w:marBottom w:val="0"/>
      <w:divBdr>
        <w:top w:val="none" w:sz="0" w:space="0" w:color="auto"/>
        <w:left w:val="none" w:sz="0" w:space="0" w:color="auto"/>
        <w:bottom w:val="none" w:sz="0" w:space="0" w:color="auto"/>
        <w:right w:val="none" w:sz="0" w:space="0" w:color="auto"/>
      </w:divBdr>
    </w:div>
    <w:div w:id="1085029767">
      <w:bodyDiv w:val="1"/>
      <w:marLeft w:val="0"/>
      <w:marRight w:val="0"/>
      <w:marTop w:val="0"/>
      <w:marBottom w:val="0"/>
      <w:divBdr>
        <w:top w:val="none" w:sz="0" w:space="0" w:color="auto"/>
        <w:left w:val="none" w:sz="0" w:space="0" w:color="auto"/>
        <w:bottom w:val="none" w:sz="0" w:space="0" w:color="auto"/>
        <w:right w:val="none" w:sz="0" w:space="0" w:color="auto"/>
      </w:divBdr>
    </w:div>
    <w:div w:id="1701053350">
      <w:bodyDiv w:val="1"/>
      <w:marLeft w:val="0"/>
      <w:marRight w:val="0"/>
      <w:marTop w:val="0"/>
      <w:marBottom w:val="0"/>
      <w:divBdr>
        <w:top w:val="none" w:sz="0" w:space="0" w:color="auto"/>
        <w:left w:val="none" w:sz="0" w:space="0" w:color="auto"/>
        <w:bottom w:val="none" w:sz="0" w:space="0" w:color="auto"/>
        <w:right w:val="none" w:sz="0" w:space="0" w:color="auto"/>
      </w:divBdr>
    </w:div>
    <w:div w:id="17387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1AE2A-0EA6-4366-83D8-F84347B0D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7</cp:revision>
  <dcterms:created xsi:type="dcterms:W3CDTF">2022-12-16T12:22:00Z</dcterms:created>
  <dcterms:modified xsi:type="dcterms:W3CDTF">2023-02-27T15:48:00Z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