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09A" w:rsidRDefault="008E209A" w14:paraId="36975EE8" w14:textId="4A7FE33A">
      <w:pPr>
        <w:rPr>
          <w:rFonts w:ascii="Century Gothic" w:hAnsi="Century Gothic" w:eastAsia="Century Gothic" w:cs="Century Gothic"/>
          <w:b/>
          <w:bCs/>
          <w:sz w:val="24"/>
          <w:szCs w:val="24"/>
        </w:rPr>
      </w:pPr>
      <w:r>
        <w:rPr>
          <w:rFonts w:ascii="Century Gothic" w:hAnsi="Century Gothic" w:eastAsia="Century Gothic" w:cs="Century Gothic"/>
          <w:b/>
          <w:bCs/>
          <w:sz w:val="24"/>
          <w:szCs w:val="24"/>
        </w:rPr>
        <w:t>ROLE INFO</w:t>
      </w:r>
    </w:p>
    <w:p w:rsidR="008E209A" w:rsidRDefault="008E209A" w14:paraId="6EC0D9BF" w14:textId="36890E40">
      <w:pPr>
        <w:rPr>
          <w:rFonts w:ascii="Century Gothic" w:hAnsi="Century Gothic" w:eastAsia="Century Gothic" w:cs="Century Gothic"/>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7178"/>
      </w:tblGrid>
      <w:tr w:rsidR="008E209A" w:rsidTr="008E209A" w14:paraId="470BB520" w14:textId="77777777">
        <w:trPr>
          <w:trHeight w:val="397"/>
        </w:trPr>
        <w:tc>
          <w:tcPr>
            <w:tcW w:w="1838" w:type="dxa"/>
          </w:tcPr>
          <w:p w:rsidRPr="008E209A" w:rsidR="008E209A" w:rsidP="008E209A" w:rsidRDefault="008E209A" w14:paraId="4D3A6ECC" w14:textId="7001B831">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Role title:</w:t>
            </w:r>
          </w:p>
        </w:tc>
        <w:tc>
          <w:tcPr>
            <w:tcW w:w="7178" w:type="dxa"/>
          </w:tcPr>
          <w:p w:rsidRPr="00EF418F" w:rsidR="008E209A" w:rsidP="008E209A" w:rsidRDefault="00567334" w14:paraId="55B976B4" w14:textId="3E75B709">
            <w:pPr>
              <w:spacing w:after="0" w:line="240" w:lineRule="auto"/>
              <w:rPr>
                <w:rFonts w:ascii="Century Gothic" w:hAnsi="Century Gothic" w:eastAsia="Century Gothic" w:cs="Century Gothic"/>
              </w:rPr>
            </w:pPr>
            <w:r>
              <w:rPr>
                <w:rFonts w:ascii="Century Gothic" w:hAnsi="Century Gothic" w:eastAsia="Century Gothic" w:cs="Century Gothic"/>
              </w:rPr>
              <w:t>Student Community Officers</w:t>
            </w:r>
          </w:p>
        </w:tc>
      </w:tr>
      <w:tr w:rsidR="008E209A" w:rsidTr="008E209A" w14:paraId="5EFF144B" w14:textId="77777777">
        <w:trPr>
          <w:trHeight w:val="397"/>
        </w:trPr>
        <w:tc>
          <w:tcPr>
            <w:tcW w:w="1838" w:type="dxa"/>
          </w:tcPr>
          <w:p w:rsidRPr="008E209A" w:rsidR="008E209A" w:rsidP="008E209A" w:rsidRDefault="008E209A" w14:paraId="27306F62" w14:textId="444F9381">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Salary:</w:t>
            </w:r>
          </w:p>
        </w:tc>
        <w:tc>
          <w:tcPr>
            <w:tcW w:w="7178" w:type="dxa"/>
          </w:tcPr>
          <w:p w:rsidRPr="008E209A" w:rsidR="008E209A" w:rsidP="00C214E7" w:rsidRDefault="005C3BE2" w14:paraId="082DC584" w14:textId="3EBE384A">
            <w:pPr>
              <w:spacing w:after="0" w:line="240" w:lineRule="auto"/>
              <w:rPr>
                <w:rFonts w:ascii="Century Gothic" w:hAnsi="Century Gothic" w:eastAsia="Century Gothic" w:cs="Century Gothic"/>
                <w:b/>
                <w:bCs/>
              </w:rPr>
            </w:pPr>
            <w:r>
              <w:rPr>
                <w:rFonts w:ascii="Century Gothic" w:hAnsi="Century Gothic" w:eastAsia="Century Gothic" w:cs="Century Gothic"/>
              </w:rPr>
              <w:t>Voluntary</w:t>
            </w:r>
            <w:r w:rsidRPr="00821317" w:rsidR="00821317">
              <w:rPr>
                <w:rFonts w:ascii="Century Gothic" w:hAnsi="Century Gothic" w:eastAsia="Century Gothic" w:cs="Century Gothic"/>
              </w:rPr>
              <w:t xml:space="preserve"> </w:t>
            </w:r>
          </w:p>
        </w:tc>
      </w:tr>
      <w:tr w:rsidR="008E209A" w:rsidTr="008E209A" w14:paraId="33D54F31" w14:textId="77777777">
        <w:trPr>
          <w:trHeight w:val="397"/>
        </w:trPr>
        <w:tc>
          <w:tcPr>
            <w:tcW w:w="1838" w:type="dxa"/>
          </w:tcPr>
          <w:p w:rsidRPr="008E209A" w:rsidR="008E209A" w:rsidP="008E209A" w:rsidRDefault="008E209A" w14:paraId="7ABA7C0D" w14:textId="05F8E6E7">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Full/Part Time:</w:t>
            </w:r>
          </w:p>
        </w:tc>
        <w:tc>
          <w:tcPr>
            <w:tcW w:w="7178" w:type="dxa"/>
          </w:tcPr>
          <w:p w:rsidRPr="008E209A" w:rsidR="008E209A" w:rsidP="00C214E7" w:rsidRDefault="005C3BE2" w14:paraId="5F35F3C2" w14:textId="049A3648">
            <w:pPr>
              <w:spacing w:after="0" w:line="240" w:lineRule="auto"/>
              <w:rPr>
                <w:rFonts w:ascii="Century Gothic" w:hAnsi="Century Gothic" w:eastAsia="Century Gothic" w:cs="Century Gothic"/>
              </w:rPr>
            </w:pPr>
            <w:r>
              <w:rPr>
                <w:rFonts w:ascii="Century Gothic" w:hAnsi="Century Gothic" w:eastAsia="Century Gothic" w:cs="Century Gothic"/>
              </w:rPr>
              <w:t>Part-time</w:t>
            </w:r>
            <w:r w:rsidR="00720430">
              <w:rPr>
                <w:rFonts w:ascii="Century Gothic" w:hAnsi="Century Gothic" w:eastAsia="Century Gothic" w:cs="Century Gothic"/>
              </w:rPr>
              <w:t xml:space="preserve">, one year </w:t>
            </w:r>
          </w:p>
        </w:tc>
      </w:tr>
      <w:tr w:rsidR="008E209A" w:rsidTr="008E209A" w14:paraId="69509C14" w14:textId="77777777">
        <w:tc>
          <w:tcPr>
            <w:tcW w:w="1838" w:type="dxa"/>
          </w:tcPr>
          <w:p w:rsidRPr="008E209A" w:rsidR="008E209A" w:rsidP="008E209A" w:rsidRDefault="008E209A" w14:paraId="198AA973" w14:textId="3E2248A5">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Eligibility:</w:t>
            </w:r>
          </w:p>
        </w:tc>
        <w:tc>
          <w:tcPr>
            <w:tcW w:w="7178" w:type="dxa"/>
          </w:tcPr>
          <w:p w:rsidRPr="008E209A" w:rsidR="008E209A" w:rsidP="00C214E7" w:rsidRDefault="008E209A" w14:paraId="77934F28" w14:textId="0DCE8CBD">
            <w:pPr>
              <w:spacing w:after="0" w:line="240" w:lineRule="auto"/>
              <w:rPr>
                <w:rFonts w:ascii="Century Gothic" w:hAnsi="Century Gothic" w:eastAsia="Century Gothic" w:cs="Century Gothic"/>
              </w:rPr>
            </w:pPr>
            <w:r w:rsidRPr="008E209A">
              <w:rPr>
                <w:rFonts w:ascii="Century Gothic" w:hAnsi="Century Gothic" w:eastAsia="Century Gothic" w:cs="Century Gothic"/>
              </w:rPr>
              <w:t xml:space="preserve">Open to current University of Essex students </w:t>
            </w:r>
            <w:r w:rsidR="00AA2675">
              <w:rPr>
                <w:rFonts w:ascii="Century Gothic" w:hAnsi="Century Gothic" w:eastAsia="Century Gothic" w:cs="Century Gothic"/>
              </w:rPr>
              <w:t>who aren’t in their final year of stud</w:t>
            </w:r>
            <w:r w:rsidR="00684771">
              <w:rPr>
                <w:rFonts w:ascii="Century Gothic" w:hAnsi="Century Gothic" w:eastAsia="Century Gothic" w:cs="Century Gothic"/>
              </w:rPr>
              <w:t>y</w:t>
            </w:r>
            <w:r w:rsidR="009C5308">
              <w:rPr>
                <w:rFonts w:ascii="Century Gothic" w:hAnsi="Century Gothic" w:eastAsia="Century Gothic" w:cs="Century Gothic"/>
              </w:rPr>
              <w:t xml:space="preserve"> yet.</w:t>
            </w:r>
          </w:p>
        </w:tc>
      </w:tr>
    </w:tbl>
    <w:p w:rsidR="00C214E7" w:rsidP="00C214E7" w:rsidRDefault="00C214E7" w14:paraId="58E48C06" w14:textId="77777777">
      <w:pPr>
        <w:spacing w:after="0" w:line="240" w:lineRule="auto"/>
        <w:rPr>
          <w:rFonts w:ascii="Century Gothic" w:hAnsi="Century Gothic" w:eastAsia="Century Gothic" w:cs="Century Gothic"/>
          <w:b/>
          <w:bCs/>
          <w:sz w:val="24"/>
          <w:szCs w:val="24"/>
        </w:rPr>
      </w:pPr>
    </w:p>
    <w:p w:rsidR="008E209A" w:rsidP="00C214E7" w:rsidRDefault="008E209A" w14:paraId="50DC6896" w14:textId="77777777">
      <w:pPr>
        <w:spacing w:after="0" w:line="240" w:lineRule="auto"/>
        <w:rPr>
          <w:rFonts w:ascii="Century Gothic" w:hAnsi="Century Gothic" w:eastAsia="Century Gothic" w:cs="Century Gothic"/>
          <w:b/>
          <w:bCs/>
          <w:sz w:val="24"/>
          <w:szCs w:val="24"/>
        </w:rPr>
      </w:pPr>
    </w:p>
    <w:p w:rsidRPr="008E209A" w:rsidR="008E209A" w:rsidP="008E209A" w:rsidRDefault="001C4A9F" w14:paraId="24081688" w14:textId="00D62193">
      <w:pPr>
        <w:spacing w:after="0"/>
        <w:rPr>
          <w:rFonts w:ascii="Century Gothic" w:hAnsi="Century Gothic" w:eastAsia="Century Gothic" w:cs="Century Gothic"/>
          <w:b/>
          <w:bCs/>
          <w:sz w:val="24"/>
          <w:szCs w:val="24"/>
        </w:rPr>
      </w:pPr>
      <w:r>
        <w:rPr>
          <w:rFonts w:ascii="Century Gothic" w:hAnsi="Century Gothic" w:eastAsia="Century Gothic" w:cs="Century Gothic"/>
          <w:b/>
          <w:bCs/>
          <w:sz w:val="24"/>
          <w:szCs w:val="24"/>
        </w:rPr>
        <w:t>STUDENT COMMUNITY OFFICER</w:t>
      </w:r>
    </w:p>
    <w:p w:rsidR="00E27BE2" w:rsidP="00EF418F" w:rsidRDefault="008E3FD4" w14:paraId="1A0390FA" w14:textId="77777777">
      <w:pPr>
        <w:rPr>
          <w:rFonts w:ascii="Century Gothic" w:hAnsi="Century Gothic"/>
          <w:bCs/>
        </w:rPr>
      </w:pPr>
      <w:bookmarkStart w:name="_Hlk188367671" w:id="0"/>
      <w:bookmarkEnd w:id="0"/>
      <w:r>
        <w:rPr>
          <w:rFonts w:ascii="Century Gothic" w:hAnsi="Century Gothic"/>
          <w:bCs/>
        </w:rPr>
        <w:t>Student Community Officers</w:t>
      </w:r>
      <w:r w:rsidR="00EA68C2">
        <w:rPr>
          <w:rFonts w:ascii="Century Gothic" w:hAnsi="Century Gothic"/>
          <w:bCs/>
        </w:rPr>
        <w:t xml:space="preserve"> (SCOs)</w:t>
      </w:r>
      <w:r>
        <w:rPr>
          <w:rFonts w:ascii="Century Gothic" w:hAnsi="Century Gothic"/>
          <w:bCs/>
        </w:rPr>
        <w:t xml:space="preserve"> lead communities.</w:t>
      </w:r>
      <w:r w:rsidR="00EA68C2">
        <w:rPr>
          <w:rFonts w:ascii="Century Gothic" w:hAnsi="Century Gothic"/>
          <w:bCs/>
        </w:rPr>
        <w:t xml:space="preserve"> The SCOs</w:t>
      </w:r>
      <w:r w:rsidR="00E27BE2">
        <w:rPr>
          <w:rFonts w:ascii="Century Gothic" w:hAnsi="Century Gothic"/>
          <w:bCs/>
        </w:rPr>
        <w:t xml:space="preserve"> are the figure head for their community. They ensure that the views and ideas of their community are heard by both the SU and the University. They’re responsible for ensuring there are specific events for their community and that the correct celebration of key dates happen.</w:t>
      </w:r>
    </w:p>
    <w:p w:rsidR="00EF418F" w:rsidP="00EF418F" w:rsidRDefault="008E3FD4" w14:paraId="3B00D67A" w14:textId="15DD9725">
      <w:pPr>
        <w:rPr>
          <w:rFonts w:ascii="Century Gothic" w:hAnsi="Century Gothic"/>
          <w:bCs/>
        </w:rPr>
      </w:pPr>
      <w:r>
        <w:rPr>
          <w:rFonts w:ascii="Century Gothic" w:hAnsi="Century Gothic"/>
          <w:bCs/>
        </w:rPr>
        <w:t>There are 1</w:t>
      </w:r>
      <w:r w:rsidR="000C65EB">
        <w:rPr>
          <w:rFonts w:ascii="Century Gothic" w:hAnsi="Century Gothic"/>
          <w:bCs/>
        </w:rPr>
        <w:t>2</w:t>
      </w:r>
      <w:r>
        <w:rPr>
          <w:rFonts w:ascii="Century Gothic" w:hAnsi="Century Gothic"/>
          <w:bCs/>
        </w:rPr>
        <w:t xml:space="preserve"> vo</w:t>
      </w:r>
      <w:r w:rsidR="000C65EB">
        <w:rPr>
          <w:rFonts w:ascii="Century Gothic" w:hAnsi="Century Gothic"/>
          <w:bCs/>
        </w:rPr>
        <w:t>l</w:t>
      </w:r>
      <w:r>
        <w:rPr>
          <w:rFonts w:ascii="Century Gothic" w:hAnsi="Century Gothic"/>
          <w:bCs/>
        </w:rPr>
        <w:t>untary SCO roles in total:</w:t>
      </w:r>
    </w:p>
    <w:p w:rsidR="008E3FD4" w:rsidP="008E3FD4" w:rsidRDefault="008E3FD4" w14:paraId="61055827" w14:textId="248C1A01">
      <w:pPr>
        <w:pStyle w:val="ListParagraph"/>
        <w:numPr>
          <w:ilvl w:val="0"/>
          <w:numId w:val="25"/>
        </w:numPr>
        <w:rPr>
          <w:rFonts w:ascii="Century Gothic" w:hAnsi="Century Gothic"/>
          <w:bCs/>
        </w:rPr>
      </w:pPr>
      <w:r>
        <w:rPr>
          <w:rFonts w:ascii="Century Gothic" w:hAnsi="Century Gothic"/>
          <w:bCs/>
        </w:rPr>
        <w:t>Asian Officer</w:t>
      </w:r>
    </w:p>
    <w:p w:rsidR="008E3FD4" w:rsidP="008E3FD4" w:rsidRDefault="008E3FD4" w14:paraId="1A64F4B4" w14:textId="68FD7AC0">
      <w:pPr>
        <w:pStyle w:val="ListParagraph"/>
        <w:numPr>
          <w:ilvl w:val="0"/>
          <w:numId w:val="25"/>
        </w:numPr>
        <w:rPr>
          <w:rFonts w:ascii="Century Gothic" w:hAnsi="Century Gothic"/>
          <w:bCs/>
        </w:rPr>
      </w:pPr>
      <w:r>
        <w:rPr>
          <w:rFonts w:ascii="Century Gothic" w:hAnsi="Century Gothic"/>
          <w:bCs/>
        </w:rPr>
        <w:t>Black Officer</w:t>
      </w:r>
    </w:p>
    <w:p w:rsidR="008E3FD4" w:rsidP="008E3FD4" w:rsidRDefault="008E3FD4" w14:paraId="619042A0" w14:textId="69D89B24">
      <w:pPr>
        <w:pStyle w:val="ListParagraph"/>
        <w:numPr>
          <w:ilvl w:val="0"/>
          <w:numId w:val="25"/>
        </w:numPr>
        <w:rPr>
          <w:rFonts w:ascii="Century Gothic" w:hAnsi="Century Gothic"/>
          <w:bCs/>
        </w:rPr>
      </w:pPr>
      <w:r>
        <w:rPr>
          <w:rFonts w:ascii="Century Gothic" w:hAnsi="Century Gothic"/>
          <w:bCs/>
        </w:rPr>
        <w:t>International Officer</w:t>
      </w:r>
    </w:p>
    <w:p w:rsidR="001A53B5" w:rsidP="008E3FD4" w:rsidRDefault="001A53B5" w14:paraId="02FE05BA" w14:textId="49A38573">
      <w:pPr>
        <w:pStyle w:val="ListParagraph"/>
        <w:numPr>
          <w:ilvl w:val="0"/>
          <w:numId w:val="25"/>
        </w:numPr>
        <w:rPr>
          <w:rFonts w:ascii="Century Gothic" w:hAnsi="Century Gothic"/>
          <w:bCs/>
        </w:rPr>
      </w:pPr>
      <w:r>
        <w:rPr>
          <w:rFonts w:ascii="Century Gothic" w:hAnsi="Century Gothic"/>
          <w:bCs/>
        </w:rPr>
        <w:t>LGBT</w:t>
      </w:r>
      <w:r w:rsidR="000C65EB">
        <w:rPr>
          <w:rFonts w:ascii="Century Gothic" w:hAnsi="Century Gothic"/>
          <w:bCs/>
        </w:rPr>
        <w:t>Q+ Officer</w:t>
      </w:r>
    </w:p>
    <w:p w:rsidR="008E3FD4" w:rsidP="008E3FD4" w:rsidRDefault="008E3FD4" w14:paraId="3EF76C96" w14:textId="03561F41">
      <w:pPr>
        <w:pStyle w:val="ListParagraph"/>
        <w:numPr>
          <w:ilvl w:val="0"/>
          <w:numId w:val="25"/>
        </w:numPr>
        <w:rPr>
          <w:rFonts w:ascii="Century Gothic" w:hAnsi="Century Gothic"/>
          <w:bCs/>
        </w:rPr>
      </w:pPr>
      <w:r>
        <w:rPr>
          <w:rFonts w:ascii="Century Gothic" w:hAnsi="Century Gothic"/>
          <w:bCs/>
        </w:rPr>
        <w:t>Mature Officer</w:t>
      </w:r>
    </w:p>
    <w:p w:rsidR="000C65EB" w:rsidP="008E3FD4" w:rsidRDefault="000C65EB" w14:paraId="4099A3B5" w14:textId="1735317F">
      <w:pPr>
        <w:pStyle w:val="ListParagraph"/>
        <w:numPr>
          <w:ilvl w:val="0"/>
          <w:numId w:val="25"/>
        </w:numPr>
        <w:rPr>
          <w:rFonts w:ascii="Century Gothic" w:hAnsi="Century Gothic"/>
          <w:bCs/>
        </w:rPr>
      </w:pPr>
      <w:r>
        <w:rPr>
          <w:rFonts w:ascii="Century Gothic" w:hAnsi="Century Gothic"/>
          <w:bCs/>
        </w:rPr>
        <w:t xml:space="preserve">Neurodivergent Officer </w:t>
      </w:r>
    </w:p>
    <w:p w:rsidR="008E3FD4" w:rsidP="008E3FD4" w:rsidRDefault="008E3FD4" w14:paraId="2314E37B" w14:textId="7AA0977C">
      <w:pPr>
        <w:pStyle w:val="ListParagraph"/>
        <w:numPr>
          <w:ilvl w:val="0"/>
          <w:numId w:val="25"/>
        </w:numPr>
        <w:rPr>
          <w:rFonts w:ascii="Century Gothic" w:hAnsi="Century Gothic"/>
          <w:bCs/>
        </w:rPr>
      </w:pPr>
      <w:r>
        <w:rPr>
          <w:rFonts w:ascii="Century Gothic" w:hAnsi="Century Gothic"/>
          <w:bCs/>
        </w:rPr>
        <w:t>Postgraduate Research Officer</w:t>
      </w:r>
    </w:p>
    <w:p w:rsidR="008E3FD4" w:rsidP="008E3FD4" w:rsidRDefault="008E3FD4" w14:paraId="25C65E6E" w14:textId="16829760">
      <w:pPr>
        <w:pStyle w:val="ListParagraph"/>
        <w:numPr>
          <w:ilvl w:val="0"/>
          <w:numId w:val="25"/>
        </w:numPr>
        <w:rPr>
          <w:rFonts w:ascii="Century Gothic" w:hAnsi="Century Gothic"/>
          <w:bCs/>
        </w:rPr>
      </w:pPr>
      <w:r>
        <w:rPr>
          <w:rFonts w:ascii="Century Gothic" w:hAnsi="Century Gothic"/>
          <w:bCs/>
        </w:rPr>
        <w:t>Postgraduate Taught Officer</w:t>
      </w:r>
    </w:p>
    <w:p w:rsidR="008E3FD4" w:rsidP="008E3FD4" w:rsidRDefault="008E3FD4" w14:paraId="3769E4AE" w14:textId="17863E8B">
      <w:pPr>
        <w:pStyle w:val="ListParagraph"/>
        <w:numPr>
          <w:ilvl w:val="0"/>
          <w:numId w:val="25"/>
        </w:numPr>
        <w:rPr>
          <w:rFonts w:ascii="Century Gothic" w:hAnsi="Century Gothic"/>
          <w:bCs/>
        </w:rPr>
      </w:pPr>
      <w:r>
        <w:rPr>
          <w:rFonts w:ascii="Century Gothic" w:hAnsi="Century Gothic"/>
          <w:bCs/>
        </w:rPr>
        <w:t>Student Parents &amp; Carers Officer</w:t>
      </w:r>
    </w:p>
    <w:p w:rsidR="007E7EE8" w:rsidP="008E3FD4" w:rsidRDefault="007E7EE8" w14:paraId="5E2C9498" w14:textId="7ECF09E6">
      <w:pPr>
        <w:pStyle w:val="ListParagraph"/>
        <w:numPr>
          <w:ilvl w:val="0"/>
          <w:numId w:val="25"/>
        </w:numPr>
        <w:rPr>
          <w:rFonts w:ascii="Century Gothic" w:hAnsi="Century Gothic"/>
          <w:bCs/>
        </w:rPr>
      </w:pPr>
      <w:r>
        <w:rPr>
          <w:rFonts w:ascii="Century Gothic" w:hAnsi="Century Gothic"/>
          <w:bCs/>
        </w:rPr>
        <w:t xml:space="preserve">Students with Disabilities Officer </w:t>
      </w:r>
    </w:p>
    <w:p w:rsidR="000C65EB" w:rsidP="008E3FD4" w:rsidRDefault="000C65EB" w14:paraId="781D24E8" w14:textId="77777777">
      <w:pPr>
        <w:pStyle w:val="ListParagraph"/>
        <w:numPr>
          <w:ilvl w:val="0"/>
          <w:numId w:val="25"/>
        </w:numPr>
        <w:rPr>
          <w:rFonts w:ascii="Century Gothic" w:hAnsi="Century Gothic"/>
          <w:bCs/>
        </w:rPr>
      </w:pPr>
      <w:r>
        <w:rPr>
          <w:rFonts w:ascii="Century Gothic" w:hAnsi="Century Gothic"/>
          <w:bCs/>
        </w:rPr>
        <w:t>Trans Officer</w:t>
      </w:r>
    </w:p>
    <w:p w:rsidRPr="008E3FD4" w:rsidR="008E3FD4" w:rsidP="008E3FD4" w:rsidRDefault="008E3FD4" w14:paraId="4746333D" w14:textId="32DA3482">
      <w:pPr>
        <w:pStyle w:val="ListParagraph"/>
        <w:numPr>
          <w:ilvl w:val="0"/>
          <w:numId w:val="25"/>
        </w:numPr>
        <w:rPr>
          <w:rFonts w:ascii="Century Gothic" w:hAnsi="Century Gothic"/>
          <w:bCs/>
        </w:rPr>
      </w:pPr>
      <w:r>
        <w:rPr>
          <w:rFonts w:ascii="Century Gothic" w:hAnsi="Century Gothic"/>
          <w:bCs/>
        </w:rPr>
        <w:t>Women’s Officer</w:t>
      </w:r>
    </w:p>
    <w:p w:rsidR="00C214E7" w:rsidP="008E209A" w:rsidRDefault="00C214E7" w14:paraId="741DE034" w14:textId="2292AF80">
      <w:pPr>
        <w:spacing w:after="0"/>
        <w:rPr>
          <w:rFonts w:ascii="Century Gothic" w:hAnsi="Century Gothic" w:eastAsia="Century Gothic" w:cs="Century Gothic"/>
          <w:b/>
          <w:bCs/>
          <w:sz w:val="24"/>
          <w:szCs w:val="24"/>
        </w:rPr>
      </w:pPr>
    </w:p>
    <w:p w:rsidR="008E209A" w:rsidP="008E209A" w:rsidRDefault="008E209A" w14:paraId="0065B313" w14:textId="75BA60E8">
      <w:pPr>
        <w:spacing w:after="0"/>
        <w:rPr>
          <w:rFonts w:ascii="Century Gothic" w:hAnsi="Century Gothic" w:eastAsia="Century Gothic" w:cs="Century Gothic"/>
          <w:b w:val="1"/>
          <w:bCs w:val="1"/>
          <w:sz w:val="24"/>
          <w:szCs w:val="24"/>
        </w:rPr>
      </w:pPr>
      <w:r w:rsidRPr="38D0B277" w:rsidR="38D0B277">
        <w:rPr>
          <w:rFonts w:ascii="Century Gothic" w:hAnsi="Century Gothic" w:eastAsia="Century Gothic" w:cs="Century Gothic"/>
          <w:b w:val="1"/>
          <w:bCs w:val="1"/>
          <w:sz w:val="24"/>
          <w:szCs w:val="24"/>
        </w:rPr>
        <w:t xml:space="preserve">What </w:t>
      </w:r>
      <w:r w:rsidRPr="38D0B277" w:rsidR="38D0B277">
        <w:rPr>
          <w:rFonts w:ascii="Century Gothic" w:hAnsi="Century Gothic" w:eastAsia="Century Gothic" w:cs="Century Gothic"/>
          <w:b w:val="1"/>
          <w:bCs w:val="1"/>
          <w:sz w:val="24"/>
          <w:szCs w:val="24"/>
        </w:rPr>
        <w:t>you’ll</w:t>
      </w:r>
      <w:r w:rsidRPr="38D0B277" w:rsidR="38D0B277">
        <w:rPr>
          <w:rFonts w:ascii="Century Gothic" w:hAnsi="Century Gothic" w:eastAsia="Century Gothic" w:cs="Century Gothic"/>
          <w:b w:val="1"/>
          <w:bCs w:val="1"/>
          <w:sz w:val="24"/>
          <w:szCs w:val="24"/>
        </w:rPr>
        <w:t xml:space="preserve"> do as an SCO:</w:t>
      </w:r>
    </w:p>
    <w:p w:rsidR="00480089" w:rsidP="008E209A" w:rsidRDefault="00480089" w14:paraId="437F5EAA" w14:textId="07004D0B">
      <w:pPr>
        <w:spacing w:after="0"/>
        <w:rPr>
          <w:rFonts w:ascii="Century Gothic" w:hAnsi="Century Gothic" w:eastAsia="Century Gothic" w:cs="Century Gothic"/>
        </w:rPr>
      </w:pPr>
      <w:r w:rsidRPr="00480089">
        <w:rPr>
          <w:rFonts w:ascii="Century Gothic" w:hAnsi="Century Gothic" w:eastAsia="Century Gothic" w:cs="Century Gothic"/>
        </w:rPr>
        <w:t>Responsibilities include, but are not limited to:</w:t>
      </w:r>
    </w:p>
    <w:p w:rsidR="00EF418F" w:rsidP="0064657C" w:rsidRDefault="00EF418F" w14:paraId="40B13CD9" w14:textId="7F2E9790">
      <w:pPr>
        <w:pStyle w:val="ListParagraph"/>
        <w:numPr>
          <w:ilvl w:val="0"/>
          <w:numId w:val="24"/>
        </w:numPr>
        <w:rPr>
          <w:rFonts w:ascii="Century Gothic" w:hAnsi="Century Gothic"/>
          <w:bCs/>
        </w:rPr>
      </w:pPr>
      <w:r w:rsidRPr="00EF418F">
        <w:rPr>
          <w:rFonts w:ascii="Century Gothic" w:hAnsi="Century Gothic"/>
          <w:bCs/>
        </w:rPr>
        <w:t xml:space="preserve">Attending </w:t>
      </w:r>
      <w:r w:rsidR="0064657C">
        <w:rPr>
          <w:rFonts w:ascii="Century Gothic" w:hAnsi="Century Gothic"/>
          <w:bCs/>
        </w:rPr>
        <w:t>relevant training for the role</w:t>
      </w:r>
    </w:p>
    <w:p w:rsidR="0064657C" w:rsidP="0064657C" w:rsidRDefault="0064657C" w14:paraId="04477ACD" w14:textId="7C0D1F73">
      <w:pPr>
        <w:pStyle w:val="ListParagraph"/>
        <w:numPr>
          <w:ilvl w:val="0"/>
          <w:numId w:val="24"/>
        </w:numPr>
        <w:rPr>
          <w:rFonts w:ascii="Century Gothic" w:hAnsi="Century Gothic"/>
          <w:bCs/>
        </w:rPr>
      </w:pPr>
      <w:r>
        <w:rPr>
          <w:rFonts w:ascii="Century Gothic" w:hAnsi="Century Gothic"/>
          <w:bCs/>
        </w:rPr>
        <w:t>Attend SU Council</w:t>
      </w:r>
      <w:r w:rsidR="009C1DD8">
        <w:rPr>
          <w:rFonts w:ascii="Century Gothic" w:hAnsi="Century Gothic"/>
          <w:bCs/>
        </w:rPr>
        <w:t xml:space="preserve"> meetings</w:t>
      </w:r>
    </w:p>
    <w:p w:rsidR="00586C56" w:rsidP="38D0B277" w:rsidRDefault="009C1DD8" w14:paraId="0C8035AE" w14:textId="77777777">
      <w:pPr>
        <w:pStyle w:val="ListParagraph"/>
        <w:numPr>
          <w:ilvl w:val="0"/>
          <w:numId w:val="24"/>
        </w:numPr>
        <w:rPr>
          <w:rFonts w:ascii="Century Gothic" w:hAnsi="Century Gothic"/>
          <w:sz w:val="22"/>
          <w:szCs w:val="22"/>
        </w:rPr>
      </w:pPr>
      <w:r w:rsidRPr="11EA852D" w:rsidR="11EA852D">
        <w:rPr>
          <w:rFonts w:ascii="Century Gothic" w:hAnsi="Century Gothic"/>
        </w:rPr>
        <w:t>W</w:t>
      </w:r>
      <w:r w:rsidRPr="11EA852D" w:rsidR="11EA852D">
        <w:rPr>
          <w:rFonts w:ascii="Century Gothic" w:hAnsi="Century Gothic"/>
          <w:sz w:val="22"/>
          <w:szCs w:val="22"/>
        </w:rPr>
        <w:t>rite</w:t>
      </w:r>
      <w:r w:rsidRPr="11EA852D" w:rsidR="11EA852D">
        <w:rPr>
          <w:rFonts w:ascii="Century Gothic" w:hAnsi="Century Gothic"/>
          <w:sz w:val="22"/>
          <w:szCs w:val="22"/>
        </w:rPr>
        <w:t xml:space="preserve"> a </w:t>
      </w:r>
      <w:r w:rsidRPr="11EA852D" w:rsidR="11EA852D">
        <w:rPr>
          <w:rFonts w:ascii="Century Gothic" w:hAnsi="Century Gothic"/>
          <w:sz w:val="22"/>
          <w:szCs w:val="22"/>
        </w:rPr>
        <w:t xml:space="preserve">short </w:t>
      </w:r>
      <w:r w:rsidRPr="11EA852D" w:rsidR="11EA852D">
        <w:rPr>
          <w:rFonts w:ascii="Century Gothic" w:hAnsi="Century Gothic"/>
          <w:sz w:val="22"/>
          <w:szCs w:val="22"/>
        </w:rPr>
        <w:t>monthly report</w:t>
      </w:r>
      <w:r w:rsidRPr="11EA852D" w:rsidR="11EA852D">
        <w:rPr>
          <w:rFonts w:ascii="Century Gothic" w:hAnsi="Century Gothic"/>
          <w:sz w:val="22"/>
          <w:szCs w:val="22"/>
        </w:rPr>
        <w:t xml:space="preserve"> to explain what </w:t>
      </w:r>
      <w:r w:rsidRPr="11EA852D" w:rsidR="11EA852D">
        <w:rPr>
          <w:rFonts w:ascii="Century Gothic" w:hAnsi="Century Gothic"/>
          <w:sz w:val="22"/>
          <w:szCs w:val="22"/>
        </w:rPr>
        <w:t>you’ve</w:t>
      </w:r>
      <w:r w:rsidRPr="11EA852D" w:rsidR="11EA852D">
        <w:rPr>
          <w:rFonts w:ascii="Century Gothic" w:hAnsi="Century Gothic"/>
          <w:sz w:val="22"/>
          <w:szCs w:val="22"/>
        </w:rPr>
        <w:t xml:space="preserve"> been working on</w:t>
      </w:r>
    </w:p>
    <w:p w:rsidR="11EA852D" w:rsidP="11EA852D" w:rsidRDefault="11EA852D" w14:paraId="494C34F4" w14:textId="7BBDC83D">
      <w:pPr>
        <w:pStyle w:val="ListParagraph"/>
        <w:numPr>
          <w:ilvl w:val="0"/>
          <w:numId w:val="24"/>
        </w:numPr>
        <w:rPr>
          <w:noProof w:val="0"/>
          <w:lang w:val="en-GB"/>
        </w:rPr>
      </w:pPr>
      <w:r w:rsidRPr="538980D2" w:rsidR="538980D2">
        <w:rPr>
          <w:rFonts w:ascii="Century Gothic" w:hAnsi="Century Gothic" w:eastAsia="Century Gothic" w:cs="Century Gothic"/>
          <w:b w:val="0"/>
          <w:bCs w:val="0"/>
          <w:i w:val="0"/>
          <w:iCs w:val="0"/>
          <w:caps w:val="0"/>
          <w:smallCaps w:val="0"/>
          <w:noProof w:val="0"/>
          <w:color w:val="00000A"/>
          <w:sz w:val="22"/>
          <w:szCs w:val="22"/>
          <w:lang w:val="en-GB"/>
        </w:rPr>
        <w:t>Engage with your community by organising events and receiving feedback on topics.</w:t>
      </w:r>
    </w:p>
    <w:p w:rsidR="5D032D61" w:rsidP="5D032D61" w:rsidRDefault="5D032D61" w14:paraId="2AC0005F" w14:textId="2D1767FB">
      <w:pPr>
        <w:pStyle w:val="ListParagraph"/>
        <w:numPr>
          <w:ilvl w:val="0"/>
          <w:numId w:val="24"/>
        </w:numPr>
        <w:rPr>
          <w:rFonts w:ascii="Century Gothic" w:hAnsi="Century Gothic" w:eastAsia="Century Gothic" w:cs="Century Gothic"/>
          <w:noProof w:val="0"/>
          <w:color w:val="000000" w:themeColor="text1" w:themeTint="FF" w:themeShade="FF"/>
          <w:sz w:val="22"/>
          <w:szCs w:val="22"/>
          <w:lang w:val="en-GB"/>
        </w:rPr>
      </w:pPr>
      <w:r w:rsidRPr="538980D2" w:rsidR="538980D2">
        <w:rPr>
          <w:rFonts w:ascii="Century Gothic" w:hAnsi="Century Gothic" w:eastAsia="Century Gothic" w:cs="Century Gothic"/>
          <w:noProof w:val="0"/>
          <w:color w:val="000000" w:themeColor="text1" w:themeTint="FF" w:themeShade="FF"/>
          <w:sz w:val="22"/>
          <w:szCs w:val="22"/>
          <w:lang w:val="en-GB"/>
        </w:rPr>
        <w:t>Be an advocate for your community within Council</w:t>
      </w:r>
    </w:p>
    <w:p w:rsidR="3BD698B1" w:rsidP="38D0B277" w:rsidRDefault="3BD698B1" w14:paraId="4C66CEAF" w14:textId="1BBD3A7E">
      <w:pPr>
        <w:pStyle w:val="ListParagraph"/>
        <w:numPr>
          <w:ilvl w:val="0"/>
          <w:numId w:val="24"/>
        </w:numPr>
        <w:rPr>
          <w:rFonts w:ascii="Century Gothic" w:hAnsi="Century Gothic" w:eastAsia="Century Gothic" w:cs="Century Gothic"/>
          <w:noProof w:val="0"/>
          <w:color w:val="000000" w:themeColor="text1" w:themeTint="FF" w:themeShade="FF"/>
          <w:sz w:val="22"/>
          <w:szCs w:val="22"/>
          <w:lang w:val="en-GB"/>
        </w:rPr>
      </w:pPr>
      <w:r w:rsidRPr="538980D2" w:rsidR="538980D2">
        <w:rPr>
          <w:rFonts w:ascii="Century Gothic" w:hAnsi="Century Gothic" w:eastAsia="Century Gothic" w:cs="Century Gothic"/>
          <w:noProof w:val="0"/>
          <w:color w:val="000000" w:themeColor="text1" w:themeTint="FF" w:themeShade="FF"/>
          <w:sz w:val="22"/>
          <w:szCs w:val="22"/>
          <w:lang w:val="en-GB"/>
        </w:rPr>
        <w:t>Set Policies for the Students Union, by voting on proposed policies and bringing your ow</w:t>
      </w:r>
    </w:p>
    <w:p w:rsidR="3BD698B1" w:rsidP="38D0B277" w:rsidRDefault="3BD698B1" w14:paraId="73E2888C" w14:textId="3E4592B7">
      <w:pPr>
        <w:pStyle w:val="ListParagraph"/>
        <w:numPr>
          <w:ilvl w:val="0"/>
          <w:numId w:val="24"/>
        </w:numPr>
        <w:spacing w:before="0" w:beforeAutospacing="off" w:after="0" w:afterAutospacing="off"/>
        <w:rPr>
          <w:rFonts w:ascii="Century Gothic" w:hAnsi="Century Gothic" w:eastAsia="Century Gothic" w:cs="Century Gothic"/>
          <w:noProof w:val="0"/>
          <w:color w:val="000000" w:themeColor="text1" w:themeTint="FF" w:themeShade="FF"/>
          <w:sz w:val="22"/>
          <w:szCs w:val="22"/>
          <w:lang w:val="en-GB"/>
        </w:rPr>
      </w:pPr>
      <w:r w:rsidRPr="538980D2" w:rsidR="538980D2">
        <w:rPr>
          <w:rFonts w:ascii="Century Gothic" w:hAnsi="Century Gothic" w:eastAsia="Century Gothic" w:cs="Century Gothic"/>
          <w:noProof w:val="0"/>
          <w:color w:val="000000" w:themeColor="text1" w:themeTint="FF" w:themeShade="FF"/>
          <w:sz w:val="22"/>
          <w:szCs w:val="22"/>
          <w:lang w:val="en-GB"/>
        </w:rPr>
        <w:t>Hold the Students’ Union Student Leaders to account.</w:t>
      </w:r>
    </w:p>
    <w:p w:rsidR="3BD698B1" w:rsidP="38D0B277" w:rsidRDefault="3BD698B1" w14:paraId="737C0276" w14:textId="7218AAE5">
      <w:pPr>
        <w:pStyle w:val="ListParagraph"/>
        <w:numPr>
          <w:ilvl w:val="0"/>
          <w:numId w:val="24"/>
        </w:numPr>
        <w:spacing w:before="0" w:beforeAutospacing="off" w:after="0" w:afterAutospacing="off"/>
        <w:rPr>
          <w:rFonts w:ascii="Century Gothic" w:hAnsi="Century Gothic" w:eastAsia="Century Gothic" w:cs="Century Gothic"/>
          <w:noProof w:val="0"/>
          <w:color w:val="000000" w:themeColor="text1" w:themeTint="FF" w:themeShade="FF"/>
          <w:sz w:val="22"/>
          <w:szCs w:val="22"/>
          <w:lang w:val="en-GB"/>
        </w:rPr>
      </w:pPr>
      <w:r w:rsidRPr="538980D2" w:rsidR="538980D2">
        <w:rPr>
          <w:rFonts w:ascii="Century Gothic" w:hAnsi="Century Gothic" w:eastAsia="Century Gothic" w:cs="Century Gothic"/>
          <w:noProof w:val="0"/>
          <w:color w:val="000000" w:themeColor="text1" w:themeTint="FF" w:themeShade="FF"/>
          <w:sz w:val="22"/>
          <w:szCs w:val="22"/>
          <w:lang w:val="en-GB"/>
        </w:rPr>
        <w:t>Monitor and have input in the progress of the Students’ Unions Annual Plan.</w:t>
      </w:r>
    </w:p>
    <w:p w:rsidR="3BD698B1" w:rsidP="38D0B277" w:rsidRDefault="3BD698B1" w14:paraId="58399F09" w14:textId="7A518C84">
      <w:pPr>
        <w:pStyle w:val="ListParagraph"/>
        <w:numPr>
          <w:ilvl w:val="0"/>
          <w:numId w:val="24"/>
        </w:numPr>
        <w:spacing w:before="0" w:beforeAutospacing="off" w:after="0" w:afterAutospacing="off"/>
        <w:rPr>
          <w:rFonts w:ascii="Century Gothic" w:hAnsi="Century Gothic" w:eastAsia="Century Gothic" w:cs="Century Gothic"/>
          <w:noProof w:val="0"/>
          <w:color w:val="000000" w:themeColor="text1" w:themeTint="FF" w:themeShade="FF"/>
          <w:sz w:val="22"/>
          <w:szCs w:val="22"/>
          <w:lang w:val="en-GB"/>
        </w:rPr>
      </w:pPr>
      <w:r w:rsidRPr="538980D2" w:rsidR="538980D2">
        <w:rPr>
          <w:rFonts w:ascii="Century Gothic" w:hAnsi="Century Gothic" w:eastAsia="Century Gothic" w:cs="Century Gothic"/>
          <w:noProof w:val="0"/>
          <w:color w:val="000000" w:themeColor="text1" w:themeTint="FF" w:themeShade="FF"/>
          <w:sz w:val="22"/>
          <w:szCs w:val="22"/>
          <w:lang w:val="en-GB"/>
        </w:rPr>
        <w:t>Receive reports from the Trustees at least once a term</w:t>
      </w:r>
    </w:p>
    <w:p w:rsidR="3BD698B1" w:rsidP="38D0B277" w:rsidRDefault="3BD698B1" w14:paraId="0CE55CD8" w14:textId="0B8A927E">
      <w:pPr>
        <w:pStyle w:val="ListParagraph"/>
        <w:numPr>
          <w:ilvl w:val="0"/>
          <w:numId w:val="24"/>
        </w:numPr>
        <w:spacing w:before="0" w:beforeAutospacing="off" w:after="0" w:afterAutospacing="off"/>
        <w:rPr>
          <w:rFonts w:ascii="Century Gothic" w:hAnsi="Century Gothic" w:eastAsia="Century Gothic" w:cs="Century Gothic"/>
          <w:noProof w:val="0"/>
          <w:color w:val="000000" w:themeColor="text1" w:themeTint="FF" w:themeShade="FF"/>
          <w:sz w:val="22"/>
          <w:szCs w:val="22"/>
          <w:lang w:val="en-GB"/>
        </w:rPr>
      </w:pPr>
      <w:r w:rsidRPr="538980D2" w:rsidR="538980D2">
        <w:rPr>
          <w:rFonts w:ascii="Century Gothic" w:hAnsi="Century Gothic" w:eastAsia="Century Gothic" w:cs="Century Gothic"/>
          <w:noProof w:val="0"/>
          <w:color w:val="000000" w:themeColor="text1" w:themeTint="FF" w:themeShade="FF"/>
          <w:sz w:val="22"/>
          <w:szCs w:val="22"/>
          <w:lang w:val="en-GB"/>
        </w:rPr>
        <w:t>Suggest changes to the By Laws</w:t>
      </w:r>
    </w:p>
    <w:p w:rsidR="5D032D61" w:rsidP="5D032D61" w:rsidRDefault="5D032D61" w14:paraId="12D3D1BF" w14:textId="2F9F4156">
      <w:pPr>
        <w:pStyle w:val="ListParagraph"/>
        <w:numPr>
          <w:ilvl w:val="0"/>
          <w:numId w:val="24"/>
        </w:numPr>
        <w:spacing w:before="0" w:beforeAutospacing="off" w:after="0" w:afterAutospacing="off"/>
        <w:rPr>
          <w:rFonts w:ascii="Century Gothic" w:hAnsi="Century Gothic" w:eastAsia="Century Gothic" w:cs="Century Gothic"/>
          <w:noProof w:val="0"/>
          <w:color w:val="000000" w:themeColor="text1" w:themeTint="FF" w:themeShade="FF"/>
          <w:sz w:val="22"/>
          <w:szCs w:val="22"/>
          <w:lang w:val="en-GB"/>
        </w:rPr>
      </w:pPr>
      <w:r w:rsidRPr="192315B5" w:rsidR="192315B5">
        <w:rPr>
          <w:rFonts w:ascii="Century Gothic" w:hAnsi="Century Gothic" w:eastAsia="Century Gothic" w:cs="Century Gothic"/>
          <w:noProof w:val="0"/>
          <w:color w:val="000000" w:themeColor="text1" w:themeTint="FF" w:themeShade="FF"/>
          <w:sz w:val="22"/>
          <w:szCs w:val="22"/>
          <w:lang w:val="en-GB"/>
        </w:rPr>
        <w:t>Lead and be a part of discussion topics.</w:t>
      </w:r>
    </w:p>
    <w:p w:rsidR="3BD698B1" w:rsidP="38D0B277" w:rsidRDefault="3BD698B1" w14:paraId="23B3C869" w14:textId="7A5D6ACE">
      <w:pPr>
        <w:pStyle w:val="Normal"/>
        <w:ind w:left="0"/>
        <w:rPr>
          <w:rFonts w:ascii="Century Gothic" w:hAnsi="Century Gothic"/>
          <w:sz w:val="22"/>
          <w:szCs w:val="22"/>
        </w:rPr>
      </w:pPr>
    </w:p>
    <w:p w:rsidRPr="00480089" w:rsidR="00206437" w:rsidP="008E209A" w:rsidRDefault="00206437" w14:paraId="0F2A113E" w14:textId="77777777">
      <w:pPr>
        <w:spacing w:after="0"/>
        <w:rPr>
          <w:rFonts w:ascii="Century Gothic" w:hAnsi="Century Gothic" w:eastAsia="Century Gothic" w:cs="Century Gothic"/>
        </w:rPr>
      </w:pPr>
    </w:p>
    <w:p w:rsidRPr="00C214E7" w:rsidR="00C214E7" w:rsidP="008E209A" w:rsidRDefault="00C214E7" w14:paraId="085EE336" w14:textId="11E3D311">
      <w:pPr>
        <w:spacing w:after="0" w:line="240" w:lineRule="auto"/>
        <w:jc w:val="right"/>
        <w:rPr>
          <w:rFonts w:ascii="Century Gothic" w:hAnsi="Century Gothic"/>
        </w:rPr>
      </w:pPr>
    </w:p>
    <w:sectPr w:rsidRPr="00C214E7" w:rsidR="00C214E7">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CD9" w:rsidP="00C43722" w:rsidRDefault="003B7CD9" w14:paraId="691C5743" w14:textId="77777777">
      <w:pPr>
        <w:spacing w:after="0" w:line="240" w:lineRule="auto"/>
      </w:pPr>
      <w:r>
        <w:separator/>
      </w:r>
    </w:p>
  </w:endnote>
  <w:endnote w:type="continuationSeparator" w:id="0">
    <w:p w:rsidR="003B7CD9" w:rsidP="00C43722" w:rsidRDefault="003B7CD9" w14:paraId="3724BD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CC6DF8" w:rsidTr="53CC6DF8" w14:paraId="6575123F" w14:textId="77777777">
      <w:trPr>
        <w:trHeight w:val="300"/>
      </w:trPr>
      <w:tc>
        <w:tcPr>
          <w:tcW w:w="3005" w:type="dxa"/>
        </w:tcPr>
        <w:p w:rsidR="53CC6DF8" w:rsidP="53CC6DF8" w:rsidRDefault="53CC6DF8" w14:paraId="27A3D524" w14:textId="5752EF2B">
          <w:pPr>
            <w:pStyle w:val="Header"/>
            <w:ind w:left="-115"/>
          </w:pPr>
        </w:p>
      </w:tc>
      <w:tc>
        <w:tcPr>
          <w:tcW w:w="3005" w:type="dxa"/>
        </w:tcPr>
        <w:p w:rsidR="53CC6DF8" w:rsidP="53CC6DF8" w:rsidRDefault="53CC6DF8" w14:paraId="3C4F83D7" w14:textId="49035BEA">
          <w:pPr>
            <w:pStyle w:val="Header"/>
            <w:jc w:val="center"/>
          </w:pPr>
        </w:p>
      </w:tc>
      <w:tc>
        <w:tcPr>
          <w:tcW w:w="3005" w:type="dxa"/>
        </w:tcPr>
        <w:p w:rsidR="53CC6DF8" w:rsidP="53CC6DF8" w:rsidRDefault="53CC6DF8" w14:paraId="202504A9" w14:textId="050B7932">
          <w:pPr>
            <w:pStyle w:val="Header"/>
            <w:ind w:right="-115"/>
            <w:jc w:val="right"/>
          </w:pPr>
        </w:p>
      </w:tc>
    </w:tr>
  </w:tbl>
  <w:p w:rsidR="53CC6DF8" w:rsidP="53CC6DF8" w:rsidRDefault="53CC6DF8" w14:paraId="1B455589" w14:textId="16D07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CD9" w:rsidP="00C43722" w:rsidRDefault="003B7CD9" w14:paraId="57FA4CA6" w14:textId="77777777">
      <w:pPr>
        <w:spacing w:after="0" w:line="240" w:lineRule="auto"/>
      </w:pPr>
      <w:r>
        <w:separator/>
      </w:r>
    </w:p>
  </w:footnote>
  <w:footnote w:type="continuationSeparator" w:id="0">
    <w:p w:rsidR="003B7CD9" w:rsidP="00C43722" w:rsidRDefault="003B7CD9" w14:paraId="26D5EF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3722" w:rsidP="008E209A" w:rsidRDefault="008E209A" w14:paraId="54E2B8A1" w14:textId="07B3A29D">
    <w:pPr>
      <w:pStyle w:val="Header"/>
    </w:pPr>
    <w:r>
      <w:rPr>
        <w:rFonts w:ascii="Century Gothic" w:hAnsi="Century Gothic"/>
        <w:noProof/>
      </w:rPr>
      <w:drawing>
        <wp:inline distT="0" distB="0" distL="0" distR="0" wp14:anchorId="36BDCA88" wp14:editId="37BC3AAE">
          <wp:extent cx="828935" cy="980906"/>
          <wp:effectExtent l="0" t="0" r="0" b="0"/>
          <wp:docPr id="41561056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10567"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029" cy="999950"/>
                  </a:xfrm>
                  <a:prstGeom prst="rect">
                    <a:avLst/>
                  </a:prstGeom>
                </pic:spPr>
              </pic:pic>
            </a:graphicData>
          </a:graphic>
        </wp:inline>
      </w:drawing>
    </w:r>
    <w:r>
      <w:t xml:space="preserve"> </w:t>
    </w:r>
    <w:r>
      <w:tab/>
    </w:r>
    <w:r>
      <w:tab/>
    </w:r>
    <w:r>
      <w:t xml:space="preserve"> </w:t>
    </w:r>
    <w:r>
      <w:rPr>
        <w:rFonts w:ascii="Century Gothic" w:hAnsi="Century Gothic"/>
        <w:noProof/>
      </w:rPr>
      <w:drawing>
        <wp:inline distT="0" distB="0" distL="0" distR="0" wp14:anchorId="16708040" wp14:editId="020E17AF">
          <wp:extent cx="1845129" cy="1076325"/>
          <wp:effectExtent l="0" t="0" r="3175" b="0"/>
          <wp:docPr id="1325244303"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44303" name="Picture 1" descr="A black and yellow logo&#10;&#10;Description automatically generated"/>
                  <pic:cNvPicPr/>
                </pic:nvPicPr>
                <pic:blipFill rotWithShape="1">
                  <a:blip r:embed="rId2">
                    <a:extLst>
                      <a:ext uri="{28A0092B-C50C-407E-A947-70E740481C1C}">
                        <a14:useLocalDpi xmlns:a14="http://schemas.microsoft.com/office/drawing/2010/main" val="0"/>
                      </a:ext>
                    </a:extLst>
                  </a:blip>
                  <a:srcRect l="2825" t="21586" r="2770" b="23345"/>
                  <a:stretch/>
                </pic:blipFill>
                <pic:spPr bwMode="auto">
                  <a:xfrm>
                    <a:off x="0" y="0"/>
                    <a:ext cx="1859771" cy="1084866"/>
                  </a:xfrm>
                  <a:prstGeom prst="rect">
                    <a:avLst/>
                  </a:prstGeom>
                  <a:ln>
                    <a:noFill/>
                  </a:ln>
                  <a:extLst>
                    <a:ext uri="{53640926-AAD7-44D8-BBD7-CCE9431645EC}">
                      <a14:shadowObscured xmlns:a14="http://schemas.microsoft.com/office/drawing/2010/main"/>
                    </a:ext>
                  </a:extLst>
                </pic:spPr>
              </pic:pic>
            </a:graphicData>
          </a:graphic>
        </wp:inline>
      </w:drawing>
    </w:r>
  </w:p>
  <w:p w:rsidR="008E209A" w:rsidP="008E209A" w:rsidRDefault="008E209A" w14:paraId="5E02F45C" w14:textId="77777777">
    <w:pPr>
      <w:pStyle w:val="Header"/>
    </w:pPr>
  </w:p>
  <w:p w:rsidR="008E209A" w:rsidP="008E209A" w:rsidRDefault="008E209A" w14:paraId="0AB2A2A6" w14:textId="3B9543E1">
    <w:pPr>
      <w:pStyle w:val="Header"/>
    </w:pPr>
    <w:r>
      <w:t>__________________________________________________________________________________</w:t>
    </w:r>
  </w:p>
  <w:p w:rsidR="00C43722" w:rsidP="00C43722" w:rsidRDefault="00C43722" w14:paraId="451CC86C" w14:textId="2C545765">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282"/>
    <w:multiLevelType w:val="multilevel"/>
    <w:tmpl w:val="13527B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0C9309B8"/>
    <w:multiLevelType w:val="hybridMultilevel"/>
    <w:tmpl w:val="F42E2022"/>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1D3409"/>
    <w:multiLevelType w:val="hybridMultilevel"/>
    <w:tmpl w:val="138E8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42542B"/>
    <w:multiLevelType w:val="hybridMultilevel"/>
    <w:tmpl w:val="00DEA97A"/>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935777"/>
    <w:multiLevelType w:val="multilevel"/>
    <w:tmpl w:val="F1B2D1FE"/>
    <w:lvl w:ilvl="0">
      <w:start w:val="1"/>
      <w:numFmt w:val="lowerRoman"/>
      <w:lvlText w:val="%1."/>
      <w:lvlJc w:val="right"/>
      <w:pPr>
        <w:ind w:left="644" w:hanging="360"/>
      </w:pPr>
      <w:rPr>
        <w:color w:val="auto"/>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0A4377"/>
    <w:multiLevelType w:val="multilevel"/>
    <w:tmpl w:val="D21AC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CA7481F"/>
    <w:multiLevelType w:val="hybridMultilevel"/>
    <w:tmpl w:val="06C4C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CB3F3A"/>
    <w:multiLevelType w:val="multilevel"/>
    <w:tmpl w:val="C1C40986"/>
    <w:lvl w:ilvl="0">
      <w:start w:val="1"/>
      <w:numFmt w:val="bullet"/>
      <w:lvlText w:val=""/>
      <w:lvlJc w:val="left"/>
      <w:pPr>
        <w:ind w:left="720" w:hanging="360"/>
      </w:pPr>
      <w:rPr>
        <w:rFonts w:hint="default" w:ascii="Symbol" w:hAnsi="Symbol" w:cs="Symbol"/>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8" w15:restartNumberingAfterBreak="0">
    <w:nsid w:val="30BE16E6"/>
    <w:multiLevelType w:val="hybridMultilevel"/>
    <w:tmpl w:val="32208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9F11D3A"/>
    <w:multiLevelType w:val="hybridMultilevel"/>
    <w:tmpl w:val="CF6E23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2939A1"/>
    <w:multiLevelType w:val="hybridMultilevel"/>
    <w:tmpl w:val="5CB05A1C"/>
    <w:lvl w:ilvl="0" w:tplc="73B0AFFA">
      <w:start w:val="1"/>
      <w:numFmt w:val="lowerRoman"/>
      <w:lvlText w:val="%1."/>
      <w:lvlJc w:val="right"/>
      <w:pPr>
        <w:ind w:left="720" w:hanging="360"/>
      </w:pPr>
    </w:lvl>
    <w:lvl w:ilvl="1" w:tplc="B1825F7A">
      <w:start w:val="1"/>
      <w:numFmt w:val="lowerLetter"/>
      <w:lvlText w:val="%2."/>
      <w:lvlJc w:val="left"/>
      <w:pPr>
        <w:ind w:left="1440" w:hanging="360"/>
      </w:pPr>
    </w:lvl>
    <w:lvl w:ilvl="2" w:tplc="35B4AEA0">
      <w:start w:val="1"/>
      <w:numFmt w:val="lowerRoman"/>
      <w:lvlText w:val="%3."/>
      <w:lvlJc w:val="right"/>
      <w:pPr>
        <w:ind w:left="2160" w:hanging="180"/>
      </w:pPr>
    </w:lvl>
    <w:lvl w:ilvl="3" w:tplc="BAF49198">
      <w:start w:val="1"/>
      <w:numFmt w:val="decimal"/>
      <w:lvlText w:val="%4."/>
      <w:lvlJc w:val="left"/>
      <w:pPr>
        <w:ind w:left="2880" w:hanging="360"/>
      </w:pPr>
    </w:lvl>
    <w:lvl w:ilvl="4" w:tplc="F07C753C">
      <w:start w:val="1"/>
      <w:numFmt w:val="lowerLetter"/>
      <w:lvlText w:val="%5."/>
      <w:lvlJc w:val="left"/>
      <w:pPr>
        <w:ind w:left="3600" w:hanging="360"/>
      </w:pPr>
    </w:lvl>
    <w:lvl w:ilvl="5" w:tplc="2454FBA4">
      <w:start w:val="1"/>
      <w:numFmt w:val="lowerRoman"/>
      <w:lvlText w:val="%6."/>
      <w:lvlJc w:val="right"/>
      <w:pPr>
        <w:ind w:left="4320" w:hanging="180"/>
      </w:pPr>
    </w:lvl>
    <w:lvl w:ilvl="6" w:tplc="76029694">
      <w:start w:val="1"/>
      <w:numFmt w:val="decimal"/>
      <w:lvlText w:val="%7."/>
      <w:lvlJc w:val="left"/>
      <w:pPr>
        <w:ind w:left="5040" w:hanging="360"/>
      </w:pPr>
    </w:lvl>
    <w:lvl w:ilvl="7" w:tplc="40C63F30">
      <w:start w:val="1"/>
      <w:numFmt w:val="lowerLetter"/>
      <w:lvlText w:val="%8."/>
      <w:lvlJc w:val="left"/>
      <w:pPr>
        <w:ind w:left="5760" w:hanging="360"/>
      </w:pPr>
    </w:lvl>
    <w:lvl w:ilvl="8" w:tplc="92B6D8AA">
      <w:start w:val="1"/>
      <w:numFmt w:val="lowerRoman"/>
      <w:lvlText w:val="%9."/>
      <w:lvlJc w:val="right"/>
      <w:pPr>
        <w:ind w:left="6480" w:hanging="180"/>
      </w:pPr>
    </w:lvl>
  </w:abstractNum>
  <w:abstractNum w:abstractNumId="11" w15:restartNumberingAfterBreak="0">
    <w:nsid w:val="4EB11F5C"/>
    <w:multiLevelType w:val="hybridMultilevel"/>
    <w:tmpl w:val="A5B6A8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503F59F6"/>
    <w:multiLevelType w:val="hybridMultilevel"/>
    <w:tmpl w:val="C486DDA6"/>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410DED"/>
    <w:multiLevelType w:val="hybridMultilevel"/>
    <w:tmpl w:val="D0B6880E"/>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278104E"/>
    <w:multiLevelType w:val="hybridMultilevel"/>
    <w:tmpl w:val="09C083DE"/>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9431B28"/>
    <w:multiLevelType w:val="hybridMultilevel"/>
    <w:tmpl w:val="25768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B812A76"/>
    <w:multiLevelType w:val="hybridMultilevel"/>
    <w:tmpl w:val="68A640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D9D1B59"/>
    <w:multiLevelType w:val="hybridMultilevel"/>
    <w:tmpl w:val="99CE006E"/>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123473F"/>
    <w:multiLevelType w:val="hybridMultilevel"/>
    <w:tmpl w:val="DB5E2DDE"/>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2692B28"/>
    <w:multiLevelType w:val="hybridMultilevel"/>
    <w:tmpl w:val="CEDAFB60"/>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6D42765"/>
    <w:multiLevelType w:val="hybridMultilevel"/>
    <w:tmpl w:val="0AE2B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93A2355"/>
    <w:multiLevelType w:val="hybridMultilevel"/>
    <w:tmpl w:val="3BD4A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CF0783D"/>
    <w:multiLevelType w:val="hybridMultilevel"/>
    <w:tmpl w:val="0F1C1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197773E"/>
    <w:multiLevelType w:val="hybridMultilevel"/>
    <w:tmpl w:val="AFA85F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D9D3119"/>
    <w:multiLevelType w:val="multilevel"/>
    <w:tmpl w:val="6E809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5806347">
    <w:abstractNumId w:val="10"/>
  </w:num>
  <w:num w:numId="2" w16cid:durableId="17269065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0630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788708">
    <w:abstractNumId w:val="7"/>
  </w:num>
  <w:num w:numId="5" w16cid:durableId="33115464">
    <w:abstractNumId w:val="5"/>
  </w:num>
  <w:num w:numId="6" w16cid:durableId="1598249211">
    <w:abstractNumId w:val="16"/>
  </w:num>
  <w:num w:numId="7" w16cid:durableId="953708347">
    <w:abstractNumId w:val="23"/>
  </w:num>
  <w:num w:numId="8" w16cid:durableId="766656087">
    <w:abstractNumId w:val="11"/>
  </w:num>
  <w:num w:numId="9" w16cid:durableId="691028683">
    <w:abstractNumId w:val="6"/>
  </w:num>
  <w:num w:numId="10" w16cid:durableId="599341816">
    <w:abstractNumId w:val="14"/>
  </w:num>
  <w:num w:numId="11" w16cid:durableId="1859347543">
    <w:abstractNumId w:val="21"/>
  </w:num>
  <w:num w:numId="12" w16cid:durableId="1660188437">
    <w:abstractNumId w:val="8"/>
  </w:num>
  <w:num w:numId="13" w16cid:durableId="1816288657">
    <w:abstractNumId w:val="15"/>
  </w:num>
  <w:num w:numId="14" w16cid:durableId="85074223">
    <w:abstractNumId w:val="0"/>
  </w:num>
  <w:num w:numId="15" w16cid:durableId="1053700298">
    <w:abstractNumId w:val="22"/>
  </w:num>
  <w:num w:numId="16" w16cid:durableId="1355040651">
    <w:abstractNumId w:val="20"/>
  </w:num>
  <w:num w:numId="17" w16cid:durableId="1225726831">
    <w:abstractNumId w:val="9"/>
  </w:num>
  <w:num w:numId="18" w16cid:durableId="301620729">
    <w:abstractNumId w:val="12"/>
  </w:num>
  <w:num w:numId="19" w16cid:durableId="1023171088">
    <w:abstractNumId w:val="13"/>
  </w:num>
  <w:num w:numId="20" w16cid:durableId="768037953">
    <w:abstractNumId w:val="3"/>
  </w:num>
  <w:num w:numId="21" w16cid:durableId="260141590">
    <w:abstractNumId w:val="1"/>
  </w:num>
  <w:num w:numId="22" w16cid:durableId="1110851760">
    <w:abstractNumId w:val="19"/>
  </w:num>
  <w:num w:numId="23" w16cid:durableId="319967429">
    <w:abstractNumId w:val="17"/>
  </w:num>
  <w:num w:numId="24" w16cid:durableId="1534151911">
    <w:abstractNumId w:val="18"/>
  </w:num>
  <w:num w:numId="25" w16cid:durableId="136028022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7D"/>
    <w:rsid w:val="000947D0"/>
    <w:rsid w:val="000C65EB"/>
    <w:rsid w:val="000E2CDC"/>
    <w:rsid w:val="00153BAB"/>
    <w:rsid w:val="00186394"/>
    <w:rsid w:val="001A53B5"/>
    <w:rsid w:val="001C4A9F"/>
    <w:rsid w:val="00206437"/>
    <w:rsid w:val="002751F6"/>
    <w:rsid w:val="002E3D10"/>
    <w:rsid w:val="002F70EA"/>
    <w:rsid w:val="00350E05"/>
    <w:rsid w:val="00364F7D"/>
    <w:rsid w:val="00391785"/>
    <w:rsid w:val="003B7CD9"/>
    <w:rsid w:val="003C7AD5"/>
    <w:rsid w:val="003F73F2"/>
    <w:rsid w:val="004705A1"/>
    <w:rsid w:val="00474602"/>
    <w:rsid w:val="00480089"/>
    <w:rsid w:val="00486443"/>
    <w:rsid w:val="004A082F"/>
    <w:rsid w:val="004F6ADE"/>
    <w:rsid w:val="00567334"/>
    <w:rsid w:val="00586C56"/>
    <w:rsid w:val="005A44E0"/>
    <w:rsid w:val="005B1CCF"/>
    <w:rsid w:val="005B7E3F"/>
    <w:rsid w:val="005C3BE2"/>
    <w:rsid w:val="005E43C4"/>
    <w:rsid w:val="00635963"/>
    <w:rsid w:val="0064657C"/>
    <w:rsid w:val="00684771"/>
    <w:rsid w:val="006C798B"/>
    <w:rsid w:val="006D2E9B"/>
    <w:rsid w:val="00704BCB"/>
    <w:rsid w:val="0071046D"/>
    <w:rsid w:val="00720430"/>
    <w:rsid w:val="007220FA"/>
    <w:rsid w:val="0073158D"/>
    <w:rsid w:val="00751D15"/>
    <w:rsid w:val="007E7EE8"/>
    <w:rsid w:val="007F1729"/>
    <w:rsid w:val="00821317"/>
    <w:rsid w:val="008405DE"/>
    <w:rsid w:val="00880666"/>
    <w:rsid w:val="008E209A"/>
    <w:rsid w:val="008E3FD4"/>
    <w:rsid w:val="008F53A7"/>
    <w:rsid w:val="00944654"/>
    <w:rsid w:val="00945E9D"/>
    <w:rsid w:val="009C1DD8"/>
    <w:rsid w:val="009C5308"/>
    <w:rsid w:val="009C6B82"/>
    <w:rsid w:val="00A21CE3"/>
    <w:rsid w:val="00AA2675"/>
    <w:rsid w:val="00B01130"/>
    <w:rsid w:val="00B02C0D"/>
    <w:rsid w:val="00B11511"/>
    <w:rsid w:val="00B65F81"/>
    <w:rsid w:val="00BB15D0"/>
    <w:rsid w:val="00BB45B1"/>
    <w:rsid w:val="00BE0934"/>
    <w:rsid w:val="00C00425"/>
    <w:rsid w:val="00C10DF1"/>
    <w:rsid w:val="00C214E7"/>
    <w:rsid w:val="00C43722"/>
    <w:rsid w:val="00CA59C6"/>
    <w:rsid w:val="00CC5D4C"/>
    <w:rsid w:val="00D300E4"/>
    <w:rsid w:val="00D939A2"/>
    <w:rsid w:val="00DB3ED7"/>
    <w:rsid w:val="00DC66DE"/>
    <w:rsid w:val="00E27BE2"/>
    <w:rsid w:val="00E77528"/>
    <w:rsid w:val="00E86879"/>
    <w:rsid w:val="00EA68C2"/>
    <w:rsid w:val="00EF418F"/>
    <w:rsid w:val="00F22B26"/>
    <w:rsid w:val="00F63531"/>
    <w:rsid w:val="00FF0F57"/>
    <w:rsid w:val="00FF35FF"/>
    <w:rsid w:val="11EA852D"/>
    <w:rsid w:val="192315B5"/>
    <w:rsid w:val="2EDA01D6"/>
    <w:rsid w:val="315814E7"/>
    <w:rsid w:val="36F837ED"/>
    <w:rsid w:val="37E8AFEB"/>
    <w:rsid w:val="38D0B277"/>
    <w:rsid w:val="3BD698B1"/>
    <w:rsid w:val="5384ECDF"/>
    <w:rsid w:val="538980D2"/>
    <w:rsid w:val="53CC6DF8"/>
    <w:rsid w:val="554E20D5"/>
    <w:rsid w:val="566335B2"/>
    <w:rsid w:val="57FDF31D"/>
    <w:rsid w:val="5D032D61"/>
    <w:rsid w:val="5E333315"/>
    <w:rsid w:val="6285DD4A"/>
    <w:rsid w:val="646D123C"/>
    <w:rsid w:val="6F293E35"/>
    <w:rsid w:val="6F2AAFB4"/>
    <w:rsid w:val="744E6B52"/>
    <w:rsid w:val="7F51C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C3264"/>
  <w15:chartTrackingRefBased/>
  <w15:docId w15:val="{3F14A2C7-A035-4709-A42C-4389B5113C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6443"/>
    <w:pPr>
      <w:spacing w:after="200" w:line="276" w:lineRule="auto"/>
    </w:pPr>
    <w:rPr>
      <w:color w:val="00000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86443"/>
    <w:pPr>
      <w:ind w:left="720"/>
      <w:contextualSpacing/>
    </w:pPr>
  </w:style>
  <w:style w:type="paragraph" w:styleId="Header">
    <w:name w:val="header"/>
    <w:basedOn w:val="Normal"/>
    <w:link w:val="HeaderChar"/>
    <w:uiPriority w:val="99"/>
    <w:unhideWhenUsed/>
    <w:rsid w:val="00C437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3722"/>
    <w:rPr>
      <w:color w:val="00000A"/>
    </w:rPr>
  </w:style>
  <w:style w:type="paragraph" w:styleId="Footer">
    <w:name w:val="footer"/>
    <w:basedOn w:val="Normal"/>
    <w:link w:val="FooterChar"/>
    <w:uiPriority w:val="99"/>
    <w:unhideWhenUsed/>
    <w:rsid w:val="00C437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3722"/>
    <w:rPr>
      <w:color w:val="00000A"/>
    </w:rPr>
  </w:style>
  <w:style w:type="paragraph" w:styleId="BodyText">
    <w:name w:val="Body Text"/>
    <w:basedOn w:val="Normal"/>
    <w:link w:val="BodyTextChar"/>
    <w:rsid w:val="00C214E7"/>
    <w:pPr>
      <w:spacing w:after="0" w:line="240" w:lineRule="auto"/>
    </w:pPr>
    <w:rPr>
      <w:rFonts w:ascii="Comic Sans MS" w:hAnsi="Comic Sans MS" w:eastAsia="Times New Roman" w:cs="Times New Roman"/>
      <w:color w:val="auto"/>
      <w:sz w:val="24"/>
      <w:szCs w:val="20"/>
      <w:lang w:eastAsia="en-GB"/>
    </w:rPr>
  </w:style>
  <w:style w:type="character" w:styleId="BodyTextChar" w:customStyle="1">
    <w:name w:val="Body Text Char"/>
    <w:basedOn w:val="DefaultParagraphFont"/>
    <w:link w:val="BodyText"/>
    <w:rsid w:val="00C214E7"/>
    <w:rPr>
      <w:rFonts w:ascii="Comic Sans MS" w:hAnsi="Comic Sans MS" w:eastAsia="Times New Roman" w:cs="Times New Roman"/>
      <w:sz w:val="24"/>
      <w:szCs w:val="20"/>
      <w:lang w:eastAsia="en-GB"/>
    </w:rPr>
  </w:style>
  <w:style w:type="character" w:styleId="Hyperlink">
    <w:name w:val="Hyperlink"/>
    <w:uiPriority w:val="99"/>
    <w:unhideWhenUsed/>
    <w:rsid w:val="00C214E7"/>
    <w:rPr>
      <w:color w:val="0000FF"/>
      <w:u w:val="single"/>
    </w:rPr>
  </w:style>
  <w:style w:type="paragraph" w:styleId="pf0" w:customStyle="1">
    <w:name w:val="pf0"/>
    <w:basedOn w:val="Normal"/>
    <w:rsid w:val="00C214E7"/>
    <w:pPr>
      <w:spacing w:before="100" w:beforeAutospacing="1" w:after="100" w:afterAutospacing="1" w:line="240" w:lineRule="auto"/>
    </w:pPr>
    <w:rPr>
      <w:rFonts w:ascii="Times New Roman" w:hAnsi="Times New Roman" w:eastAsia="Times New Roman" w:cs="Times New Roman"/>
      <w:color w:val="auto"/>
      <w:sz w:val="24"/>
      <w:szCs w:val="24"/>
      <w:lang w:eastAsia="en-GB"/>
    </w:rPr>
  </w:style>
  <w:style w:type="character" w:styleId="cf01" w:customStyle="1">
    <w:name w:val="cf01"/>
    <w:rsid w:val="00C214E7"/>
    <w:rPr>
      <w:rFonts w:hint="default" w:ascii="Segoe UI" w:hAnsi="Segoe UI" w:cs="Segoe UI"/>
      <w:sz w:val="18"/>
      <w:szCs w:val="18"/>
    </w:rPr>
  </w:style>
  <w:style w:type="table" w:styleId="TableGrid">
    <w:name w:val="Table Grid"/>
    <w:basedOn w:val="TableNormal"/>
    <w:uiPriority w:val="39"/>
    <w:rsid w:val="008E20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C798B"/>
    <w:pPr>
      <w:spacing w:after="0" w:line="240"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9528">
      <w:bodyDiv w:val="1"/>
      <w:marLeft w:val="0"/>
      <w:marRight w:val="0"/>
      <w:marTop w:val="0"/>
      <w:marBottom w:val="0"/>
      <w:divBdr>
        <w:top w:val="none" w:sz="0" w:space="0" w:color="auto"/>
        <w:left w:val="none" w:sz="0" w:space="0" w:color="auto"/>
        <w:bottom w:val="none" w:sz="0" w:space="0" w:color="auto"/>
        <w:right w:val="none" w:sz="0" w:space="0" w:color="auto"/>
      </w:divBdr>
    </w:div>
    <w:div w:id="475147132">
      <w:bodyDiv w:val="1"/>
      <w:marLeft w:val="0"/>
      <w:marRight w:val="0"/>
      <w:marTop w:val="0"/>
      <w:marBottom w:val="0"/>
      <w:divBdr>
        <w:top w:val="none" w:sz="0" w:space="0" w:color="auto"/>
        <w:left w:val="none" w:sz="0" w:space="0" w:color="auto"/>
        <w:bottom w:val="none" w:sz="0" w:space="0" w:color="auto"/>
        <w:right w:val="none" w:sz="0" w:space="0" w:color="auto"/>
      </w:divBdr>
    </w:div>
    <w:div w:id="1188564057">
      <w:bodyDiv w:val="1"/>
      <w:marLeft w:val="0"/>
      <w:marRight w:val="0"/>
      <w:marTop w:val="0"/>
      <w:marBottom w:val="0"/>
      <w:divBdr>
        <w:top w:val="none" w:sz="0" w:space="0" w:color="auto"/>
        <w:left w:val="none" w:sz="0" w:space="0" w:color="auto"/>
        <w:bottom w:val="none" w:sz="0" w:space="0" w:color="auto"/>
        <w:right w:val="none" w:sz="0" w:space="0" w:color="auto"/>
      </w:divBdr>
    </w:div>
    <w:div w:id="1350181540">
      <w:bodyDiv w:val="1"/>
      <w:marLeft w:val="0"/>
      <w:marRight w:val="0"/>
      <w:marTop w:val="0"/>
      <w:marBottom w:val="0"/>
      <w:divBdr>
        <w:top w:val="none" w:sz="0" w:space="0" w:color="auto"/>
        <w:left w:val="none" w:sz="0" w:space="0" w:color="auto"/>
        <w:bottom w:val="none" w:sz="0" w:space="0" w:color="auto"/>
        <w:right w:val="none" w:sz="0" w:space="0" w:color="auto"/>
      </w:divBdr>
    </w:div>
    <w:div w:id="1640262829">
      <w:bodyDiv w:val="1"/>
      <w:marLeft w:val="0"/>
      <w:marRight w:val="0"/>
      <w:marTop w:val="0"/>
      <w:marBottom w:val="0"/>
      <w:divBdr>
        <w:top w:val="none" w:sz="0" w:space="0" w:color="auto"/>
        <w:left w:val="none" w:sz="0" w:space="0" w:color="auto"/>
        <w:bottom w:val="none" w:sz="0" w:space="0" w:color="auto"/>
        <w:right w:val="none" w:sz="0" w:space="0" w:color="auto"/>
      </w:divBdr>
    </w:div>
    <w:div w:id="1725566307">
      <w:bodyDiv w:val="1"/>
      <w:marLeft w:val="0"/>
      <w:marRight w:val="0"/>
      <w:marTop w:val="0"/>
      <w:marBottom w:val="0"/>
      <w:divBdr>
        <w:top w:val="none" w:sz="0" w:space="0" w:color="auto"/>
        <w:left w:val="none" w:sz="0" w:space="0" w:color="auto"/>
        <w:bottom w:val="none" w:sz="0" w:space="0" w:color="auto"/>
        <w:right w:val="none" w:sz="0" w:space="0" w:color="auto"/>
      </w:divBdr>
    </w:div>
    <w:div w:id="1896429329">
      <w:bodyDiv w:val="1"/>
      <w:marLeft w:val="0"/>
      <w:marRight w:val="0"/>
      <w:marTop w:val="0"/>
      <w:marBottom w:val="0"/>
      <w:divBdr>
        <w:top w:val="none" w:sz="0" w:space="0" w:color="auto"/>
        <w:left w:val="none" w:sz="0" w:space="0" w:color="auto"/>
        <w:bottom w:val="none" w:sz="0" w:space="0" w:color="auto"/>
        <w:right w:val="none" w:sz="0" w:space="0" w:color="auto"/>
      </w:divBdr>
    </w:div>
    <w:div w:id="19370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Cortes Carvajal, Santiago F</dc:creator>
  <keywords/>
  <dc:description/>
  <lastModifiedBy>Shackell, Ellie</lastModifiedBy>
  <revision>10</revision>
  <lastPrinted>2025-02-05T15:02:00.0000000Z</lastPrinted>
  <dcterms:created xsi:type="dcterms:W3CDTF">2026-01-12T14:26:00.0000000Z</dcterms:created>
  <dcterms:modified xsi:type="dcterms:W3CDTF">2026-01-23T12:32:57.0874504Z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46f7ec9b-f807-4849-8e96-cc37856a4d61</vt:lpwstr>
  </property>
</Properties>
</file>