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08C1" w:rsidR="00D71906" w:rsidP="77B54B63" w:rsidRDefault="00D71906" w14:paraId="538F4FC6" w14:textId="33D8A3E0">
      <w:pPr>
        <w:pStyle w:val="Normal"/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77B54B63" w:rsidR="77B54B63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UNIVERSITY OF ESSEX SPORTS AWARDS 2026</w:t>
      </w:r>
    </w:p>
    <w:p w:rsidR="00D71906" w:rsidP="77B54B63" w:rsidRDefault="00D71906" w14:paraId="752A75B8" w14:textId="41D552EE">
      <w:pPr>
        <w:pStyle w:val="Normal"/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sz w:val="24"/>
          <w:szCs w:val="24"/>
          <w:u w:val="single"/>
        </w:rPr>
      </w:pPr>
      <w:r w:rsidRPr="77B54B63" w:rsidR="77B54B6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STUDENT VOLUNTEER OF THE YEAR</w:t>
      </w:r>
      <w:r w:rsidRPr="77B54B63" w:rsidR="77B54B63">
        <w:rPr>
          <w:rFonts w:ascii="Century Gothic" w:hAnsi="Century Gothic" w:eastAsia="Century Gothic" w:cs="Century Gothic"/>
          <w:b w:val="1"/>
          <w:bCs w:val="1"/>
          <w:sz w:val="24"/>
          <w:szCs w:val="24"/>
          <w:u w:val="single"/>
        </w:rPr>
        <w:t xml:space="preserve"> AWARD </w:t>
      </w:r>
    </w:p>
    <w:p w:rsidR="00D71906" w:rsidP="77B54B63" w:rsidRDefault="00D71906" w14:paraId="3864639F" w14:textId="2EDB21E6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00D71906" w:rsidP="77B54B63" w:rsidRDefault="00D71906" w14:paraId="261B2DBF" w14:textId="1AB44A8B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77B54B63" w:rsidR="77B54B63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NOMINATION FORM (THIRD PARTY NOMINATION)</w:t>
      </w:r>
    </w:p>
    <w:p w:rsidR="2946A188" w:rsidP="77B54B63" w:rsidRDefault="2946A188" w14:paraId="36B5B932" w14:textId="28CB08FF">
      <w:pPr>
        <w:spacing w:after="0" w:line="276" w:lineRule="auto"/>
        <w:jc w:val="center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2946A188" w:rsidP="77B54B63" w:rsidRDefault="2946A188" w14:paraId="2D367B89" w14:textId="581CB8F1">
      <w:pPr>
        <w:spacing w:line="276" w:lineRule="auto"/>
        <w:jc w:val="center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016D647E" w:rsidR="016D647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(To be returned by email to </w:t>
      </w:r>
      <w:hyperlink r:id="R54fa9ad260e84856">
        <w:r w:rsidRPr="016D647E" w:rsidR="016D647E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blades@essex.ac.uk</w:t>
        </w:r>
      </w:hyperlink>
      <w:r w:rsidRPr="016D647E" w:rsidR="016D647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hyperlink r:id="R0afda659bb4f4653">
        <w:r w:rsidRPr="016D647E" w:rsidR="016D647E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vpactivities@essex.ac.uk</w:t>
        </w:r>
      </w:hyperlink>
      <w:r w:rsidRPr="016D647E" w:rsidR="016D647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12:00 Monday 23rd March 2026)</w:t>
      </w:r>
    </w:p>
    <w:p w:rsidR="2946A188" w:rsidP="3A43EF0E" w:rsidRDefault="2946A188" w14:paraId="4159E848" w14:textId="504D7E03">
      <w:pPr>
        <w:spacing w:before="240" w:beforeAutospacing="off" w:after="240" w:afterAutospacing="off" w:line="276" w:lineRule="auto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This award recognises a sports club committee member who has gone 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above and beyond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in their contribution to volunteering in their respective Essex Blades Sports Club. 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It’s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for someone who 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hasn’t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just taken part in volunteering initiatives during their time at the University, but has also stepped up to lead, organise and driven their club forward.</w:t>
      </w:r>
    </w:p>
    <w:p w:rsidR="2946A188" w:rsidP="3A43EF0E" w:rsidRDefault="2946A188" w14:paraId="6340273A" w14:textId="78369578">
      <w:pPr>
        <w:spacing w:before="240" w:beforeAutospacing="off" w:after="240" w:afterAutospacing="off" w:line="276" w:lineRule="auto"/>
        <w:jc w:val="both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This award is open to all club committee members, the award celebrates the individual who has made the biggest difference to their club through the time, 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>effort</w:t>
      </w:r>
      <w:r w:rsidRPr="3A43EF0E" w:rsidR="3A43EF0E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and energy they’ve dedicated to their role.</w:t>
      </w:r>
      <w:r w:rsidRPr="3A43EF0E" w:rsidR="3A43EF0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</w:p>
    <w:p w:rsidR="2946A188" w:rsidP="3A43EF0E" w:rsidRDefault="2946A188" w14:paraId="1112DEBD" w14:textId="6444DEB5">
      <w:pPr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3A43EF0E" w:rsidR="3A43EF0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Note:</w:t>
      </w:r>
      <w:r w:rsidRPr="3A43EF0E" w:rsidR="3A43EF0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This form must be </w:t>
      </w:r>
      <w:r w:rsidRPr="3A43EF0E" w:rsidR="3A43EF0E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submitted</w:t>
      </w:r>
      <w:r w:rsidRPr="3A43EF0E" w:rsidR="3A43EF0E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on behalf of the nominee; </w:t>
      </w:r>
      <w:r w:rsidRPr="3A43EF0E" w:rsidR="3A43EF0E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lang w:val="en-GB"/>
        </w:rPr>
        <w:t>self-nominations will not be accepted.</w:t>
      </w:r>
      <w:r w:rsidRPr="3A43EF0E" w:rsidR="3A43EF0E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All applications will be reviewed and assessed by members of the Sports Awards Group (SAG). Application must be compiled in an electronic form and </w:t>
      </w:r>
      <w:r w:rsidRPr="3A43EF0E" w:rsidR="3A43EF0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forwarded</w:t>
      </w:r>
      <w:r w:rsidRPr="3A43EF0E" w:rsidR="3A43EF0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to </w:t>
      </w:r>
      <w:hyperlink r:id="R280deb0996794f5e">
        <w:r w:rsidRPr="3A43EF0E" w:rsidR="3A43EF0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GB"/>
          </w:rPr>
          <w:t>blades@essex.ac.uk</w:t>
        </w:r>
      </w:hyperlink>
      <w:r w:rsidRPr="3A43EF0E" w:rsidR="3A43EF0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</w:t>
      </w:r>
      <w:hyperlink r:id="Rc7cef217c4474b88">
        <w:r w:rsidRPr="3A43EF0E" w:rsidR="3A43EF0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n-GB"/>
          </w:rPr>
          <w:t>vpexperience@essex.ac.uk</w:t>
        </w:r>
      </w:hyperlink>
      <w:r w:rsidRPr="3A43EF0E" w:rsidR="3A43EF0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 </w:t>
      </w:r>
    </w:p>
    <w:p w:rsidR="2946A188" w:rsidP="77B54B63" w:rsidRDefault="2946A188" w14:paraId="0BA88F9D" w14:textId="4EDB52BF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55"/>
        <w:gridCol w:w="4455"/>
      </w:tblGrid>
      <w:tr w:rsidR="41FCAF94" w:rsidTr="3A43EF0E" w14:paraId="32C695C8">
        <w:trPr>
          <w:trHeight w:val="540"/>
        </w:trPr>
        <w:tc>
          <w:tcPr>
            <w:tcW w:w="8910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2D86D262" w:rsidRDefault="41FCAF94" w14:paraId="6B413D6A" w14:textId="55143ACF">
            <w:pPr>
              <w:spacing w:line="276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D86D262" w:rsidR="2D86D262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NOMINEE INFORMATION </w:t>
            </w:r>
            <w:r w:rsidRPr="2D86D262" w:rsidR="2D86D26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41FCAF94" w:rsidTr="3A43EF0E" w14:paraId="3DB3E8D2">
        <w:trPr>
          <w:trHeight w:val="540"/>
        </w:trPr>
        <w:tc>
          <w:tcPr>
            <w:tcW w:w="4455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45F6B471" w14:textId="3CD20E63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45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5FFF80E7" w14:textId="22CDA24A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1FCAF94" w:rsidTr="3A43EF0E" w14:paraId="001FFD2B">
        <w:trPr>
          <w:trHeight w:val="540"/>
        </w:trPr>
        <w:tc>
          <w:tcPr>
            <w:tcW w:w="4455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07524031" w14:textId="44B0E836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SPORTS CLUB(s): </w:t>
            </w:r>
          </w:p>
        </w:tc>
        <w:tc>
          <w:tcPr>
            <w:tcW w:w="445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094E0B05" w14:textId="7C3AC3F5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1FCAF94" w:rsidTr="3A43EF0E" w14:paraId="743FBD8F">
        <w:trPr>
          <w:trHeight w:val="540"/>
        </w:trPr>
        <w:tc>
          <w:tcPr>
            <w:tcW w:w="44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5E1DD9C1" w14:textId="7C3C5E83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SCHOOL/DEPARTMENT/CENTRE:</w:t>
            </w:r>
          </w:p>
        </w:tc>
        <w:tc>
          <w:tcPr>
            <w:tcW w:w="44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20798093" w14:textId="41C3923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1FCAF94" w:rsidTr="3A43EF0E" w14:paraId="11BECE4D">
        <w:trPr>
          <w:trHeight w:val="540"/>
        </w:trPr>
        <w:tc>
          <w:tcPr>
            <w:tcW w:w="44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1AEF22B3" w14:textId="712DA180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UNIVERSITY EMAIL ADDRESS: </w:t>
            </w:r>
          </w:p>
        </w:tc>
        <w:tc>
          <w:tcPr>
            <w:tcW w:w="44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4053DAC3" w14:textId="0DE42E7E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1FCAF94" w:rsidTr="3A43EF0E" w14:paraId="03EF21B8">
        <w:trPr>
          <w:trHeight w:val="540"/>
        </w:trPr>
        <w:tc>
          <w:tcPr>
            <w:tcW w:w="44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2E8441E5" w14:textId="415B4FAA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 xml:space="preserve">CONTACT TELEPHONE NUMBER: </w:t>
            </w:r>
          </w:p>
        </w:tc>
        <w:tc>
          <w:tcPr>
            <w:tcW w:w="445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FCAF94" w:rsidP="77B54B63" w:rsidRDefault="41FCAF94" w14:paraId="15106D5A" w14:textId="25227A3B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2946A188" w:rsidP="77B54B63" w:rsidRDefault="2946A188" w14:paraId="41EE6C1D" w14:textId="33D4B848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3B8E25BF" w:rsidP="77B54B63" w:rsidRDefault="3B8E25BF" w14:paraId="3443CA05" w14:textId="2641A74D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34143707" w14:textId="53BF273D">
      <w:pPr>
        <w:spacing w:before="240" w:beforeAutospacing="off" w:after="240" w:afterAutospacing="off"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  <w:r w:rsidRPr="3A43EF0E" w:rsidR="3A43EF0E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Please provide evidence of any volunteering the nominee has undertaken from the </w:t>
      </w:r>
      <w:r w:rsidRPr="3A43EF0E" w:rsidR="3A43EF0E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lang w:val="en-GB"/>
        </w:rPr>
        <w:t xml:space="preserve">start of the academic year </w:t>
      </w:r>
      <w:r w:rsidRPr="3A43EF0E" w:rsidR="3A43EF0E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4"/>
          <w:szCs w:val="24"/>
          <w:lang w:val="en-GB"/>
        </w:rPr>
        <w:t xml:space="preserve">(September 2025) </w:t>
      </w:r>
      <w:r w:rsidRPr="3A43EF0E" w:rsidR="3A43EF0E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lang w:val="en-GB"/>
        </w:rPr>
        <w:t>to the present</w:t>
      </w:r>
      <w:r w:rsidRPr="3A43EF0E" w:rsidR="3A43EF0E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. This may include direct sport-related volunteering, committee or leadership roles within sports clubs, and non-sport-related volunteering activities.</w:t>
      </w:r>
    </w:p>
    <w:p w:rsidR="2946A188" w:rsidP="77B54B63" w:rsidRDefault="2946A188" w14:paraId="1B301816" w14:textId="764DEDF6">
      <w:pPr>
        <w:spacing w:before="240" w:beforeAutospacing="off" w:after="240" w:afterAutospacing="off"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All hours will be cross-referenced with </w:t>
      </w:r>
      <w:r w:rsidRPr="77B54B63" w:rsidR="77B54B63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4"/>
          <w:szCs w:val="24"/>
          <w:lang w:val="en-GB"/>
        </w:rPr>
        <w:t>Grad Intelligence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, so please ensure that they are accurately logged.</w:t>
      </w:r>
    </w:p>
    <w:p w:rsidR="2946A188" w:rsidP="77B54B63" w:rsidRDefault="2946A188" w14:paraId="0A56483C" w14:textId="1E976A8D">
      <w:pPr>
        <w:spacing w:before="240" w:beforeAutospacing="off" w:after="240" w:afterAutospacing="off" w:line="276" w:lineRule="auto"/>
        <w:jc w:val="both"/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</w:pP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Not all sections of this form need to be completed 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in order to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submit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an application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. If 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additional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space is required, please insert extra 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>lines</w:t>
      </w:r>
      <w:r w:rsidRPr="77B54B63" w:rsidR="77B54B63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en-GB"/>
        </w:rPr>
        <w:t xml:space="preserve"> as necessary.</w:t>
      </w:r>
    </w:p>
    <w:p w:rsidRPr="00D71906" w:rsidR="00D71906" w:rsidP="77B54B63" w:rsidRDefault="00D71906" w14:paraId="02164C34" w14:textId="44D0CAD8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</w:pPr>
      <w:r w:rsidRPr="77B54B63" w:rsidR="77B54B63"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  <w:t>1. VOLUNTEERING RECORD (INCLUDING PARTICIPATION IN VOLUNTEER PROJECTS AND PROJECT MANAGEMENT)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05"/>
        <w:gridCol w:w="3416"/>
        <w:gridCol w:w="1084"/>
        <w:gridCol w:w="1198"/>
        <w:gridCol w:w="2613"/>
      </w:tblGrid>
      <w:tr w:rsidR="00D71906" w:rsidTr="3A43EF0E" w14:paraId="5F30776F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0CF4E3E0" w14:textId="3884C652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 xml:space="preserve">No. </w:t>
            </w:r>
          </w:p>
        </w:tc>
        <w:tc>
          <w:tcPr>
            <w:tcW w:w="3416" w:type="dxa"/>
            <w:tcMar/>
          </w:tcPr>
          <w:p w:rsidR="00D71906" w:rsidP="77B54B63" w:rsidRDefault="00D71906" w14:paraId="67E60C94" w14:textId="76D73F8F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PROJECT/ACTIVITY</w:t>
            </w:r>
          </w:p>
        </w:tc>
        <w:tc>
          <w:tcPr>
            <w:tcW w:w="1084" w:type="dxa"/>
            <w:tcMar/>
          </w:tcPr>
          <w:p w:rsidR="00D71906" w:rsidP="77B54B63" w:rsidRDefault="00D71906" w14:paraId="7F7D87CB" w14:textId="218CBCE2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DATE(S)</w:t>
            </w:r>
          </w:p>
        </w:tc>
        <w:tc>
          <w:tcPr>
            <w:tcW w:w="1198" w:type="dxa"/>
            <w:tcMar/>
          </w:tcPr>
          <w:p w:rsidR="00D71906" w:rsidP="77B54B63" w:rsidRDefault="00D71906" w14:paraId="0DCF6485" w14:textId="41D40E72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NO. VOLUNTEER HRS</w:t>
            </w:r>
          </w:p>
        </w:tc>
        <w:tc>
          <w:tcPr>
            <w:tcW w:w="2613" w:type="dxa"/>
            <w:tcMar/>
          </w:tcPr>
          <w:p w:rsidR="00D71906" w:rsidP="77B54B63" w:rsidRDefault="00D71906" w14:paraId="684FF9D6" w14:textId="408D8451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 xml:space="preserve">WHAT </w:t>
            </w: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THEY</w:t>
            </w: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 xml:space="preserve"> DID/CONTRIBUTED</w:t>
            </w:r>
          </w:p>
        </w:tc>
      </w:tr>
      <w:tr w:rsidRPr="00D71906" w:rsidR="00D71906" w:rsidTr="3A43EF0E" w14:paraId="402E816A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5344C190" w14:textId="5356BE26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Mar/>
          </w:tcPr>
          <w:p w:rsidRPr="00D71906" w:rsidR="00D71906" w:rsidP="3A43EF0E" w:rsidRDefault="00D71906" w14:paraId="6162BE5B" w14:textId="2F17986B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</w:pPr>
            <w:r w:rsidRPr="3A43EF0E" w:rsidR="3A43EF0E"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  <w:t>E.g. Organising Club Social</w:t>
            </w:r>
          </w:p>
        </w:tc>
        <w:tc>
          <w:tcPr>
            <w:tcW w:w="1084" w:type="dxa"/>
            <w:tcMar/>
          </w:tcPr>
          <w:p w:rsidRPr="00D71906" w:rsidR="00D71906" w:rsidP="3A43EF0E" w:rsidRDefault="00D71906" w14:paraId="242D8B84" w14:textId="41D83A5B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</w:pPr>
            <w:r w:rsidRPr="3A43EF0E" w:rsidR="3A43EF0E"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  <w:t>20/02/2026</w:t>
            </w:r>
          </w:p>
        </w:tc>
        <w:tc>
          <w:tcPr>
            <w:tcW w:w="1198" w:type="dxa"/>
            <w:tcMar/>
          </w:tcPr>
          <w:p w:rsidRPr="00D71906" w:rsidR="00D71906" w:rsidP="3A43EF0E" w:rsidRDefault="00D71906" w14:paraId="024E145C" w14:textId="334742E8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</w:pPr>
            <w:r w:rsidRPr="3A43EF0E" w:rsidR="3A43EF0E"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  <w:t>1 Hrs</w:t>
            </w:r>
          </w:p>
        </w:tc>
        <w:tc>
          <w:tcPr>
            <w:tcW w:w="2613" w:type="dxa"/>
            <w:tcMar/>
          </w:tcPr>
          <w:p w:rsidRPr="00D71906" w:rsidR="00D71906" w:rsidP="3A43EF0E" w:rsidRDefault="00D71906" w14:paraId="086FB2E4" w14:textId="54DC84C5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</w:pPr>
            <w:r w:rsidRPr="3A43EF0E" w:rsidR="3A43EF0E">
              <w:rPr>
                <w:rFonts w:ascii="Century Gothic" w:hAnsi="Century Gothic" w:eastAsia="Century Gothic" w:cs="Century Gothic"/>
                <w:i w:val="1"/>
                <w:iCs w:val="1"/>
                <w:color w:val="auto"/>
                <w:sz w:val="24"/>
                <w:szCs w:val="24"/>
              </w:rPr>
              <w:t xml:space="preserve">Organsied the club social. Booked venue, emailed members. </w:t>
            </w:r>
          </w:p>
        </w:tc>
      </w:tr>
      <w:tr w:rsidR="00D71906" w:rsidTr="3A43EF0E" w14:paraId="039EEF43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7F5102DB" w14:textId="1B23C915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1</w:t>
            </w:r>
          </w:p>
        </w:tc>
        <w:tc>
          <w:tcPr>
            <w:tcW w:w="3416" w:type="dxa"/>
            <w:tcMar/>
          </w:tcPr>
          <w:p w:rsidR="00D71906" w:rsidP="77B54B63" w:rsidRDefault="0051674D" w14:paraId="53278CE6" w14:textId="1F79883E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51674D" w14:paraId="2F553676" w14:textId="53D6EEB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DB02C6" w14:paraId="73171DB6" w14:textId="30FBDC78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51674D" w14:paraId="58DBCEF2" w14:textId="487AF16B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2C2E2498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4ABF0D73" w14:textId="35659433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2</w:t>
            </w:r>
          </w:p>
        </w:tc>
        <w:tc>
          <w:tcPr>
            <w:tcW w:w="3416" w:type="dxa"/>
            <w:tcMar/>
          </w:tcPr>
          <w:p w:rsidR="00D71906" w:rsidP="77B54B63" w:rsidRDefault="0051674D" w14:paraId="034D8C8C" w14:textId="133727C3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51674D" w14:paraId="51159AF8" w14:textId="5896699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51674D" w14:paraId="44E6FA35" w14:textId="5A1F1F05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51674D" w14:paraId="6C199320" w14:textId="569F5AB9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5DFFAEA1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66F43D31" w14:textId="4AA39C20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3</w:t>
            </w:r>
          </w:p>
        </w:tc>
        <w:tc>
          <w:tcPr>
            <w:tcW w:w="3416" w:type="dxa"/>
            <w:tcMar/>
          </w:tcPr>
          <w:p w:rsidR="00D71906" w:rsidP="77B54B63" w:rsidRDefault="0051674D" w14:paraId="013E9957" w14:textId="2B9D2A6C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51674D" w14:paraId="598D41F8" w14:textId="4D2D4891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51674D" w14:paraId="1B28BD1C" w14:textId="40BD81D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51674D" w14:paraId="04EB9D56" w14:textId="02BD897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2ADBF4BB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6587DF59" w14:textId="4291C4A1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4</w:t>
            </w:r>
          </w:p>
        </w:tc>
        <w:tc>
          <w:tcPr>
            <w:tcW w:w="3416" w:type="dxa"/>
            <w:tcMar/>
          </w:tcPr>
          <w:p w:rsidR="00D71906" w:rsidP="77B54B63" w:rsidRDefault="0051674D" w14:paraId="34DB2DC8" w14:textId="369411D2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51674D" w14:paraId="57781C95" w14:textId="243F9F4E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51674D" w14:paraId="35ED728C" w14:textId="6AF6CEDF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51674D" w14:paraId="71502658" w14:textId="2AB84DD9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6BE27CE5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4CA3F7D3" w14:textId="0A4B11D9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5</w:t>
            </w:r>
          </w:p>
        </w:tc>
        <w:tc>
          <w:tcPr>
            <w:tcW w:w="3416" w:type="dxa"/>
            <w:tcMar/>
          </w:tcPr>
          <w:p w:rsidR="00D71906" w:rsidP="77B54B63" w:rsidRDefault="006D62CE" w14:paraId="53488006" w14:textId="5ADF3816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6D62CE" w14:paraId="1F645B12" w14:textId="32F36D61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6D62CE" w14:paraId="680682CD" w14:textId="4EF3CDB8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6D62CE" w14:paraId="5CD4D454" w14:textId="19DEE8B2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5DBEA140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23E80B4F" w14:textId="1FB833A5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6</w:t>
            </w:r>
          </w:p>
        </w:tc>
        <w:tc>
          <w:tcPr>
            <w:tcW w:w="3416" w:type="dxa"/>
            <w:tcMar/>
          </w:tcPr>
          <w:p w:rsidR="00D71906" w:rsidP="77B54B63" w:rsidRDefault="006D62CE" w14:paraId="1F7BE6C9" w14:textId="4A7EC70B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6D62CE" w14:paraId="6F517C5E" w14:textId="4576C1D5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6D62CE" w14:paraId="241D09B4" w14:textId="6052742C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6D62CE" w14:paraId="0909F312" w14:textId="15C62BF2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63F20965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3E080C9E" w14:textId="248EDF78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7</w:t>
            </w:r>
          </w:p>
        </w:tc>
        <w:tc>
          <w:tcPr>
            <w:tcW w:w="3416" w:type="dxa"/>
            <w:tcMar/>
          </w:tcPr>
          <w:p w:rsidR="00D71906" w:rsidP="77B54B63" w:rsidRDefault="006D62CE" w14:paraId="753CF86D" w14:textId="535252BA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6D62CE" w14:paraId="3F13682E" w14:textId="0468E10D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6D62CE" w14:paraId="66908CD8" w14:textId="07593871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6D62CE" w14:paraId="52781608" w14:textId="0FFE4CD6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59FB3754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3DF41A91" w14:textId="1D5D42E9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8</w:t>
            </w:r>
          </w:p>
        </w:tc>
        <w:tc>
          <w:tcPr>
            <w:tcW w:w="3416" w:type="dxa"/>
            <w:tcMar/>
          </w:tcPr>
          <w:p w:rsidR="00D71906" w:rsidP="77B54B63" w:rsidRDefault="006D62CE" w14:paraId="575F5563" w14:textId="19C7CB7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6D62CE" w14:paraId="7F5B8DCE" w14:textId="441FCD2A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6D62CE" w14:paraId="765C05AE" w14:textId="2458A0B0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6D62CE" w14:paraId="4352C924" w14:textId="6A5EC69F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00D71906" w:rsidTr="3A43EF0E" w14:paraId="511A3643" w14:textId="77777777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46821011" w14:textId="5D20E29E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9</w:t>
            </w:r>
          </w:p>
        </w:tc>
        <w:tc>
          <w:tcPr>
            <w:tcW w:w="3416" w:type="dxa"/>
            <w:tcMar/>
          </w:tcPr>
          <w:p w:rsidR="00D71906" w:rsidP="77B54B63" w:rsidRDefault="00D71906" w14:paraId="1BB8C99B" w14:textId="7777777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00D71906" w:rsidP="77B54B63" w:rsidRDefault="00D71906" w14:paraId="1B1B0C30" w14:textId="7777777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00D71906" w:rsidP="77B54B63" w:rsidRDefault="00D71906" w14:paraId="77AF4ED9" w14:textId="7777777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00D71906" w:rsidP="77B54B63" w:rsidRDefault="00D71906" w14:paraId="1B70CAA1" w14:textId="77777777">
            <w:pPr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  <w:tr w:rsidR="2946A188" w:rsidTr="3A43EF0E" w14:paraId="25E34646">
        <w:trPr>
          <w:trHeight w:val="300"/>
        </w:trPr>
        <w:tc>
          <w:tcPr>
            <w:tcW w:w="705" w:type="dxa"/>
            <w:tcMar/>
          </w:tcPr>
          <w:p w:rsidR="2946A188" w:rsidP="77B54B63" w:rsidRDefault="2946A188" w14:paraId="584541C6" w14:textId="212950FA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  <w:t>10</w:t>
            </w:r>
          </w:p>
        </w:tc>
        <w:tc>
          <w:tcPr>
            <w:tcW w:w="3416" w:type="dxa"/>
            <w:tcMar/>
          </w:tcPr>
          <w:p w:rsidR="2946A188" w:rsidP="77B54B63" w:rsidRDefault="2946A188" w14:paraId="547FDEC9" w14:textId="38C80947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Mar/>
          </w:tcPr>
          <w:p w:rsidR="2946A188" w:rsidP="77B54B63" w:rsidRDefault="2946A188" w14:paraId="09FF249B" w14:textId="25B74AC9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tcMar/>
          </w:tcPr>
          <w:p w:rsidR="2946A188" w:rsidP="77B54B63" w:rsidRDefault="2946A188" w14:paraId="1B3BAADD" w14:textId="68A12153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tcMar/>
          </w:tcPr>
          <w:p w:rsidR="2946A188" w:rsidP="77B54B63" w:rsidRDefault="2946A188" w14:paraId="198200F8" w14:textId="0ABF98FC">
            <w:pPr>
              <w:pStyle w:val="Normal"/>
              <w:spacing w:line="276" w:lineRule="auto"/>
              <w:jc w:val="both"/>
              <w:rPr>
                <w:rFonts w:ascii="Century Gothic" w:hAnsi="Century Gothic" w:eastAsia="Century Gothic" w:cs="Century Gothic"/>
                <w:color w:val="auto"/>
                <w:sz w:val="24"/>
                <w:szCs w:val="24"/>
              </w:rPr>
            </w:pPr>
          </w:p>
        </w:tc>
      </w:tr>
    </w:tbl>
    <w:p w:rsidR="00D71906" w:rsidP="77B54B63" w:rsidRDefault="00D71906" w14:paraId="1121DBEA" w14:textId="77777777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3B8E25BF" w:rsidP="77B54B63" w:rsidRDefault="3B8E25BF" w14:paraId="41E1BE1A" w14:textId="066D41C1">
      <w:pPr>
        <w:pStyle w:val="Normal"/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3BF28D74" w:rsidRDefault="2946A188" w14:paraId="11B9BACE" w14:textId="067B3BE9">
      <w:pPr>
        <w:spacing w:after="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</w:pPr>
      <w:r w:rsidRPr="3BF28D74" w:rsidR="3BF28D74"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  <w:t xml:space="preserve">2. OTHER CONTRIBUTIONS MADE TO SPORTS CLUB VOLUNTEERING. </w:t>
      </w:r>
    </w:p>
    <w:p w:rsidR="3BF28D74" w:rsidP="3BF28D74" w:rsidRDefault="3BF28D74" w14:paraId="3EA0FF87" w14:textId="4DB63E97">
      <w:pPr>
        <w:spacing w:after="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</w:pPr>
    </w:p>
    <w:p w:rsidR="2946A188" w:rsidP="77B54B63" w:rsidRDefault="2946A188" w14:paraId="55983864" w14:textId="4627642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214C543C" w14:textId="2920EE5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793F819D" w14:textId="32E4123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5139AF93" w14:textId="1F0CB0E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00D71906" w:rsidP="77B54B63" w:rsidRDefault="00D71906" w14:paraId="71D6C11A" w14:textId="77777777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Pr="00D71906" w:rsidR="00D71906" w:rsidP="77B54B63" w:rsidRDefault="00D71906" w14:paraId="69F84BC2" w14:textId="05EC86F1">
      <w:pPr>
        <w:spacing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</w:pPr>
      <w:r w:rsidRPr="77B54B63" w:rsidR="77B54B63">
        <w:rPr>
          <w:rFonts w:ascii="Century Gothic" w:hAnsi="Century Gothic" w:eastAsia="Century Gothic" w:cs="Century Gothic"/>
          <w:b w:val="1"/>
          <w:bCs w:val="1"/>
          <w:color w:val="auto"/>
          <w:sz w:val="24"/>
          <w:szCs w:val="24"/>
        </w:rPr>
        <w:t xml:space="preserve">3. FOR REFERENCES’ USE ONLY (TREATED IN CONFIDENCE) </w:t>
      </w:r>
    </w:p>
    <w:p w:rsidRPr="00D71906" w:rsidR="00D71906" w:rsidP="77B54B63" w:rsidRDefault="00D71906" w14:paraId="6E71968E" w14:textId="286ABC59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  <w:r w:rsidRPr="3BF28D74" w:rsidR="3BF28D74">
        <w:rPr>
          <w:rFonts w:ascii="Century Gothic" w:hAnsi="Century Gothic" w:eastAsia="Century Gothic" w:cs="Century Gothic"/>
          <w:b w:val="0"/>
          <w:bCs w:val="0"/>
          <w:color w:val="auto"/>
          <w:sz w:val="24"/>
          <w:szCs w:val="24"/>
        </w:rPr>
        <w:t xml:space="preserve">Reference must be made by someone who is involved in one or more of the sports club in which the person has volunteered. </w:t>
      </w:r>
    </w:p>
    <w:p w:rsidR="00D71906" w:rsidP="77B54B63" w:rsidRDefault="00D71906" w14:paraId="16A9C604" w14:textId="536F367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599654FC" w14:textId="29A0F6F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31DE86AF" w14:textId="59A409B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5F60B259" w14:textId="3E989DD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36E6FE09" w14:textId="6F89107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008D1580" w:rsidP="77B54B63" w:rsidRDefault="008D1580" w14:paraId="024B8A08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Pr="00D71906" w:rsidR="0022199C" w:rsidP="77B54B63" w:rsidRDefault="0022199C" w14:paraId="644C693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60A433B2" w14:textId="5BCC153C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0ADBF294" w14:textId="559B67FF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3B8E25BF" w:rsidP="77B54B63" w:rsidRDefault="3B8E25BF" w14:paraId="0B8C0D76" w14:textId="35AB96D9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3B8E25BF" w:rsidP="77B54B63" w:rsidRDefault="3B8E25BF" w14:paraId="54B44BBC" w14:textId="34683CA0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</w:p>
    <w:p w:rsidR="2946A188" w:rsidP="77B54B63" w:rsidRDefault="2946A188" w14:paraId="6E9065DD" w14:textId="07F61B6B">
      <w:pPr>
        <w:spacing w:line="276" w:lineRule="auto"/>
        <w:jc w:val="both"/>
        <w:rPr>
          <w:rFonts w:ascii="Century Gothic" w:hAnsi="Century Gothic" w:eastAsia="Century Gothic" w:cs="Century Gothic"/>
          <w:color w:val="auto"/>
          <w:sz w:val="24"/>
          <w:szCs w:val="24"/>
        </w:rPr>
      </w:pPr>
      <w:r w:rsidRPr="77B54B63" w:rsidR="77B54B63">
        <w:rPr>
          <w:rFonts w:ascii="Century Gothic" w:hAnsi="Century Gothic" w:eastAsia="Century Gothic" w:cs="Century Gothic"/>
          <w:color w:val="auto"/>
          <w:sz w:val="24"/>
          <w:szCs w:val="24"/>
        </w:rPr>
        <w:t xml:space="preserve">I acknowledge to the best of my knowledge that this is a true and </w:t>
      </w:r>
      <w:r w:rsidRPr="77B54B63" w:rsidR="77B54B63">
        <w:rPr>
          <w:rFonts w:ascii="Century Gothic" w:hAnsi="Century Gothic" w:eastAsia="Century Gothic" w:cs="Century Gothic"/>
          <w:color w:val="auto"/>
          <w:sz w:val="24"/>
          <w:szCs w:val="24"/>
        </w:rPr>
        <w:t>accurate</w:t>
      </w:r>
      <w:r w:rsidRPr="77B54B63" w:rsidR="77B54B63">
        <w:rPr>
          <w:rFonts w:ascii="Century Gothic" w:hAnsi="Century Gothic" w:eastAsia="Century Gothic" w:cs="Century Gothic"/>
          <w:color w:val="auto"/>
          <w:sz w:val="24"/>
          <w:szCs w:val="24"/>
        </w:rPr>
        <w:t xml:space="preserve"> representation of the applicant’s achievements.</w:t>
      </w:r>
    </w:p>
    <w:p w:rsidR="2946A188" w:rsidP="77B54B63" w:rsidRDefault="2946A188" w14:paraId="5C147F2E" w14:textId="4E7664D0">
      <w:pPr>
        <w:pStyle w:val="Normal"/>
        <w:tabs>
          <w:tab w:val="center" w:leader="none" w:pos="4513"/>
          <w:tab w:val="right" w:leader="none" w:pos="9026"/>
        </w:tabs>
        <w:bidi w:val="0"/>
        <w:spacing w:after="0"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</w:p>
    <w:p w:rsidR="56C67809" w:rsidP="77B54B63" w:rsidRDefault="56C67809" w14:paraId="752A32E6" w14:textId="5094B534">
      <w:pPr>
        <w:pStyle w:val="Normal"/>
        <w:tabs>
          <w:tab w:val="center" w:leader="none" w:pos="4513"/>
          <w:tab w:val="right" w:leader="none" w:pos="9026"/>
        </w:tabs>
        <w:bidi w:val="0"/>
        <w:spacing w:after="0"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485"/>
        <w:gridCol w:w="4485"/>
      </w:tblGrid>
      <w:tr w:rsidR="56C67809" w:rsidTr="77B54B63" w14:paraId="0A250941">
        <w:trPr>
          <w:trHeight w:val="540"/>
        </w:trPr>
        <w:tc>
          <w:tcPr>
            <w:tcW w:w="8970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6C67809" w:rsidP="77B54B63" w:rsidRDefault="56C67809" w14:paraId="5E82FF68" w14:textId="3C6C5CBE">
            <w:pPr>
              <w:pStyle w:val="Normal"/>
              <w:spacing w:line="276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color w:val="auto"/>
                <w:sz w:val="24"/>
                <w:szCs w:val="24"/>
              </w:rPr>
              <w:t xml:space="preserve">REFERENCE </w:t>
            </w: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GB"/>
              </w:rPr>
              <w:t>DETAILS</w:t>
            </w:r>
          </w:p>
        </w:tc>
      </w:tr>
      <w:tr w:rsidR="56C67809" w:rsidTr="77B54B63" w14:paraId="6E80449A">
        <w:trPr>
          <w:trHeight w:val="540"/>
        </w:trPr>
        <w:tc>
          <w:tcPr>
            <w:tcW w:w="4485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6C67809" w:rsidP="77B54B63" w:rsidRDefault="56C67809" w14:paraId="2B33B46B" w14:textId="3344C8AF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48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C67809" w:rsidP="77B54B63" w:rsidRDefault="56C67809" w14:paraId="76FC4B86" w14:textId="3EFB8514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56C67809" w:rsidTr="77B54B63" w14:paraId="67559602">
        <w:trPr>
          <w:trHeight w:val="540"/>
        </w:trPr>
        <w:tc>
          <w:tcPr>
            <w:tcW w:w="44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6C67809" w:rsidP="77B54B63" w:rsidRDefault="56C67809" w14:paraId="2B1221BE" w14:textId="2436A4F2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4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C67809" w:rsidP="77B54B63" w:rsidRDefault="56C67809" w14:paraId="5319BC60" w14:textId="12A792F0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56C67809" w:rsidTr="77B54B63" w14:paraId="18B5BE82">
        <w:trPr>
          <w:trHeight w:val="540"/>
        </w:trPr>
        <w:tc>
          <w:tcPr>
            <w:tcW w:w="44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6C67809" w:rsidP="77B54B63" w:rsidRDefault="56C67809" w14:paraId="3A95BA70" w14:textId="6DB89A08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COMMITTEE POSITION:</w:t>
            </w:r>
          </w:p>
        </w:tc>
        <w:tc>
          <w:tcPr>
            <w:tcW w:w="448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C67809" w:rsidP="77B54B63" w:rsidRDefault="56C67809" w14:paraId="4F563D20" w14:textId="64065CE1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  <w:tr w:rsidR="56C67809" w:rsidTr="77B54B63" w14:paraId="0805FBE8">
        <w:trPr>
          <w:trHeight w:val="540"/>
        </w:trPr>
        <w:tc>
          <w:tcPr>
            <w:tcW w:w="448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6C67809" w:rsidP="77B54B63" w:rsidRDefault="56C67809" w14:paraId="378E6ABD" w14:textId="3CD8A4B9">
            <w:pPr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7B54B63" w:rsidR="77B54B6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EMAIL ADDRESS:</w:t>
            </w:r>
          </w:p>
        </w:tc>
        <w:tc>
          <w:tcPr>
            <w:tcW w:w="448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C67809" w:rsidP="77B54B63" w:rsidRDefault="56C67809" w14:paraId="095193C2" w14:textId="48EE9BED">
            <w:pPr>
              <w:bidi w:val="0"/>
              <w:spacing w:line="276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</w:tr>
    </w:tbl>
    <w:p w:rsidR="56C67809" w:rsidP="77B54B63" w:rsidRDefault="56C67809" w14:paraId="1F58DBA8" w14:textId="72127FF7">
      <w:pPr>
        <w:pStyle w:val="Normal"/>
        <w:tabs>
          <w:tab w:val="center" w:leader="none" w:pos="4513"/>
          <w:tab w:val="right" w:leader="none" w:pos="9026"/>
        </w:tabs>
        <w:bidi w:val="0"/>
        <w:spacing w:after="0"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</w:p>
    <w:p w:rsidR="2946A188" w:rsidP="77B54B63" w:rsidRDefault="2946A188" w14:paraId="2272FAD0" w14:textId="0B493640">
      <w:pPr>
        <w:pBdr>
          <w:bottom w:val="single" w:color="000000" w:sz="6" w:space="1"/>
        </w:pBdr>
        <w:bidi w:val="0"/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946A188" w:rsidP="77B54B63" w:rsidRDefault="2946A188" w14:paraId="142BA7F7" w14:textId="3DF828E4">
      <w:pPr>
        <w:bidi w:val="0"/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54B63" w:rsidR="77B54B6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SPORTS AWARD PANEL GROUP USE ONLY</w:t>
      </w:r>
    </w:p>
    <w:p w:rsidR="2946A188" w:rsidP="77B54B63" w:rsidRDefault="2946A188" w14:paraId="3FCCC8E7" w14:textId="12332545">
      <w:pPr>
        <w:bidi w:val="0"/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application is to be </w:t>
      </w:r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submitted</w:t>
      </w:r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hyperlink r:id="R1fc8e2f0ed8e4a5d">
        <w:r w:rsidRPr="77B54B63" w:rsidR="77B54B63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blades@essex.ac.uk</w:t>
        </w:r>
      </w:hyperlink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hyperlink r:id="R70479be5e4b14f51">
        <w:r w:rsidRPr="77B54B63" w:rsidR="77B54B63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vpactivities@essex.ac.uk</w:t>
        </w:r>
      </w:hyperlink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who will verify the details and </w:t>
      </w:r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forward</w:t>
      </w:r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application to the Sports Awards Panel Group for approval, whose decision is </w:t>
      </w:r>
      <w:r w:rsidRPr="77B54B63" w:rsidR="77B54B6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FINAL</w:t>
      </w:r>
      <w:r w:rsidRPr="77B54B63" w:rsidR="77B54B6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946A188" w:rsidP="77B54B63" w:rsidRDefault="2946A188" w14:paraId="6723E080" w14:textId="278BA648">
      <w:pPr>
        <w:bidi w:val="0"/>
        <w:spacing w:line="276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B54B63" w:rsidR="77B54B6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FORMS SUBMITTED AFTER 12:00 Monday 23rd March 2026 WILL NOT BE CONSIDERED.</w:t>
      </w:r>
    </w:p>
    <w:sectPr w:rsidRPr="008D1580" w:rsidR="00FB188B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24b5c29725b4fa6"/>
      <w:footerReference w:type="default" r:id="R389d980933d346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014" w:type="dxa"/>
      <w:tblLook w:val="06A0" w:firstRow="1" w:lastRow="0" w:firstColumn="1" w:lastColumn="0" w:noHBand="1" w:noVBand="1"/>
    </w:tblPr>
    <w:tblGrid>
      <w:gridCol w:w="603"/>
      <w:gridCol w:w="7833"/>
      <w:gridCol w:w="578"/>
    </w:tblGrid>
    <w:tr w:rsidR="2946A188" w:rsidTr="359E8F77" w14:paraId="1D36A564">
      <w:trPr>
        <w:trHeight w:val="300"/>
      </w:trPr>
      <w:tc>
        <w:tcPr>
          <w:tcW w:w="603" w:type="dxa"/>
          <w:tcMar/>
        </w:tcPr>
        <w:p w:rsidR="2946A188" w:rsidP="2946A188" w:rsidRDefault="2946A188" w14:paraId="716E61D9" w14:textId="02023DDC">
          <w:pPr>
            <w:pStyle w:val="Header"/>
            <w:bidi w:val="0"/>
            <w:ind w:left="-115"/>
            <w:jc w:val="left"/>
          </w:pPr>
        </w:p>
      </w:tc>
      <w:tc>
        <w:tcPr>
          <w:tcW w:w="7833" w:type="dxa"/>
          <w:tcMar/>
        </w:tcPr>
        <w:p w:rsidR="2946A188" w:rsidP="359E8F77" w:rsidRDefault="2946A188" w14:paraId="2758B221" w14:textId="501D2618">
          <w:pPr>
            <w:pStyle w:val="Normal"/>
            <w:spacing w:after="0" w:line="240" w:lineRule="auto"/>
            <w:ind/>
            <w:jc w:val="center"/>
            <w:rPr>
              <w:rFonts w:ascii="Century Gothic" w:hAnsi="Century Gothic" w:eastAsia="Century Gothic" w:cs="Century Gothic"/>
              <w:b w:val="1"/>
              <w:bCs w:val="1"/>
              <w:sz w:val="24"/>
              <w:szCs w:val="24"/>
              <w:u w:val="none"/>
            </w:rPr>
          </w:pPr>
          <w:r w:rsidRPr="359E8F77" w:rsidR="359E8F77">
            <w:rPr>
              <w:rFonts w:ascii="Century Gothic" w:hAnsi="Century Gothic" w:eastAsia="Century Gothic" w:cs="Century Gothic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u w:val="none"/>
              <w:lang w:val="en-GB"/>
            </w:rPr>
            <w:t>STUDENT VOLUNTEER OF THE YEAR</w:t>
          </w:r>
          <w:r w:rsidRPr="359E8F77" w:rsidR="359E8F77">
            <w:rPr>
              <w:rFonts w:ascii="Century Gothic" w:hAnsi="Century Gothic" w:eastAsia="Century Gothic" w:cs="Century Gothic"/>
              <w:b w:val="1"/>
              <w:bCs w:val="1"/>
              <w:sz w:val="24"/>
              <w:szCs w:val="24"/>
              <w:u w:val="none"/>
            </w:rPr>
            <w:t xml:space="preserve"> AWARD</w:t>
          </w:r>
        </w:p>
      </w:tc>
    </w:tr>
  </w:tbl>
  <w:p w:rsidR="2946A188" w:rsidP="2946A188" w:rsidRDefault="2946A188" w14:paraId="09F8ABE2" w14:textId="7AC19FE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46A188" w:rsidTr="2946A188" w14:paraId="70DA66CB">
      <w:trPr>
        <w:trHeight w:val="300"/>
      </w:trPr>
      <w:tc>
        <w:tcPr>
          <w:tcW w:w="3005" w:type="dxa"/>
          <w:tcMar/>
        </w:tcPr>
        <w:p w:rsidR="2946A188" w:rsidP="2946A188" w:rsidRDefault="2946A188" w14:paraId="72876809" w14:textId="2757C92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946A188" w:rsidP="2946A188" w:rsidRDefault="2946A188" w14:paraId="5CA1A448" w14:textId="2131C96D">
          <w:pPr>
            <w:pStyle w:val="Header"/>
            <w:bidi w:val="0"/>
            <w:jc w:val="center"/>
          </w:pPr>
          <w:r>
            <w:drawing>
              <wp:inline wp14:editId="5108696D" wp14:anchorId="4E8809C4">
                <wp:extent cx="952500" cy="952500"/>
                <wp:effectExtent l="0" t="0" r="0" b="0"/>
                <wp:docPr id="64416853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44168538" name="Picture 64416853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734527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52500" cy="952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946A188" w:rsidP="2946A188" w:rsidRDefault="2946A188" w14:paraId="6C33B6B8" w14:textId="463F1872">
          <w:pPr>
            <w:pStyle w:val="Header"/>
            <w:bidi w:val="0"/>
            <w:ind w:right="-115"/>
            <w:jc w:val="right"/>
          </w:pPr>
        </w:p>
      </w:tc>
    </w:tr>
  </w:tbl>
  <w:p w:rsidR="2946A188" w:rsidP="2946A188" w:rsidRDefault="2946A188" w14:paraId="77202776" w14:textId="2F8B6E4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DF"/>
    <w:rsid w:val="000A4388"/>
    <w:rsid w:val="000E0159"/>
    <w:rsid w:val="0016538F"/>
    <w:rsid w:val="001A1051"/>
    <w:rsid w:val="001D4BD1"/>
    <w:rsid w:val="001E2AB5"/>
    <w:rsid w:val="0022199C"/>
    <w:rsid w:val="00233508"/>
    <w:rsid w:val="003114E5"/>
    <w:rsid w:val="0042467A"/>
    <w:rsid w:val="00446B30"/>
    <w:rsid w:val="00494179"/>
    <w:rsid w:val="0051674D"/>
    <w:rsid w:val="00573073"/>
    <w:rsid w:val="005C62AA"/>
    <w:rsid w:val="0065088B"/>
    <w:rsid w:val="006764DF"/>
    <w:rsid w:val="006D62CE"/>
    <w:rsid w:val="007A07C0"/>
    <w:rsid w:val="008A6C3C"/>
    <w:rsid w:val="008D1580"/>
    <w:rsid w:val="008D2147"/>
    <w:rsid w:val="00AE2212"/>
    <w:rsid w:val="00B51010"/>
    <w:rsid w:val="00D119E1"/>
    <w:rsid w:val="00D231B4"/>
    <w:rsid w:val="00D71906"/>
    <w:rsid w:val="00D72EEF"/>
    <w:rsid w:val="00DB02C6"/>
    <w:rsid w:val="00E46003"/>
    <w:rsid w:val="00F24CD5"/>
    <w:rsid w:val="00FB188B"/>
    <w:rsid w:val="00FB76A1"/>
    <w:rsid w:val="016D647E"/>
    <w:rsid w:val="2946A188"/>
    <w:rsid w:val="2D86D262"/>
    <w:rsid w:val="359E8F77"/>
    <w:rsid w:val="380C8B95"/>
    <w:rsid w:val="3A43EF0E"/>
    <w:rsid w:val="3B8E25BF"/>
    <w:rsid w:val="3BF28D74"/>
    <w:rsid w:val="401ECBB4"/>
    <w:rsid w:val="41FCAF94"/>
    <w:rsid w:val="489E0B5E"/>
    <w:rsid w:val="48B9845B"/>
    <w:rsid w:val="568B7575"/>
    <w:rsid w:val="56C67809"/>
    <w:rsid w:val="6A7FA4C4"/>
    <w:rsid w:val="73826E22"/>
    <w:rsid w:val="74163109"/>
    <w:rsid w:val="77B54B63"/>
    <w:rsid w:val="77E7A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8B47"/>
  <w15:chartTrackingRefBased/>
  <w15:docId w15:val="{DA00B6AE-3176-40E0-95C1-91EB3CAC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64DF"/>
  </w:style>
  <w:style w:type="paragraph" w:styleId="Heading1">
    <w:name w:val="heading 1"/>
    <w:basedOn w:val="Normal"/>
    <w:next w:val="Normal"/>
    <w:link w:val="Heading1Char"/>
    <w:uiPriority w:val="9"/>
    <w:qFormat/>
    <w:rsid w:val="006764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4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64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64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64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64D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64D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64D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64D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64D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6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4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64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4D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6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4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6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4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64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719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90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2946A18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46A18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eader" Target="header.xml" Id="R524b5c29725b4fa6" /><Relationship Type="http://schemas.openxmlformats.org/officeDocument/2006/relationships/footer" Target="footer.xml" Id="R389d980933d346d5" /><Relationship Type="http://schemas.openxmlformats.org/officeDocument/2006/relationships/hyperlink" Target="mailto:blades@essex.ac.uk" TargetMode="External" Id="R1fc8e2f0ed8e4a5d" /><Relationship Type="http://schemas.openxmlformats.org/officeDocument/2006/relationships/hyperlink" Target="mailto:vpactivities@essex.ac.uk" TargetMode="External" Id="R70479be5e4b14f51" /><Relationship Type="http://schemas.openxmlformats.org/officeDocument/2006/relationships/hyperlink" Target="mailto:blades@essex.ac.uk" TargetMode="External" Id="R54fa9ad260e84856" /><Relationship Type="http://schemas.openxmlformats.org/officeDocument/2006/relationships/hyperlink" Target="mailto:vpactivities@essex.ac.uk" TargetMode="External" Id="R0afda659bb4f4653" /><Relationship Type="http://schemas.openxmlformats.org/officeDocument/2006/relationships/hyperlink" Target="mailto:blades@essex.ac.uk" TargetMode="External" Id="R280deb0996794f5e" /><Relationship Type="http://schemas.openxmlformats.org/officeDocument/2006/relationships/hyperlink" Target="mailto:vpexperience@essex.ac.uk" TargetMode="External" Id="Rc7cef217c4474b8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734527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King, Dominic S</dc:creator>
  <keywords/>
  <dc:description/>
  <lastModifiedBy>Mortier, Hannah R</lastModifiedBy>
  <revision>41</revision>
  <dcterms:created xsi:type="dcterms:W3CDTF">2025-03-10T12:27:00.0000000Z</dcterms:created>
  <dcterms:modified xsi:type="dcterms:W3CDTF">2026-02-20T14:49:20.9161885Z</dcterms:modified>
</coreProperties>
</file>