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2780" w14:textId="77777777" w:rsidR="0070038B" w:rsidRDefault="0070038B">
      <w:pPr>
        <w:pStyle w:val="Heading1"/>
        <w:rPr>
          <w:noProof/>
        </w:rPr>
      </w:pPr>
    </w:p>
    <w:p w14:paraId="77A11B7A" w14:textId="6CDAA1DA" w:rsidR="002A1701" w:rsidRDefault="002A1701">
      <w:pPr>
        <w:pStyle w:val="Heading1"/>
      </w:pPr>
      <w:r>
        <w:rPr>
          <w:noProof/>
        </w:rPr>
        <w:drawing>
          <wp:anchor distT="0" distB="0" distL="114300" distR="114300" simplePos="0" relativeHeight="251711488" behindDoc="0" locked="0" layoutInCell="1" allowOverlap="1" wp14:anchorId="1DB24065" wp14:editId="6EF0E939">
            <wp:simplePos x="0" y="0"/>
            <wp:positionH relativeFrom="margin">
              <wp:align>center</wp:align>
            </wp:positionH>
            <wp:positionV relativeFrom="paragraph">
              <wp:posOffset>-1182370</wp:posOffset>
            </wp:positionV>
            <wp:extent cx="1276350" cy="1510689"/>
            <wp:effectExtent l="0" t="0" r="0" b="0"/>
            <wp:wrapNone/>
            <wp:docPr id="4" name="Picture 4"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510689"/>
                    </a:xfrm>
                    <a:prstGeom prst="rect">
                      <a:avLst/>
                    </a:prstGeom>
                    <a:noFill/>
                    <a:ln>
                      <a:noFill/>
                    </a:ln>
                  </pic:spPr>
                </pic:pic>
              </a:graphicData>
            </a:graphic>
          </wp:anchor>
        </w:drawing>
      </w:r>
    </w:p>
    <w:p w14:paraId="26F227EA" w14:textId="05DC832D" w:rsidR="00DD1D49" w:rsidRPr="002A1701" w:rsidRDefault="00566F84">
      <w:pPr>
        <w:pStyle w:val="Heading1"/>
        <w:rPr>
          <w:rFonts w:asciiTheme="minorHAnsi" w:hAnsiTheme="minorHAnsi" w:cstheme="minorHAnsi"/>
        </w:rPr>
      </w:pPr>
      <w:r w:rsidRPr="002A1701">
        <w:rPr>
          <w:rFonts w:asciiTheme="minorHAnsi" w:hAnsiTheme="minorHAnsi" w:cstheme="minorHAnsi"/>
        </w:rPr>
        <w:t>HOW TO CARRY OUT A RISK ASSESSMENT</w:t>
      </w:r>
    </w:p>
    <w:p w14:paraId="32F20597" w14:textId="77777777" w:rsidR="00DD1D49" w:rsidRPr="002A1701" w:rsidRDefault="00566F84">
      <w:pPr>
        <w:pStyle w:val="Heading2"/>
        <w:spacing w:after="175" w:line="265" w:lineRule="auto"/>
        <w:ind w:left="-5"/>
        <w:rPr>
          <w:rFonts w:asciiTheme="minorHAnsi" w:hAnsiTheme="minorHAnsi" w:cstheme="minorHAnsi"/>
        </w:rPr>
      </w:pPr>
      <w:r w:rsidRPr="002A1701">
        <w:rPr>
          <w:rFonts w:asciiTheme="minorHAnsi" w:hAnsiTheme="minorHAnsi" w:cstheme="minorHAnsi"/>
          <w:u w:val="single" w:color="000000"/>
        </w:rPr>
        <w:t>Definitions</w:t>
      </w:r>
    </w:p>
    <w:p w14:paraId="09CD3392" w14:textId="77777777" w:rsidR="00DD1D49" w:rsidRPr="002A1701" w:rsidRDefault="00566F84">
      <w:pPr>
        <w:spacing w:after="8"/>
        <w:ind w:right="6"/>
        <w:rPr>
          <w:rFonts w:asciiTheme="minorHAnsi" w:hAnsiTheme="minorHAnsi" w:cstheme="minorHAnsi"/>
        </w:rPr>
      </w:pPr>
      <w:r w:rsidRPr="002A1701">
        <w:rPr>
          <w:rFonts w:asciiTheme="minorHAnsi" w:hAnsiTheme="minorHAnsi" w:cstheme="minorHAnsi"/>
          <w:b/>
          <w:color w:val="FF0000"/>
        </w:rPr>
        <w:t xml:space="preserve">Hazard: </w:t>
      </w:r>
      <w:r w:rsidRPr="002A1701">
        <w:rPr>
          <w:rFonts w:asciiTheme="minorHAnsi" w:hAnsiTheme="minorHAnsi" w:cstheme="minorHAnsi"/>
        </w:rPr>
        <w:t>something with the potential to cause harm</w:t>
      </w:r>
    </w:p>
    <w:p w14:paraId="204026FB" w14:textId="77777777" w:rsidR="00DD1D49" w:rsidRPr="002A1701" w:rsidRDefault="00566F84">
      <w:pPr>
        <w:ind w:right="6"/>
        <w:rPr>
          <w:rFonts w:asciiTheme="minorHAnsi" w:hAnsiTheme="minorHAnsi" w:cstheme="minorHAnsi"/>
        </w:rPr>
      </w:pPr>
      <w:r w:rsidRPr="002A1701">
        <w:rPr>
          <w:rFonts w:asciiTheme="minorHAnsi" w:hAnsiTheme="minorHAnsi" w:cstheme="minorHAnsi"/>
          <w:b/>
          <w:color w:val="FF0000"/>
        </w:rPr>
        <w:t xml:space="preserve">Risk: </w:t>
      </w:r>
      <w:r w:rsidRPr="002A1701">
        <w:rPr>
          <w:rFonts w:asciiTheme="minorHAnsi" w:hAnsiTheme="minorHAnsi" w:cstheme="minorHAnsi"/>
        </w:rPr>
        <w:t>the likelihood of that harm being realised.  The extent of the harm depends on the severity of any injury and the number of people involved</w:t>
      </w:r>
    </w:p>
    <w:p w14:paraId="582434D6" w14:textId="77777777" w:rsidR="00DD1D49" w:rsidRPr="002A1701" w:rsidRDefault="00566F84">
      <w:pPr>
        <w:pStyle w:val="Heading3"/>
        <w:spacing w:after="223" w:line="259" w:lineRule="auto"/>
        <w:ind w:left="-5"/>
        <w:rPr>
          <w:rFonts w:asciiTheme="minorHAnsi" w:hAnsiTheme="minorHAnsi" w:cstheme="minorHAnsi"/>
        </w:rPr>
      </w:pPr>
      <w:r w:rsidRPr="002A1701">
        <w:rPr>
          <w:rFonts w:asciiTheme="minorHAnsi" w:hAnsiTheme="minorHAnsi" w:cstheme="minorHAnsi"/>
          <w:sz w:val="20"/>
          <w:u w:val="none"/>
        </w:rPr>
        <w:t xml:space="preserve">1. </w:t>
      </w:r>
      <w:r w:rsidRPr="002A1701">
        <w:rPr>
          <w:rFonts w:asciiTheme="minorHAnsi" w:hAnsiTheme="minorHAnsi" w:cstheme="minorHAnsi"/>
          <w:sz w:val="20"/>
        </w:rPr>
        <w:t>Risk Assessment</w:t>
      </w:r>
    </w:p>
    <w:p w14:paraId="000BE4CA" w14:textId="77777777" w:rsidR="00DD1D49" w:rsidRPr="002A1701" w:rsidRDefault="00566F84">
      <w:pPr>
        <w:spacing w:after="49"/>
        <w:ind w:right="6"/>
        <w:rPr>
          <w:rFonts w:asciiTheme="minorHAnsi" w:hAnsiTheme="minorHAnsi" w:cstheme="minorHAnsi"/>
        </w:rPr>
      </w:pPr>
      <w:r w:rsidRPr="002A1701">
        <w:rPr>
          <w:rFonts w:asciiTheme="minorHAnsi" w:hAnsiTheme="minorHAnsi" w:cstheme="minorHAnsi"/>
        </w:rPr>
        <w:t>Why do we carry out a risk assessment?</w:t>
      </w:r>
    </w:p>
    <w:p w14:paraId="6354D433" w14:textId="77777777" w:rsidR="00DD1D49" w:rsidRPr="002A1701" w:rsidRDefault="00566F84" w:rsidP="00CD444E">
      <w:pPr>
        <w:pStyle w:val="ListParagraph"/>
        <w:numPr>
          <w:ilvl w:val="0"/>
          <w:numId w:val="12"/>
        </w:numPr>
        <w:spacing w:after="8"/>
        <w:ind w:right="6"/>
        <w:rPr>
          <w:rFonts w:asciiTheme="minorHAnsi" w:hAnsiTheme="minorHAnsi" w:cstheme="minorHAnsi"/>
        </w:rPr>
      </w:pPr>
      <w:r w:rsidRPr="002A1701">
        <w:rPr>
          <w:rFonts w:asciiTheme="minorHAnsi" w:hAnsiTheme="minorHAnsi" w:cstheme="minorHAnsi"/>
        </w:rPr>
        <w:t>To identify risks to H&amp;S of people affected</w:t>
      </w:r>
    </w:p>
    <w:p w14:paraId="485D98EC" w14:textId="77777777" w:rsidR="00DD1D49" w:rsidRPr="002A1701" w:rsidRDefault="00566F84" w:rsidP="00CD444E">
      <w:pPr>
        <w:pStyle w:val="ListParagraph"/>
        <w:numPr>
          <w:ilvl w:val="0"/>
          <w:numId w:val="12"/>
        </w:numPr>
        <w:spacing w:after="8"/>
        <w:ind w:right="6"/>
        <w:rPr>
          <w:rFonts w:asciiTheme="minorHAnsi" w:hAnsiTheme="minorHAnsi" w:cstheme="minorHAnsi"/>
        </w:rPr>
      </w:pPr>
      <w:r w:rsidRPr="002A1701">
        <w:rPr>
          <w:rFonts w:asciiTheme="minorHAnsi" w:hAnsiTheme="minorHAnsi" w:cstheme="minorHAnsi"/>
        </w:rPr>
        <w:t>To determine how the risks arise and impact on those affected</w:t>
      </w:r>
    </w:p>
    <w:p w14:paraId="49C06888" w14:textId="77777777" w:rsidR="00DD1D49" w:rsidRPr="002A1701" w:rsidRDefault="00566F84" w:rsidP="00CD444E">
      <w:pPr>
        <w:pStyle w:val="ListParagraph"/>
        <w:numPr>
          <w:ilvl w:val="0"/>
          <w:numId w:val="12"/>
        </w:numPr>
        <w:spacing w:after="8"/>
        <w:ind w:right="6"/>
        <w:rPr>
          <w:rFonts w:asciiTheme="minorHAnsi" w:hAnsiTheme="minorHAnsi" w:cstheme="minorHAnsi"/>
        </w:rPr>
      </w:pPr>
      <w:r w:rsidRPr="002A1701">
        <w:rPr>
          <w:rFonts w:asciiTheme="minorHAnsi" w:hAnsiTheme="minorHAnsi" w:cstheme="minorHAnsi"/>
        </w:rPr>
        <w:t>To aid decisions on how to manage the risk</w:t>
      </w:r>
    </w:p>
    <w:p w14:paraId="7576F83A" w14:textId="77777777" w:rsidR="00DD1D49" w:rsidRPr="002A1701" w:rsidRDefault="00566F84" w:rsidP="00CD444E">
      <w:pPr>
        <w:pStyle w:val="ListParagraph"/>
        <w:numPr>
          <w:ilvl w:val="0"/>
          <w:numId w:val="12"/>
        </w:numPr>
        <w:ind w:right="6"/>
        <w:rPr>
          <w:rFonts w:asciiTheme="minorHAnsi" w:hAnsiTheme="minorHAnsi" w:cstheme="minorHAnsi"/>
        </w:rPr>
      </w:pPr>
      <w:r w:rsidRPr="002A1701">
        <w:rPr>
          <w:rFonts w:asciiTheme="minorHAnsi" w:hAnsiTheme="minorHAnsi" w:cstheme="minorHAnsi"/>
        </w:rPr>
        <w:t>To ensure that action taken is proportionate to the risk</w:t>
      </w:r>
    </w:p>
    <w:p w14:paraId="701DCC91"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Risk Assessment involves identifying hazards present in any working environment, or arising out of activities, and evaluating the extent of risks, taking account of existing precautions and their effectiveness.</w:t>
      </w:r>
    </w:p>
    <w:p w14:paraId="423DCE7C" w14:textId="77777777" w:rsidR="00DD1D49" w:rsidRPr="002A1701" w:rsidRDefault="00566F84">
      <w:pPr>
        <w:spacing w:after="479"/>
        <w:ind w:right="6"/>
        <w:rPr>
          <w:rFonts w:asciiTheme="minorHAnsi" w:hAnsiTheme="minorHAnsi" w:cstheme="minorHAnsi"/>
        </w:rPr>
      </w:pPr>
      <w:r w:rsidRPr="002A1701">
        <w:rPr>
          <w:rFonts w:asciiTheme="minorHAnsi" w:hAnsiTheme="minorHAnsi" w:cstheme="minorHAnsi"/>
        </w:rPr>
        <w:t>The purpose of Risk Assessment is to determine what the employer needs to do to comply with H&amp;S legislation.</w:t>
      </w:r>
    </w:p>
    <w:p w14:paraId="582755F8" w14:textId="77777777" w:rsidR="00DD1D49" w:rsidRPr="002A1701" w:rsidRDefault="00566F84">
      <w:pPr>
        <w:pStyle w:val="Heading3"/>
        <w:spacing w:after="232" w:line="250" w:lineRule="auto"/>
        <w:ind w:left="-5"/>
        <w:jc w:val="both"/>
        <w:rPr>
          <w:rFonts w:asciiTheme="minorHAnsi" w:hAnsiTheme="minorHAnsi" w:cstheme="minorHAnsi"/>
        </w:rPr>
      </w:pPr>
      <w:r w:rsidRPr="002A1701">
        <w:rPr>
          <w:rFonts w:asciiTheme="minorHAnsi" w:hAnsiTheme="minorHAnsi" w:cstheme="minorHAnsi"/>
          <w:sz w:val="20"/>
          <w:u w:val="none"/>
        </w:rPr>
        <w:t>Suitable and Sufficient Risk Assessment</w:t>
      </w:r>
    </w:p>
    <w:p w14:paraId="7819ECA6" w14:textId="77777777" w:rsidR="00DD1D49" w:rsidRPr="002A1701" w:rsidRDefault="00566F84">
      <w:pPr>
        <w:spacing w:after="241" w:line="259" w:lineRule="auto"/>
        <w:ind w:left="0" w:firstLine="0"/>
        <w:jc w:val="left"/>
        <w:rPr>
          <w:rFonts w:asciiTheme="minorHAnsi" w:hAnsiTheme="minorHAnsi" w:cstheme="minorHAnsi"/>
        </w:rPr>
      </w:pPr>
      <w:r w:rsidRPr="002A1701">
        <w:rPr>
          <w:rFonts w:asciiTheme="minorHAnsi" w:eastAsia="Arial" w:hAnsiTheme="minorHAnsi" w:cstheme="minorHAnsi"/>
        </w:rPr>
        <w:t xml:space="preserve">The law states that a risk assessment must be ‘suitable and sufficient’, </w:t>
      </w:r>
      <w:r w:rsidR="002537D4" w:rsidRPr="002A1701">
        <w:rPr>
          <w:rFonts w:asciiTheme="minorHAnsi" w:eastAsia="Arial" w:hAnsiTheme="minorHAnsi" w:cstheme="minorHAnsi"/>
        </w:rPr>
        <w:t>i.e.</w:t>
      </w:r>
      <w:r w:rsidRPr="002A1701">
        <w:rPr>
          <w:rFonts w:asciiTheme="minorHAnsi" w:eastAsia="Arial" w:hAnsiTheme="minorHAnsi" w:cstheme="minorHAnsi"/>
        </w:rPr>
        <w:t xml:space="preserve"> it should show that:</w:t>
      </w:r>
    </w:p>
    <w:p w14:paraId="1598892E" w14:textId="77777777" w:rsidR="00DD1D49" w:rsidRPr="002A1701" w:rsidRDefault="00B86085" w:rsidP="00CD444E">
      <w:pPr>
        <w:pStyle w:val="ListParagraph"/>
        <w:numPr>
          <w:ilvl w:val="0"/>
          <w:numId w:val="13"/>
        </w:numPr>
        <w:spacing w:after="8"/>
        <w:ind w:right="6"/>
        <w:rPr>
          <w:rFonts w:asciiTheme="minorHAnsi" w:hAnsiTheme="minorHAnsi" w:cstheme="minorHAnsi"/>
        </w:rPr>
      </w:pPr>
      <w:r w:rsidRPr="002A1701">
        <w:rPr>
          <w:rFonts w:asciiTheme="minorHAnsi" w:hAnsiTheme="minorHAnsi" w:cstheme="minorHAnsi"/>
        </w:rPr>
        <w:t>A</w:t>
      </w:r>
      <w:r w:rsidR="00566F84" w:rsidRPr="002A1701">
        <w:rPr>
          <w:rFonts w:asciiTheme="minorHAnsi" w:hAnsiTheme="minorHAnsi" w:cstheme="minorHAnsi"/>
        </w:rPr>
        <w:t xml:space="preserve"> proper check was made</w:t>
      </w:r>
    </w:p>
    <w:p w14:paraId="17D35A58" w14:textId="77777777" w:rsidR="00DD1D49" w:rsidRPr="002A1701" w:rsidRDefault="00B86085" w:rsidP="00CD444E">
      <w:pPr>
        <w:pStyle w:val="ListParagraph"/>
        <w:numPr>
          <w:ilvl w:val="0"/>
          <w:numId w:val="13"/>
        </w:numPr>
        <w:spacing w:after="8"/>
        <w:ind w:right="6"/>
        <w:rPr>
          <w:rFonts w:asciiTheme="minorHAnsi" w:hAnsiTheme="minorHAnsi" w:cstheme="minorHAnsi"/>
        </w:rPr>
      </w:pPr>
      <w:r w:rsidRPr="002A1701">
        <w:rPr>
          <w:rFonts w:asciiTheme="minorHAnsi" w:hAnsiTheme="minorHAnsi" w:cstheme="minorHAnsi"/>
        </w:rPr>
        <w:t>Y</w:t>
      </w:r>
      <w:r w:rsidR="00566F84" w:rsidRPr="002A1701">
        <w:rPr>
          <w:rFonts w:asciiTheme="minorHAnsi" w:hAnsiTheme="minorHAnsi" w:cstheme="minorHAnsi"/>
        </w:rPr>
        <w:t>ou asked who might be affected</w:t>
      </w:r>
    </w:p>
    <w:p w14:paraId="223D9107" w14:textId="77777777" w:rsidR="00DD1D49" w:rsidRPr="002A1701" w:rsidRDefault="00B86085" w:rsidP="00CD444E">
      <w:pPr>
        <w:pStyle w:val="ListParagraph"/>
        <w:numPr>
          <w:ilvl w:val="0"/>
          <w:numId w:val="13"/>
        </w:numPr>
        <w:spacing w:after="0"/>
        <w:ind w:right="6"/>
        <w:rPr>
          <w:rFonts w:asciiTheme="minorHAnsi" w:hAnsiTheme="minorHAnsi" w:cstheme="minorHAnsi"/>
        </w:rPr>
      </w:pPr>
      <w:r w:rsidRPr="002A1701">
        <w:rPr>
          <w:rFonts w:asciiTheme="minorHAnsi" w:hAnsiTheme="minorHAnsi" w:cstheme="minorHAnsi"/>
        </w:rPr>
        <w:t>Y</w:t>
      </w:r>
      <w:r w:rsidR="00566F84" w:rsidRPr="002A1701">
        <w:rPr>
          <w:rFonts w:asciiTheme="minorHAnsi" w:hAnsiTheme="minorHAnsi" w:cstheme="minorHAnsi"/>
        </w:rPr>
        <w:t xml:space="preserve">ou dealt with all the obvious significant risks, </w:t>
      </w:r>
      <w:r w:rsidR="005F6286" w:rsidRPr="002A1701">
        <w:rPr>
          <w:rFonts w:asciiTheme="minorHAnsi" w:hAnsiTheme="minorHAnsi" w:cstheme="minorHAnsi"/>
        </w:rPr>
        <w:t>considering</w:t>
      </w:r>
      <w:r w:rsidR="00566F84" w:rsidRPr="002A1701">
        <w:rPr>
          <w:rFonts w:asciiTheme="minorHAnsi" w:hAnsiTheme="minorHAnsi" w:cstheme="minorHAnsi"/>
        </w:rPr>
        <w:t xml:space="preserve"> the number of people who could be involved</w:t>
      </w:r>
    </w:p>
    <w:p w14:paraId="2EF16FB8" w14:textId="77777777" w:rsidR="00B86085" w:rsidRPr="002A1701" w:rsidRDefault="00B86085" w:rsidP="00CD444E">
      <w:pPr>
        <w:pStyle w:val="ListParagraph"/>
        <w:numPr>
          <w:ilvl w:val="0"/>
          <w:numId w:val="13"/>
        </w:numPr>
        <w:ind w:right="6"/>
        <w:rPr>
          <w:rFonts w:asciiTheme="minorHAnsi" w:hAnsiTheme="minorHAnsi" w:cstheme="minorHAnsi"/>
        </w:rPr>
      </w:pPr>
      <w:r w:rsidRPr="002A1701">
        <w:rPr>
          <w:rFonts w:asciiTheme="minorHAnsi" w:hAnsiTheme="minorHAnsi" w:cstheme="minorHAnsi"/>
        </w:rPr>
        <w:t>T</w:t>
      </w:r>
      <w:r w:rsidR="00566F84" w:rsidRPr="002A1701">
        <w:rPr>
          <w:rFonts w:asciiTheme="minorHAnsi" w:hAnsiTheme="minorHAnsi" w:cstheme="minorHAnsi"/>
        </w:rPr>
        <w:t>he precautions are reasonable, and the remaining risk is low</w:t>
      </w:r>
    </w:p>
    <w:p w14:paraId="7F57A5D4" w14:textId="77777777" w:rsidR="00DD1D49" w:rsidRPr="002A1701" w:rsidRDefault="00B86085" w:rsidP="00CD444E">
      <w:pPr>
        <w:pStyle w:val="ListParagraph"/>
        <w:numPr>
          <w:ilvl w:val="0"/>
          <w:numId w:val="13"/>
        </w:numPr>
        <w:ind w:right="6"/>
        <w:rPr>
          <w:rFonts w:asciiTheme="minorHAnsi" w:hAnsiTheme="minorHAnsi" w:cstheme="minorHAnsi"/>
        </w:rPr>
      </w:pPr>
      <w:r w:rsidRPr="002A1701">
        <w:rPr>
          <w:rFonts w:asciiTheme="minorHAnsi" w:hAnsiTheme="minorHAnsi" w:cstheme="minorHAnsi"/>
        </w:rPr>
        <w:t>Y</w:t>
      </w:r>
      <w:r w:rsidR="00566F84" w:rsidRPr="002A1701">
        <w:rPr>
          <w:rFonts w:asciiTheme="minorHAnsi" w:hAnsiTheme="minorHAnsi" w:cstheme="minorHAnsi"/>
        </w:rPr>
        <w:t>ou involved your workers or their representatives in the process</w:t>
      </w:r>
    </w:p>
    <w:p w14:paraId="6081BADD" w14:textId="77777777" w:rsidR="00DD1D49" w:rsidRPr="002A1701" w:rsidRDefault="00566F84">
      <w:pPr>
        <w:spacing w:after="250" w:line="231" w:lineRule="auto"/>
        <w:ind w:left="-5"/>
        <w:jc w:val="left"/>
        <w:rPr>
          <w:rFonts w:asciiTheme="minorHAnsi" w:hAnsiTheme="minorHAnsi" w:cstheme="minorHAnsi"/>
        </w:rPr>
      </w:pPr>
      <w:r w:rsidRPr="002A1701">
        <w:rPr>
          <w:rFonts w:asciiTheme="minorHAnsi" w:hAnsiTheme="minorHAnsi" w:cstheme="minorHAnsi"/>
        </w:rPr>
        <w:t>The level of detail in a risk assessment should be proportionate to the risk and appropriate to the nature of the work. Insignificant risks can usually be ignored, as can risks arising from routine activities associated with life in general, unless the work activity compounds or significantly alters those risks.</w:t>
      </w:r>
    </w:p>
    <w:p w14:paraId="6BEA8C12" w14:textId="77777777" w:rsidR="00DD1D49" w:rsidRPr="002A1701" w:rsidRDefault="00566F84">
      <w:pPr>
        <w:spacing w:after="466"/>
        <w:ind w:left="-5" w:right="6"/>
        <w:rPr>
          <w:rFonts w:asciiTheme="minorHAnsi" w:hAnsiTheme="minorHAnsi" w:cstheme="minorHAnsi"/>
        </w:rPr>
      </w:pPr>
      <w:r w:rsidRPr="002A1701">
        <w:rPr>
          <w:rFonts w:asciiTheme="minorHAnsi" w:hAnsiTheme="minorHAnsi" w:cstheme="minorHAnsi"/>
        </w:rPr>
        <w:t>Your risk assessment should only include what you could reasonably be expected to know – you are not expected to anticipate unforeseeable risks.</w:t>
      </w:r>
    </w:p>
    <w:p w14:paraId="200C7BF0" w14:textId="77777777" w:rsidR="00DD1D49" w:rsidRPr="002A1701" w:rsidRDefault="00566F84">
      <w:pPr>
        <w:pStyle w:val="Heading3"/>
        <w:spacing w:after="232" w:line="250" w:lineRule="auto"/>
        <w:ind w:left="-5"/>
        <w:jc w:val="both"/>
        <w:rPr>
          <w:rFonts w:asciiTheme="minorHAnsi" w:hAnsiTheme="minorHAnsi" w:cstheme="minorHAnsi"/>
        </w:rPr>
      </w:pPr>
      <w:r w:rsidRPr="002A1701">
        <w:rPr>
          <w:rFonts w:asciiTheme="minorHAnsi" w:hAnsiTheme="minorHAnsi" w:cstheme="minorHAnsi"/>
          <w:sz w:val="20"/>
          <w:u w:val="none"/>
        </w:rPr>
        <w:t>Risk Assessment in Practice</w:t>
      </w:r>
    </w:p>
    <w:p w14:paraId="19FB6129" w14:textId="77777777" w:rsidR="00DD1D49" w:rsidRPr="002A1701" w:rsidRDefault="00566F84">
      <w:pPr>
        <w:spacing w:after="0"/>
        <w:ind w:left="-5" w:right="6"/>
        <w:rPr>
          <w:rFonts w:asciiTheme="minorHAnsi" w:hAnsiTheme="minorHAnsi" w:cstheme="minorHAnsi"/>
        </w:rPr>
      </w:pPr>
      <w:r w:rsidRPr="002A1701">
        <w:rPr>
          <w:rFonts w:asciiTheme="minorHAnsi" w:hAnsiTheme="minorHAnsi" w:cstheme="minorHAnsi"/>
        </w:rPr>
        <w:t>There are no fixed rules for carrying out Risk Assessments, although the guidelines given by the HSE does steer the practice into similar lines.</w:t>
      </w:r>
    </w:p>
    <w:p w14:paraId="5BCB137F" w14:textId="77777777" w:rsidR="00DD1D49" w:rsidRPr="002A1701" w:rsidRDefault="005F6286">
      <w:pPr>
        <w:ind w:left="-5" w:right="6"/>
        <w:rPr>
          <w:rFonts w:asciiTheme="minorHAnsi" w:hAnsiTheme="minorHAnsi" w:cstheme="minorHAnsi"/>
        </w:rPr>
      </w:pPr>
      <w:r w:rsidRPr="002A1701">
        <w:rPr>
          <w:rFonts w:asciiTheme="minorHAnsi" w:hAnsiTheme="minorHAnsi" w:cstheme="minorHAnsi"/>
        </w:rPr>
        <w:t>However,</w:t>
      </w:r>
      <w:r w:rsidR="00566F84" w:rsidRPr="002A1701">
        <w:rPr>
          <w:rFonts w:asciiTheme="minorHAnsi" w:hAnsiTheme="minorHAnsi" w:cstheme="minorHAnsi"/>
        </w:rPr>
        <w:t xml:space="preserve"> the means of recording the results are many and varied, often designed to meet the needs of a particular company or industry. Often standard module based assessments are supplied by trade associations which are adopted and adapted by a company. This is acceptable provided it meets the need and is appropriate for the activities.</w:t>
      </w:r>
    </w:p>
    <w:p w14:paraId="18B7D26B" w14:textId="77777777" w:rsidR="00DD1D49" w:rsidRPr="002A1701" w:rsidRDefault="00566F84">
      <w:pPr>
        <w:spacing w:after="8"/>
        <w:ind w:right="6"/>
        <w:rPr>
          <w:rFonts w:asciiTheme="minorHAnsi" w:hAnsiTheme="minorHAnsi" w:cstheme="minorHAnsi"/>
        </w:rPr>
      </w:pPr>
      <w:r w:rsidRPr="002A1701">
        <w:rPr>
          <w:rFonts w:asciiTheme="minorHAnsi" w:hAnsiTheme="minorHAnsi" w:cstheme="minorHAnsi"/>
        </w:rPr>
        <w:lastRenderedPageBreak/>
        <w:t>The Risk Assessment should:</w:t>
      </w:r>
    </w:p>
    <w:p w14:paraId="5F102032" w14:textId="77777777" w:rsidR="00DD1D49" w:rsidRPr="002A1701" w:rsidRDefault="00566F84" w:rsidP="00CD444E">
      <w:pPr>
        <w:pStyle w:val="ListParagraph"/>
        <w:numPr>
          <w:ilvl w:val="0"/>
          <w:numId w:val="14"/>
        </w:numPr>
        <w:spacing w:after="8"/>
        <w:ind w:right="6"/>
        <w:rPr>
          <w:rFonts w:asciiTheme="minorHAnsi" w:hAnsiTheme="minorHAnsi" w:cstheme="minorHAnsi"/>
        </w:rPr>
      </w:pPr>
      <w:r w:rsidRPr="002A1701">
        <w:rPr>
          <w:rFonts w:asciiTheme="minorHAnsi" w:hAnsiTheme="minorHAnsi" w:cstheme="minorHAnsi"/>
        </w:rPr>
        <w:t xml:space="preserve">Ensure that </w:t>
      </w:r>
      <w:r w:rsidRPr="002A1701">
        <w:rPr>
          <w:rFonts w:asciiTheme="minorHAnsi" w:hAnsiTheme="minorHAnsi" w:cstheme="minorHAnsi"/>
          <w:u w:val="single" w:color="000000"/>
        </w:rPr>
        <w:t xml:space="preserve">significant </w:t>
      </w:r>
      <w:r w:rsidRPr="002A1701">
        <w:rPr>
          <w:rFonts w:asciiTheme="minorHAnsi" w:hAnsiTheme="minorHAnsi" w:cstheme="minorHAnsi"/>
        </w:rPr>
        <w:t xml:space="preserve">risks are addressed. Only </w:t>
      </w:r>
      <w:r w:rsidRPr="002A1701">
        <w:rPr>
          <w:rFonts w:asciiTheme="minorHAnsi" w:hAnsiTheme="minorHAnsi" w:cstheme="minorHAnsi"/>
          <w:u w:val="single" w:color="000000"/>
        </w:rPr>
        <w:t xml:space="preserve">foreseeable </w:t>
      </w:r>
      <w:r w:rsidRPr="002A1701">
        <w:rPr>
          <w:rFonts w:asciiTheme="minorHAnsi" w:hAnsiTheme="minorHAnsi" w:cstheme="minorHAnsi"/>
        </w:rPr>
        <w:t>risks need be included</w:t>
      </w:r>
    </w:p>
    <w:p w14:paraId="08B00964" w14:textId="77777777" w:rsidR="00DD1D49" w:rsidRPr="002A1701" w:rsidRDefault="00566F84" w:rsidP="00CD444E">
      <w:pPr>
        <w:pStyle w:val="ListParagraph"/>
        <w:numPr>
          <w:ilvl w:val="0"/>
          <w:numId w:val="14"/>
        </w:numPr>
        <w:spacing w:after="0"/>
        <w:ind w:right="6"/>
        <w:rPr>
          <w:rFonts w:asciiTheme="minorHAnsi" w:hAnsiTheme="minorHAnsi" w:cstheme="minorHAnsi"/>
        </w:rPr>
      </w:pPr>
      <w:r w:rsidRPr="002A1701">
        <w:rPr>
          <w:rFonts w:asciiTheme="minorHAnsi" w:hAnsiTheme="minorHAnsi" w:cstheme="minorHAnsi"/>
        </w:rPr>
        <w:t>Ensure that all aspects of the work activities are covered, including regular and occasional work</w:t>
      </w:r>
    </w:p>
    <w:p w14:paraId="6464F208" w14:textId="77777777" w:rsidR="00DD1D49" w:rsidRPr="002A1701" w:rsidRDefault="00566F84" w:rsidP="00CD444E">
      <w:pPr>
        <w:pStyle w:val="ListParagraph"/>
        <w:numPr>
          <w:ilvl w:val="0"/>
          <w:numId w:val="14"/>
        </w:numPr>
        <w:spacing w:after="0"/>
        <w:ind w:right="6"/>
        <w:rPr>
          <w:rFonts w:asciiTheme="minorHAnsi" w:hAnsiTheme="minorHAnsi" w:cstheme="minorHAnsi"/>
        </w:rPr>
      </w:pPr>
      <w:r w:rsidRPr="002A1701">
        <w:rPr>
          <w:rFonts w:asciiTheme="minorHAnsi" w:hAnsiTheme="minorHAnsi" w:cstheme="minorHAnsi"/>
        </w:rPr>
        <w:t>Ensure that the maintenance and the cleaning operations of machinery is included, and that emergency operations are covered, for example, breakdowns, when the emphasis is on getting the production line working as fast as possible</w:t>
      </w:r>
    </w:p>
    <w:p w14:paraId="0FA5F94C" w14:textId="77777777" w:rsidR="00DD1D49" w:rsidRPr="002A1701" w:rsidRDefault="00566F84" w:rsidP="00CD444E">
      <w:pPr>
        <w:pStyle w:val="ListParagraph"/>
        <w:numPr>
          <w:ilvl w:val="0"/>
          <w:numId w:val="14"/>
        </w:numPr>
        <w:spacing w:after="8"/>
        <w:ind w:right="6"/>
        <w:rPr>
          <w:rFonts w:asciiTheme="minorHAnsi" w:hAnsiTheme="minorHAnsi" w:cstheme="minorHAnsi"/>
        </w:rPr>
      </w:pPr>
      <w:r w:rsidRPr="002A1701">
        <w:rPr>
          <w:rFonts w:asciiTheme="minorHAnsi" w:hAnsiTheme="minorHAnsi" w:cstheme="minorHAnsi"/>
        </w:rPr>
        <w:t>Take account of the way that the work is organised</w:t>
      </w:r>
    </w:p>
    <w:p w14:paraId="6D598AA9" w14:textId="77777777" w:rsidR="00DD1D49" w:rsidRPr="002A1701" w:rsidRDefault="00566F84" w:rsidP="00CD444E">
      <w:pPr>
        <w:pStyle w:val="ListParagraph"/>
        <w:numPr>
          <w:ilvl w:val="0"/>
          <w:numId w:val="14"/>
        </w:numPr>
        <w:spacing w:after="8"/>
        <w:ind w:right="6"/>
        <w:rPr>
          <w:rFonts w:asciiTheme="minorHAnsi" w:hAnsiTheme="minorHAnsi" w:cstheme="minorHAnsi"/>
        </w:rPr>
      </w:pPr>
      <w:r w:rsidRPr="002A1701">
        <w:rPr>
          <w:rFonts w:asciiTheme="minorHAnsi" w:hAnsiTheme="minorHAnsi" w:cstheme="minorHAnsi"/>
        </w:rPr>
        <w:t>Take account of the risks to the public</w:t>
      </w:r>
    </w:p>
    <w:p w14:paraId="1F295C20" w14:textId="77777777" w:rsidR="00DD1D49" w:rsidRPr="002A1701" w:rsidRDefault="00566F84" w:rsidP="00CD444E">
      <w:pPr>
        <w:pStyle w:val="ListParagraph"/>
        <w:numPr>
          <w:ilvl w:val="0"/>
          <w:numId w:val="14"/>
        </w:numPr>
        <w:ind w:right="6"/>
        <w:rPr>
          <w:rFonts w:asciiTheme="minorHAnsi" w:hAnsiTheme="minorHAnsi" w:cstheme="minorHAnsi"/>
        </w:rPr>
      </w:pPr>
      <w:r w:rsidRPr="002A1701">
        <w:rPr>
          <w:rFonts w:asciiTheme="minorHAnsi" w:hAnsiTheme="minorHAnsi" w:cstheme="minorHAnsi"/>
        </w:rPr>
        <w:t>Take account of what actually happens, not what management thinks happens, or what the rules say happens</w:t>
      </w:r>
    </w:p>
    <w:p w14:paraId="10BFEC4E" w14:textId="77777777" w:rsidR="00DD1D49" w:rsidRPr="002A1701" w:rsidRDefault="00566F84">
      <w:pPr>
        <w:spacing w:after="0"/>
        <w:ind w:right="6"/>
        <w:rPr>
          <w:rFonts w:asciiTheme="minorHAnsi" w:hAnsiTheme="minorHAnsi" w:cstheme="minorHAnsi"/>
        </w:rPr>
      </w:pPr>
      <w:r w:rsidRPr="002A1701">
        <w:rPr>
          <w:rFonts w:asciiTheme="minorHAnsi" w:hAnsiTheme="minorHAnsi" w:cstheme="minorHAnsi"/>
        </w:rPr>
        <w:t xml:space="preserve">To be effective the Risk Assessment needs to be based on </w:t>
      </w:r>
      <w:r w:rsidRPr="002A1701">
        <w:rPr>
          <w:rFonts w:asciiTheme="minorHAnsi" w:hAnsiTheme="minorHAnsi" w:cstheme="minorHAnsi"/>
          <w:u w:val="single" w:color="000000"/>
        </w:rPr>
        <w:t xml:space="preserve">activities </w:t>
      </w:r>
      <w:r w:rsidRPr="002A1701">
        <w:rPr>
          <w:rFonts w:asciiTheme="minorHAnsi" w:hAnsiTheme="minorHAnsi" w:cstheme="minorHAnsi"/>
        </w:rPr>
        <w:t xml:space="preserve">or </w:t>
      </w:r>
      <w:r w:rsidRPr="002A1701">
        <w:rPr>
          <w:rFonts w:asciiTheme="minorHAnsi" w:hAnsiTheme="minorHAnsi" w:cstheme="minorHAnsi"/>
          <w:u w:val="single" w:color="000000"/>
        </w:rPr>
        <w:t>tasks</w:t>
      </w:r>
      <w:r w:rsidRPr="002A1701">
        <w:rPr>
          <w:rFonts w:asciiTheme="minorHAnsi" w:hAnsiTheme="minorHAnsi" w:cstheme="minorHAnsi"/>
        </w:rPr>
        <w:t xml:space="preserve">. This will ensure that eventually </w:t>
      </w:r>
      <w:r w:rsidRPr="002A1701">
        <w:rPr>
          <w:rFonts w:asciiTheme="minorHAnsi" w:hAnsiTheme="minorHAnsi" w:cstheme="minorHAnsi"/>
          <w:u w:val="single" w:color="000000"/>
        </w:rPr>
        <w:t xml:space="preserve">all </w:t>
      </w:r>
      <w:r w:rsidRPr="002A1701">
        <w:rPr>
          <w:rFonts w:asciiTheme="minorHAnsi" w:hAnsiTheme="minorHAnsi" w:cstheme="minorHAnsi"/>
        </w:rPr>
        <w:t xml:space="preserve">of the activities have been assessed. The alternative is to do a </w:t>
      </w:r>
      <w:r w:rsidRPr="002A1701">
        <w:rPr>
          <w:rFonts w:asciiTheme="minorHAnsi" w:hAnsiTheme="minorHAnsi" w:cstheme="minorHAnsi"/>
          <w:u w:val="single" w:color="000000"/>
        </w:rPr>
        <w:t xml:space="preserve">location-based </w:t>
      </w:r>
      <w:r w:rsidRPr="002A1701">
        <w:rPr>
          <w:rFonts w:asciiTheme="minorHAnsi" w:hAnsiTheme="minorHAnsi" w:cstheme="minorHAnsi"/>
        </w:rPr>
        <w:t>assessment which will fail to identify many risks, although often a combination of the two is required.</w:t>
      </w:r>
    </w:p>
    <w:p w14:paraId="2DD9140D"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 xml:space="preserve">The danger of a location-based assessment is that it can turn into a simple hazard-spotting exercise, picking up physical hazards but failing to pick up </w:t>
      </w:r>
      <w:r w:rsidRPr="002A1701">
        <w:rPr>
          <w:rFonts w:asciiTheme="minorHAnsi" w:hAnsiTheme="minorHAnsi" w:cstheme="minorHAnsi"/>
          <w:u w:val="single" w:color="000000"/>
        </w:rPr>
        <w:t>activity-based hazards</w:t>
      </w:r>
      <w:r w:rsidRPr="002A1701">
        <w:rPr>
          <w:rFonts w:asciiTheme="minorHAnsi" w:hAnsiTheme="minorHAnsi" w:cstheme="minorHAnsi"/>
        </w:rPr>
        <w:t>.</w:t>
      </w:r>
    </w:p>
    <w:p w14:paraId="7BE2F489"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 xml:space="preserve">The HSE </w:t>
      </w:r>
      <w:r w:rsidRPr="002A1701">
        <w:rPr>
          <w:rFonts w:asciiTheme="minorHAnsi" w:hAnsiTheme="minorHAnsi" w:cstheme="minorHAnsi"/>
          <w:b/>
          <w:color w:val="339966"/>
        </w:rPr>
        <w:t xml:space="preserve">5 Steps to Risk Assessment </w:t>
      </w:r>
      <w:r w:rsidRPr="002A1701">
        <w:rPr>
          <w:rFonts w:asciiTheme="minorHAnsi" w:hAnsiTheme="minorHAnsi" w:cstheme="minorHAnsi"/>
        </w:rPr>
        <w:t>gives the structure to the way to carry out an assessment.</w:t>
      </w:r>
    </w:p>
    <w:p w14:paraId="4CCC265A" w14:textId="77777777" w:rsidR="00DD1D49" w:rsidRPr="002A1701" w:rsidRDefault="00566F84">
      <w:pPr>
        <w:pStyle w:val="Heading3"/>
        <w:tabs>
          <w:tab w:val="center" w:pos="757"/>
          <w:tab w:val="center" w:pos="2596"/>
        </w:tabs>
        <w:spacing w:after="0" w:line="259" w:lineRule="auto"/>
        <w:ind w:left="0" w:firstLine="0"/>
        <w:rPr>
          <w:rFonts w:asciiTheme="minorHAnsi" w:hAnsiTheme="minorHAnsi" w:cstheme="minorHAnsi"/>
        </w:rPr>
      </w:pPr>
      <w:r w:rsidRPr="002A1701">
        <w:rPr>
          <w:rFonts w:asciiTheme="minorHAnsi" w:eastAsia="Calibri" w:hAnsiTheme="minorHAnsi" w:cstheme="minorHAnsi"/>
          <w:b w:val="0"/>
          <w:sz w:val="22"/>
          <w:u w:val="none"/>
        </w:rPr>
        <w:tab/>
      </w:r>
      <w:r w:rsidRPr="002A1701">
        <w:rPr>
          <w:rFonts w:asciiTheme="minorHAnsi" w:hAnsiTheme="minorHAnsi" w:cstheme="minorHAnsi"/>
          <w:color w:val="339966"/>
          <w:sz w:val="20"/>
          <w:u w:val="none"/>
        </w:rPr>
        <w:t>Step 1:</w:t>
      </w:r>
      <w:r w:rsidRPr="002A1701">
        <w:rPr>
          <w:rFonts w:asciiTheme="minorHAnsi" w:hAnsiTheme="minorHAnsi" w:cstheme="minorHAnsi"/>
          <w:color w:val="339966"/>
          <w:sz w:val="20"/>
          <w:u w:val="none"/>
        </w:rPr>
        <w:tab/>
        <w:t>Look for the hazards</w:t>
      </w:r>
    </w:p>
    <w:p w14:paraId="4EE82AD4" w14:textId="77777777" w:rsidR="00DD1D49" w:rsidRPr="002A1701" w:rsidRDefault="00566F84">
      <w:pPr>
        <w:ind w:left="1450" w:right="6"/>
        <w:rPr>
          <w:rFonts w:asciiTheme="minorHAnsi" w:hAnsiTheme="minorHAnsi" w:cstheme="minorHAnsi"/>
        </w:rPr>
      </w:pPr>
      <w:r w:rsidRPr="002A1701">
        <w:rPr>
          <w:rFonts w:asciiTheme="minorHAnsi" w:hAnsiTheme="minorHAnsi" w:cstheme="minorHAnsi"/>
        </w:rPr>
        <w:t>This needs knowledge of the work from your own experience in the industry, the people who actually do the work, and other sources such as legislation, HSE Guidance, Trade Press, Internet, Accident history, etc.</w:t>
      </w:r>
    </w:p>
    <w:p w14:paraId="3BBFE294" w14:textId="77777777" w:rsidR="00DD1D49" w:rsidRPr="002A1701" w:rsidRDefault="00566F84">
      <w:pPr>
        <w:pStyle w:val="Heading3"/>
        <w:tabs>
          <w:tab w:val="center" w:pos="757"/>
          <w:tab w:val="center" w:pos="2749"/>
        </w:tabs>
        <w:spacing w:after="0" w:line="259" w:lineRule="auto"/>
        <w:ind w:left="0" w:firstLine="0"/>
        <w:rPr>
          <w:rFonts w:asciiTheme="minorHAnsi" w:hAnsiTheme="minorHAnsi" w:cstheme="minorHAnsi"/>
        </w:rPr>
      </w:pPr>
      <w:r w:rsidRPr="002A1701">
        <w:rPr>
          <w:rFonts w:asciiTheme="minorHAnsi" w:eastAsia="Calibri" w:hAnsiTheme="minorHAnsi" w:cstheme="minorHAnsi"/>
          <w:b w:val="0"/>
          <w:sz w:val="22"/>
          <w:u w:val="none"/>
        </w:rPr>
        <w:tab/>
      </w:r>
      <w:r w:rsidRPr="002A1701">
        <w:rPr>
          <w:rFonts w:asciiTheme="minorHAnsi" w:hAnsiTheme="minorHAnsi" w:cstheme="minorHAnsi"/>
          <w:color w:val="339966"/>
          <w:sz w:val="20"/>
          <w:u w:val="none"/>
        </w:rPr>
        <w:t>Step 2:</w:t>
      </w:r>
      <w:r w:rsidRPr="002A1701">
        <w:rPr>
          <w:rFonts w:asciiTheme="minorHAnsi" w:hAnsiTheme="minorHAnsi" w:cstheme="minorHAnsi"/>
          <w:color w:val="339966"/>
          <w:sz w:val="20"/>
          <w:u w:val="none"/>
        </w:rPr>
        <w:tab/>
        <w:t>Consider who is at Risk</w:t>
      </w:r>
    </w:p>
    <w:p w14:paraId="4B642041" w14:textId="77777777" w:rsidR="00DD1D49" w:rsidRPr="002A1701" w:rsidRDefault="00566F84">
      <w:pPr>
        <w:spacing w:after="0"/>
        <w:ind w:left="1450" w:right="6"/>
        <w:rPr>
          <w:rFonts w:asciiTheme="minorHAnsi" w:hAnsiTheme="minorHAnsi" w:cstheme="minorHAnsi"/>
        </w:rPr>
      </w:pPr>
      <w:r w:rsidRPr="002A1701">
        <w:rPr>
          <w:rFonts w:asciiTheme="minorHAnsi" w:hAnsiTheme="minorHAnsi" w:cstheme="minorHAnsi"/>
        </w:rPr>
        <w:t>This could be employees, customers, visitors on the premises, contractors, the general public and neighbours. Remember to include people who have special needs such as disabilities.</w:t>
      </w:r>
    </w:p>
    <w:p w14:paraId="5B364B4F" w14:textId="77777777" w:rsidR="00DD1D49" w:rsidRPr="002A1701" w:rsidRDefault="00566F84">
      <w:pPr>
        <w:ind w:left="1450" w:right="6"/>
        <w:rPr>
          <w:rFonts w:asciiTheme="minorHAnsi" w:hAnsiTheme="minorHAnsi" w:cstheme="minorHAnsi"/>
        </w:rPr>
      </w:pPr>
      <w:r w:rsidRPr="002A1701">
        <w:rPr>
          <w:rFonts w:asciiTheme="minorHAnsi" w:hAnsiTheme="minorHAnsi" w:cstheme="minorHAnsi"/>
        </w:rPr>
        <w:t>How many people are at risk?</w:t>
      </w:r>
    </w:p>
    <w:p w14:paraId="4CF3EC8A" w14:textId="77777777" w:rsidR="00DD1D49" w:rsidRPr="002A1701" w:rsidRDefault="00566F84">
      <w:pPr>
        <w:tabs>
          <w:tab w:val="center" w:pos="757"/>
          <w:tab w:val="center" w:pos="2706"/>
        </w:tabs>
        <w:spacing w:after="0" w:line="259" w:lineRule="auto"/>
        <w:ind w:left="0" w:firstLine="0"/>
        <w:jc w:val="left"/>
        <w:rPr>
          <w:rFonts w:asciiTheme="minorHAnsi" w:hAnsiTheme="minorHAnsi" w:cstheme="minorHAnsi"/>
        </w:rPr>
      </w:pPr>
      <w:r w:rsidRPr="002A1701">
        <w:rPr>
          <w:rFonts w:asciiTheme="minorHAnsi" w:eastAsia="Calibri" w:hAnsiTheme="minorHAnsi" w:cstheme="minorHAnsi"/>
          <w:sz w:val="22"/>
        </w:rPr>
        <w:tab/>
      </w:r>
      <w:r w:rsidRPr="002A1701">
        <w:rPr>
          <w:rFonts w:asciiTheme="minorHAnsi" w:hAnsiTheme="minorHAnsi" w:cstheme="minorHAnsi"/>
          <w:b/>
          <w:color w:val="339966"/>
        </w:rPr>
        <w:t>Step 3:</w:t>
      </w:r>
      <w:r w:rsidRPr="002A1701">
        <w:rPr>
          <w:rFonts w:asciiTheme="minorHAnsi" w:hAnsiTheme="minorHAnsi" w:cstheme="minorHAnsi"/>
          <w:b/>
          <w:color w:val="339966"/>
        </w:rPr>
        <w:tab/>
        <w:t>Is the Risk controlled?</w:t>
      </w:r>
    </w:p>
    <w:p w14:paraId="44C657FA" w14:textId="77777777" w:rsidR="00DD1D49" w:rsidRPr="002A1701" w:rsidRDefault="00566F84">
      <w:pPr>
        <w:spacing w:after="8"/>
        <w:ind w:left="1450" w:right="6"/>
        <w:rPr>
          <w:rFonts w:asciiTheme="minorHAnsi" w:hAnsiTheme="minorHAnsi" w:cstheme="minorHAnsi"/>
        </w:rPr>
      </w:pPr>
      <w:r w:rsidRPr="002A1701">
        <w:rPr>
          <w:rFonts w:asciiTheme="minorHAnsi" w:hAnsiTheme="minorHAnsi" w:cstheme="minorHAnsi"/>
        </w:rPr>
        <w:t>Consider your existing control measures:</w:t>
      </w:r>
    </w:p>
    <w:p w14:paraId="0829F69A" w14:textId="77777777" w:rsidR="00DD1D49" w:rsidRPr="002A1701" w:rsidRDefault="00566F84" w:rsidP="00CD444E">
      <w:pPr>
        <w:numPr>
          <w:ilvl w:val="0"/>
          <w:numId w:val="1"/>
        </w:numPr>
        <w:spacing w:after="8"/>
        <w:ind w:right="6" w:hanging="360"/>
        <w:rPr>
          <w:rFonts w:asciiTheme="minorHAnsi" w:hAnsiTheme="minorHAnsi" w:cstheme="minorHAnsi"/>
        </w:rPr>
      </w:pPr>
      <w:r w:rsidRPr="002A1701">
        <w:rPr>
          <w:rFonts w:asciiTheme="minorHAnsi" w:hAnsiTheme="minorHAnsi" w:cstheme="minorHAnsi"/>
        </w:rPr>
        <w:t>Are they adequate?</w:t>
      </w:r>
    </w:p>
    <w:p w14:paraId="4CE6312F" w14:textId="77777777" w:rsidR="00DD1D49" w:rsidRPr="002A1701" w:rsidRDefault="00566F84" w:rsidP="00CD444E">
      <w:pPr>
        <w:numPr>
          <w:ilvl w:val="0"/>
          <w:numId w:val="1"/>
        </w:numPr>
        <w:spacing w:after="8"/>
        <w:ind w:right="6" w:hanging="360"/>
        <w:rPr>
          <w:rFonts w:asciiTheme="minorHAnsi" w:hAnsiTheme="minorHAnsi" w:cstheme="minorHAnsi"/>
        </w:rPr>
      </w:pPr>
      <w:r w:rsidRPr="002A1701">
        <w:rPr>
          <w:rFonts w:asciiTheme="minorHAnsi" w:hAnsiTheme="minorHAnsi" w:cstheme="minorHAnsi"/>
        </w:rPr>
        <w:t>Do they meet the requirements of the legislation?</w:t>
      </w:r>
    </w:p>
    <w:p w14:paraId="35F9BD9A" w14:textId="77777777" w:rsidR="00DD1D49" w:rsidRPr="002A1701" w:rsidRDefault="00566F84" w:rsidP="00CD444E">
      <w:pPr>
        <w:numPr>
          <w:ilvl w:val="0"/>
          <w:numId w:val="1"/>
        </w:numPr>
        <w:spacing w:after="8"/>
        <w:ind w:right="6" w:hanging="360"/>
        <w:rPr>
          <w:rFonts w:asciiTheme="minorHAnsi" w:hAnsiTheme="minorHAnsi" w:cstheme="minorHAnsi"/>
        </w:rPr>
      </w:pPr>
      <w:r w:rsidRPr="002A1701">
        <w:rPr>
          <w:rFonts w:asciiTheme="minorHAnsi" w:hAnsiTheme="minorHAnsi" w:cstheme="minorHAnsi"/>
        </w:rPr>
        <w:t>Do they need further action?</w:t>
      </w:r>
    </w:p>
    <w:p w14:paraId="48EB9B81" w14:textId="77777777" w:rsidR="00DD1D49" w:rsidRPr="002A1701" w:rsidRDefault="00566F84">
      <w:pPr>
        <w:ind w:left="1450" w:right="6"/>
        <w:rPr>
          <w:rFonts w:asciiTheme="minorHAnsi" w:hAnsiTheme="minorHAnsi" w:cstheme="minorHAnsi"/>
        </w:rPr>
      </w:pPr>
      <w:r w:rsidRPr="002A1701">
        <w:rPr>
          <w:rFonts w:asciiTheme="minorHAnsi" w:hAnsiTheme="minorHAnsi" w:cstheme="minorHAnsi"/>
        </w:rPr>
        <w:t xml:space="preserve">Look at what </w:t>
      </w:r>
      <w:r w:rsidRPr="002A1701">
        <w:rPr>
          <w:rFonts w:asciiTheme="minorHAnsi" w:hAnsiTheme="minorHAnsi" w:cstheme="minorHAnsi"/>
          <w:u w:val="single" w:color="000000"/>
        </w:rPr>
        <w:t xml:space="preserve">actually </w:t>
      </w:r>
      <w:r w:rsidRPr="002A1701">
        <w:rPr>
          <w:rFonts w:asciiTheme="minorHAnsi" w:hAnsiTheme="minorHAnsi" w:cstheme="minorHAnsi"/>
        </w:rPr>
        <w:t>happens, not what you think happens, or what the rules say happens.</w:t>
      </w:r>
    </w:p>
    <w:p w14:paraId="11B9868C" w14:textId="77777777" w:rsidR="00DD1D49" w:rsidRPr="002A1701" w:rsidRDefault="00566F84">
      <w:pPr>
        <w:pStyle w:val="Heading3"/>
        <w:tabs>
          <w:tab w:val="center" w:pos="757"/>
          <w:tab w:val="center" w:pos="2468"/>
        </w:tabs>
        <w:spacing w:after="0" w:line="259" w:lineRule="auto"/>
        <w:ind w:left="0" w:firstLine="0"/>
        <w:rPr>
          <w:rFonts w:asciiTheme="minorHAnsi" w:hAnsiTheme="minorHAnsi" w:cstheme="minorHAnsi"/>
        </w:rPr>
      </w:pPr>
      <w:r w:rsidRPr="002A1701">
        <w:rPr>
          <w:rFonts w:asciiTheme="minorHAnsi" w:eastAsia="Calibri" w:hAnsiTheme="minorHAnsi" w:cstheme="minorHAnsi"/>
          <w:b w:val="0"/>
          <w:sz w:val="22"/>
          <w:u w:val="none"/>
        </w:rPr>
        <w:tab/>
      </w:r>
      <w:r w:rsidRPr="002A1701">
        <w:rPr>
          <w:rFonts w:asciiTheme="minorHAnsi" w:hAnsiTheme="minorHAnsi" w:cstheme="minorHAnsi"/>
          <w:color w:val="339966"/>
          <w:sz w:val="20"/>
          <w:u w:val="none"/>
        </w:rPr>
        <w:t>Step 4:</w:t>
      </w:r>
      <w:r w:rsidRPr="002A1701">
        <w:rPr>
          <w:rFonts w:asciiTheme="minorHAnsi" w:hAnsiTheme="minorHAnsi" w:cstheme="minorHAnsi"/>
          <w:color w:val="339966"/>
          <w:sz w:val="20"/>
          <w:u w:val="none"/>
        </w:rPr>
        <w:tab/>
        <w:t>Record the results</w:t>
      </w:r>
    </w:p>
    <w:p w14:paraId="156B64CE" w14:textId="77777777" w:rsidR="00DD1D49" w:rsidRPr="002A1701" w:rsidRDefault="00566F84">
      <w:pPr>
        <w:ind w:left="1450" w:right="6"/>
        <w:rPr>
          <w:rFonts w:asciiTheme="minorHAnsi" w:hAnsiTheme="minorHAnsi" w:cstheme="minorHAnsi"/>
        </w:rPr>
      </w:pPr>
      <w:r w:rsidRPr="002A1701">
        <w:rPr>
          <w:rFonts w:asciiTheme="minorHAnsi" w:hAnsiTheme="minorHAnsi" w:cstheme="minorHAnsi"/>
        </w:rPr>
        <w:t>So that you can; prove you have carried out the assessment; pass the information to your employees; provide the information to others who may need it.</w:t>
      </w:r>
    </w:p>
    <w:p w14:paraId="5406F24D" w14:textId="77777777" w:rsidR="00DD1D49" w:rsidRPr="002A1701" w:rsidRDefault="00566F84">
      <w:pPr>
        <w:pStyle w:val="Heading3"/>
        <w:tabs>
          <w:tab w:val="center" w:pos="757"/>
          <w:tab w:val="center" w:pos="2769"/>
        </w:tabs>
        <w:spacing w:after="0" w:line="259" w:lineRule="auto"/>
        <w:ind w:left="0" w:firstLine="0"/>
        <w:rPr>
          <w:rFonts w:asciiTheme="minorHAnsi" w:hAnsiTheme="minorHAnsi" w:cstheme="minorHAnsi"/>
        </w:rPr>
      </w:pPr>
      <w:r w:rsidRPr="002A1701">
        <w:rPr>
          <w:rFonts w:asciiTheme="minorHAnsi" w:eastAsia="Calibri" w:hAnsiTheme="minorHAnsi" w:cstheme="minorHAnsi"/>
          <w:b w:val="0"/>
          <w:sz w:val="22"/>
          <w:u w:val="none"/>
        </w:rPr>
        <w:tab/>
      </w:r>
      <w:r w:rsidRPr="002A1701">
        <w:rPr>
          <w:rFonts w:asciiTheme="minorHAnsi" w:hAnsiTheme="minorHAnsi" w:cstheme="minorHAnsi"/>
          <w:color w:val="339966"/>
          <w:sz w:val="20"/>
          <w:u w:val="none"/>
        </w:rPr>
        <w:t>Step 5:</w:t>
      </w:r>
      <w:r w:rsidRPr="002A1701">
        <w:rPr>
          <w:rFonts w:asciiTheme="minorHAnsi" w:hAnsiTheme="minorHAnsi" w:cstheme="minorHAnsi"/>
          <w:color w:val="339966"/>
          <w:sz w:val="20"/>
          <w:u w:val="none"/>
        </w:rPr>
        <w:tab/>
        <w:t>Review the Assessment</w:t>
      </w:r>
    </w:p>
    <w:p w14:paraId="298A480B" w14:textId="77777777" w:rsidR="00DD1D49" w:rsidRPr="002A1701" w:rsidRDefault="00566F84">
      <w:pPr>
        <w:ind w:left="1450" w:right="6"/>
        <w:rPr>
          <w:rFonts w:asciiTheme="minorHAnsi" w:hAnsiTheme="minorHAnsi" w:cstheme="minorHAnsi"/>
        </w:rPr>
      </w:pPr>
      <w:r w:rsidRPr="002A1701">
        <w:rPr>
          <w:rFonts w:asciiTheme="minorHAnsi" w:hAnsiTheme="minorHAnsi" w:cstheme="minorHAnsi"/>
        </w:rPr>
        <w:t>After an accident, when things have changed, after a suitable time period usually a year.</w:t>
      </w:r>
    </w:p>
    <w:p w14:paraId="38FAA031" w14:textId="77777777" w:rsidR="00DD1D49" w:rsidRPr="002A1701" w:rsidRDefault="00566F84">
      <w:pPr>
        <w:pStyle w:val="Heading4"/>
        <w:ind w:left="370"/>
        <w:rPr>
          <w:rFonts w:asciiTheme="minorHAnsi" w:hAnsiTheme="minorHAnsi" w:cstheme="minorHAnsi"/>
        </w:rPr>
      </w:pPr>
      <w:r w:rsidRPr="002A1701">
        <w:rPr>
          <w:rFonts w:asciiTheme="minorHAnsi" w:hAnsiTheme="minorHAnsi" w:cstheme="minorHAnsi"/>
        </w:rPr>
        <w:t>Recording the Assessment</w:t>
      </w:r>
    </w:p>
    <w:p w14:paraId="01E05B9C"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 xml:space="preserve">The record should show the </w:t>
      </w:r>
      <w:r w:rsidRPr="002A1701">
        <w:rPr>
          <w:rFonts w:asciiTheme="minorHAnsi" w:hAnsiTheme="minorHAnsi" w:cstheme="minorHAnsi"/>
          <w:u w:val="single" w:color="000000"/>
        </w:rPr>
        <w:t>significant</w:t>
      </w:r>
      <w:r w:rsidRPr="002A1701">
        <w:rPr>
          <w:rFonts w:asciiTheme="minorHAnsi" w:hAnsiTheme="minorHAnsi" w:cstheme="minorHAnsi"/>
        </w:rPr>
        <w:t xml:space="preserve"> findings of the </w:t>
      </w:r>
      <w:r w:rsidR="00AF3FB3" w:rsidRPr="002A1701">
        <w:rPr>
          <w:rFonts w:asciiTheme="minorHAnsi" w:hAnsiTheme="minorHAnsi" w:cstheme="minorHAnsi"/>
        </w:rPr>
        <w:t>assessment and</w:t>
      </w:r>
      <w:r w:rsidRPr="002A1701">
        <w:rPr>
          <w:rFonts w:asciiTheme="minorHAnsi" w:hAnsiTheme="minorHAnsi" w:cstheme="minorHAnsi"/>
        </w:rPr>
        <w:t xml:space="preserve"> should lead management to take action to correct the situation.</w:t>
      </w:r>
    </w:p>
    <w:p w14:paraId="1727210D"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The significant findings of the assessment that need to be recorded are:</w:t>
      </w:r>
    </w:p>
    <w:p w14:paraId="532BBE19" w14:textId="77777777" w:rsidR="00DD1D49" w:rsidRPr="002A1701" w:rsidRDefault="00566F84" w:rsidP="00CD444E">
      <w:pPr>
        <w:pStyle w:val="ListParagraph"/>
        <w:numPr>
          <w:ilvl w:val="0"/>
          <w:numId w:val="15"/>
        </w:numPr>
        <w:spacing w:after="8"/>
        <w:ind w:right="6"/>
        <w:rPr>
          <w:rFonts w:asciiTheme="minorHAnsi" w:hAnsiTheme="minorHAnsi" w:cstheme="minorHAnsi"/>
        </w:rPr>
      </w:pPr>
      <w:r w:rsidRPr="002A1701">
        <w:rPr>
          <w:rFonts w:asciiTheme="minorHAnsi" w:hAnsiTheme="minorHAnsi" w:cstheme="minorHAnsi"/>
        </w:rPr>
        <w:t>The control measures that are in place</w:t>
      </w:r>
    </w:p>
    <w:p w14:paraId="5028B5C6" w14:textId="77777777" w:rsidR="00DD1D49" w:rsidRPr="002A1701" w:rsidRDefault="00566F84" w:rsidP="00CD444E">
      <w:pPr>
        <w:pStyle w:val="ListParagraph"/>
        <w:numPr>
          <w:ilvl w:val="0"/>
          <w:numId w:val="15"/>
        </w:numPr>
        <w:spacing w:after="8"/>
        <w:ind w:right="6"/>
        <w:rPr>
          <w:rFonts w:asciiTheme="minorHAnsi" w:hAnsiTheme="minorHAnsi" w:cstheme="minorHAnsi"/>
        </w:rPr>
      </w:pPr>
      <w:r w:rsidRPr="002A1701">
        <w:rPr>
          <w:rFonts w:asciiTheme="minorHAnsi" w:hAnsiTheme="minorHAnsi" w:cstheme="minorHAnsi"/>
        </w:rPr>
        <w:t>Further action that is needed</w:t>
      </w:r>
    </w:p>
    <w:p w14:paraId="44D24DF6" w14:textId="77777777" w:rsidR="00DD1D49" w:rsidRPr="002A1701" w:rsidRDefault="00566F84" w:rsidP="00CD444E">
      <w:pPr>
        <w:pStyle w:val="ListParagraph"/>
        <w:numPr>
          <w:ilvl w:val="0"/>
          <w:numId w:val="15"/>
        </w:numPr>
        <w:spacing w:after="476"/>
        <w:ind w:right="6"/>
        <w:rPr>
          <w:rFonts w:asciiTheme="minorHAnsi" w:hAnsiTheme="minorHAnsi" w:cstheme="minorHAnsi"/>
        </w:rPr>
      </w:pPr>
      <w:r w:rsidRPr="002A1701">
        <w:rPr>
          <w:rFonts w:asciiTheme="minorHAnsi" w:hAnsiTheme="minorHAnsi" w:cstheme="minorHAnsi"/>
        </w:rPr>
        <w:t>Proof that a suitable and sufficient assessment has been made</w:t>
      </w:r>
    </w:p>
    <w:p w14:paraId="5305B8D2" w14:textId="77777777" w:rsidR="00DD1D49" w:rsidRPr="002A1701" w:rsidRDefault="00566F84">
      <w:pPr>
        <w:ind w:right="6"/>
        <w:rPr>
          <w:rFonts w:asciiTheme="minorHAnsi" w:hAnsiTheme="minorHAnsi" w:cstheme="minorHAnsi"/>
        </w:rPr>
      </w:pPr>
      <w:r w:rsidRPr="002A1701">
        <w:rPr>
          <w:rFonts w:asciiTheme="minorHAnsi" w:hAnsiTheme="minorHAnsi" w:cstheme="minorHAnsi"/>
        </w:rPr>
        <w:lastRenderedPageBreak/>
        <w:t xml:space="preserve">A good </w:t>
      </w:r>
      <w:r w:rsidR="00AF3FB3" w:rsidRPr="002A1701">
        <w:rPr>
          <w:rFonts w:asciiTheme="minorHAnsi" w:hAnsiTheme="minorHAnsi" w:cstheme="minorHAnsi"/>
        </w:rPr>
        <w:t xml:space="preserve">system </w:t>
      </w:r>
      <w:r w:rsidRPr="002A1701">
        <w:rPr>
          <w:rFonts w:asciiTheme="minorHAnsi" w:hAnsiTheme="minorHAnsi" w:cstheme="minorHAnsi"/>
        </w:rPr>
        <w:t xml:space="preserve">for most situations is a </w:t>
      </w:r>
      <w:r w:rsidR="00AF3FB3" w:rsidRPr="002A1701">
        <w:rPr>
          <w:rFonts w:asciiTheme="minorHAnsi" w:hAnsiTheme="minorHAnsi" w:cstheme="minorHAnsi"/>
        </w:rPr>
        <w:t>b</w:t>
      </w:r>
      <w:r w:rsidRPr="002A1701">
        <w:rPr>
          <w:rFonts w:asciiTheme="minorHAnsi" w:hAnsiTheme="minorHAnsi" w:cstheme="minorHAnsi"/>
        </w:rPr>
        <w:t xml:space="preserve">ased on 7 for the </w:t>
      </w:r>
      <w:r w:rsidRPr="002A1701">
        <w:rPr>
          <w:rFonts w:asciiTheme="minorHAnsi" w:hAnsiTheme="minorHAnsi" w:cstheme="minorHAnsi"/>
          <w:shd w:val="clear" w:color="auto" w:fill="FFFF99"/>
        </w:rPr>
        <w:t xml:space="preserve">Likelihood </w:t>
      </w:r>
      <w:r w:rsidRPr="002A1701">
        <w:rPr>
          <w:rFonts w:asciiTheme="minorHAnsi" w:hAnsiTheme="minorHAnsi" w:cstheme="minorHAnsi"/>
        </w:rPr>
        <w:t xml:space="preserve">and </w:t>
      </w:r>
      <w:r w:rsidRPr="002A1701">
        <w:rPr>
          <w:rFonts w:asciiTheme="minorHAnsi" w:hAnsiTheme="minorHAnsi" w:cstheme="minorHAnsi"/>
          <w:shd w:val="clear" w:color="auto" w:fill="FFCCFF"/>
        </w:rPr>
        <w:t>Severity</w:t>
      </w:r>
      <w:r w:rsidRPr="002A1701">
        <w:rPr>
          <w:rFonts w:asciiTheme="minorHAnsi" w:hAnsiTheme="minorHAnsi" w:cstheme="minorHAnsi"/>
        </w:rPr>
        <w:t>.</w:t>
      </w:r>
    </w:p>
    <w:tbl>
      <w:tblPr>
        <w:tblStyle w:val="TableGrid"/>
        <w:tblW w:w="4499" w:type="dxa"/>
        <w:jc w:val="center"/>
        <w:tblInd w:w="0" w:type="dxa"/>
        <w:tblCellMar>
          <w:left w:w="110" w:type="dxa"/>
          <w:right w:w="115" w:type="dxa"/>
        </w:tblCellMar>
        <w:tblLook w:val="04A0" w:firstRow="1" w:lastRow="0" w:firstColumn="1" w:lastColumn="0" w:noHBand="0" w:noVBand="1"/>
      </w:tblPr>
      <w:tblGrid>
        <w:gridCol w:w="957"/>
        <w:gridCol w:w="3542"/>
      </w:tblGrid>
      <w:tr w:rsidR="00DD1D49" w:rsidRPr="002A1701" w14:paraId="19EA1BF5" w14:textId="77777777" w:rsidTr="0070038B">
        <w:trPr>
          <w:trHeight w:val="491"/>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1D90440E" w14:textId="77777777" w:rsidR="00DD1D49" w:rsidRPr="002A1701" w:rsidRDefault="00566F84">
            <w:pPr>
              <w:spacing w:after="0" w:line="259" w:lineRule="auto"/>
              <w:ind w:left="0" w:firstLine="0"/>
              <w:jc w:val="center"/>
              <w:rPr>
                <w:rFonts w:asciiTheme="minorHAnsi" w:hAnsiTheme="minorHAnsi" w:cstheme="minorHAnsi"/>
              </w:rPr>
            </w:pPr>
            <w:r w:rsidRPr="002A1701">
              <w:rPr>
                <w:rFonts w:asciiTheme="minorHAnsi" w:hAnsiTheme="minorHAnsi" w:cstheme="minorHAnsi"/>
                <w:b/>
              </w:rPr>
              <w:t>Risk Rating</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428F98EA" w14:textId="77777777" w:rsidR="00DD1D49" w:rsidRPr="002A1701" w:rsidRDefault="00566F84">
            <w:pPr>
              <w:spacing w:after="0" w:line="259" w:lineRule="auto"/>
              <w:ind w:left="0" w:firstLine="0"/>
              <w:jc w:val="center"/>
              <w:rPr>
                <w:rFonts w:asciiTheme="minorHAnsi" w:hAnsiTheme="minorHAnsi" w:cstheme="minorHAnsi"/>
              </w:rPr>
            </w:pPr>
            <w:r w:rsidRPr="002A1701">
              <w:rPr>
                <w:rFonts w:asciiTheme="minorHAnsi" w:hAnsiTheme="minorHAnsi" w:cstheme="minorHAnsi"/>
                <w:b/>
              </w:rPr>
              <w:t>Likelihood of Occurrence of harm</w:t>
            </w:r>
          </w:p>
        </w:tc>
      </w:tr>
      <w:tr w:rsidR="00DD1D49" w:rsidRPr="002A1701" w14:paraId="78679F2E"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453F3C67"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7</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25FD1050"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Almost certain</w:t>
            </w:r>
          </w:p>
        </w:tc>
      </w:tr>
      <w:tr w:rsidR="00DD1D49" w:rsidRPr="002A1701" w14:paraId="3B4B9119" w14:textId="77777777" w:rsidTr="0070038B">
        <w:trPr>
          <w:trHeight w:val="248"/>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3A52AAE9"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6</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10738896"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Very likely</w:t>
            </w:r>
          </w:p>
        </w:tc>
      </w:tr>
      <w:tr w:rsidR="00DD1D49" w:rsidRPr="002A1701" w14:paraId="70D88C43" w14:textId="77777777" w:rsidTr="0070038B">
        <w:trPr>
          <w:trHeight w:val="248"/>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5D0A452C"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6E0C81B2"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Probable</w:t>
            </w:r>
          </w:p>
        </w:tc>
      </w:tr>
      <w:tr w:rsidR="00DD1D49" w:rsidRPr="002A1701" w14:paraId="17EAAD30"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3E89D742"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4</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4913CEA0"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Possible</w:t>
            </w:r>
          </w:p>
        </w:tc>
      </w:tr>
      <w:tr w:rsidR="00DD1D49" w:rsidRPr="002A1701" w14:paraId="5AF1FE24" w14:textId="77777777" w:rsidTr="0070038B">
        <w:trPr>
          <w:trHeight w:val="25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2102D4D8"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3</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04AC241C"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Plausible</w:t>
            </w:r>
          </w:p>
        </w:tc>
      </w:tr>
      <w:tr w:rsidR="00DD1D49" w:rsidRPr="002A1701" w14:paraId="79A59801"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10AF9F38"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2</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3C7BEFA6"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Unlikely</w:t>
            </w:r>
          </w:p>
        </w:tc>
      </w:tr>
      <w:tr w:rsidR="00DD1D49" w:rsidRPr="002A1701" w14:paraId="7C693297" w14:textId="77777777" w:rsidTr="0070038B">
        <w:trPr>
          <w:trHeight w:val="246"/>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FF99"/>
          </w:tcPr>
          <w:p w14:paraId="60C5635C"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1</w:t>
            </w:r>
          </w:p>
        </w:tc>
        <w:tc>
          <w:tcPr>
            <w:tcW w:w="3542" w:type="dxa"/>
            <w:tcBorders>
              <w:top w:val="single" w:sz="2" w:space="0" w:color="000000"/>
              <w:left w:val="single" w:sz="2" w:space="0" w:color="000000"/>
              <w:bottom w:val="single" w:sz="2" w:space="0" w:color="000000"/>
              <w:right w:val="single" w:sz="2" w:space="0" w:color="000000"/>
            </w:tcBorders>
            <w:shd w:val="clear" w:color="auto" w:fill="FFFF99"/>
          </w:tcPr>
          <w:p w14:paraId="0F81AA26"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Effectively impossible</w:t>
            </w:r>
          </w:p>
        </w:tc>
      </w:tr>
      <w:tr w:rsidR="00DD1D49" w:rsidRPr="002A1701" w14:paraId="1D496E92" w14:textId="77777777" w:rsidTr="0070038B">
        <w:trPr>
          <w:trHeight w:val="488"/>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6AC6D34C" w14:textId="77777777" w:rsidR="00DD1D49" w:rsidRPr="002A1701" w:rsidRDefault="00566F84">
            <w:pPr>
              <w:spacing w:after="0" w:line="259" w:lineRule="auto"/>
              <w:ind w:left="0" w:firstLine="0"/>
              <w:jc w:val="center"/>
              <w:rPr>
                <w:rFonts w:asciiTheme="minorHAnsi" w:hAnsiTheme="minorHAnsi" w:cstheme="minorHAnsi"/>
              </w:rPr>
            </w:pPr>
            <w:r w:rsidRPr="002A1701">
              <w:rPr>
                <w:rFonts w:asciiTheme="minorHAnsi" w:hAnsiTheme="minorHAnsi" w:cstheme="minorHAnsi"/>
                <w:b/>
              </w:rPr>
              <w:t>Risk Rating</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68A501F8" w14:textId="77777777" w:rsidR="00DD1D49" w:rsidRPr="002A1701" w:rsidRDefault="00566F84">
            <w:pPr>
              <w:spacing w:after="0" w:line="259" w:lineRule="auto"/>
              <w:ind w:left="8" w:firstLine="0"/>
              <w:jc w:val="center"/>
              <w:rPr>
                <w:rFonts w:asciiTheme="minorHAnsi" w:hAnsiTheme="minorHAnsi" w:cstheme="minorHAnsi"/>
              </w:rPr>
            </w:pPr>
            <w:r w:rsidRPr="002A1701">
              <w:rPr>
                <w:rFonts w:asciiTheme="minorHAnsi" w:hAnsiTheme="minorHAnsi" w:cstheme="minorHAnsi"/>
                <w:b/>
              </w:rPr>
              <w:t>Severity of Injury</w:t>
            </w:r>
          </w:p>
        </w:tc>
      </w:tr>
      <w:tr w:rsidR="00DD1D49" w:rsidRPr="002A1701" w14:paraId="2D94DD2C" w14:textId="77777777" w:rsidTr="0070038B">
        <w:trPr>
          <w:trHeight w:val="25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2523AAF6"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7</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646263A0"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Fatality</w:t>
            </w:r>
          </w:p>
        </w:tc>
      </w:tr>
      <w:tr w:rsidR="00DD1D49" w:rsidRPr="002A1701" w14:paraId="77AB4BB2"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42F5B7FA"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6</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679FC73D"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Permanent harm</w:t>
            </w:r>
          </w:p>
        </w:tc>
      </w:tr>
      <w:tr w:rsidR="00DD1D49" w:rsidRPr="002A1701" w14:paraId="1F4EAFA5"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0183D205"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5</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391CC217"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Hospital admission</w:t>
            </w:r>
          </w:p>
        </w:tc>
      </w:tr>
      <w:tr w:rsidR="00DD1D49" w:rsidRPr="002A1701" w14:paraId="381F26D1" w14:textId="77777777" w:rsidTr="0070038B">
        <w:trPr>
          <w:trHeight w:val="250"/>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28B5103B"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4</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453C5F41"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Lost work time</w:t>
            </w:r>
          </w:p>
        </w:tc>
      </w:tr>
      <w:tr w:rsidR="00DD1D49" w:rsidRPr="002A1701" w14:paraId="193F1153"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1E20F07A"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3</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70B635E9"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First Aid</w:t>
            </w:r>
          </w:p>
        </w:tc>
      </w:tr>
      <w:tr w:rsidR="00DD1D49" w:rsidRPr="002A1701" w14:paraId="5D4520F3" w14:textId="77777777" w:rsidTr="0070038B">
        <w:trPr>
          <w:trHeight w:val="247"/>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2388635D"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2</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4258A1D4"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Discomfort</w:t>
            </w:r>
          </w:p>
        </w:tc>
      </w:tr>
      <w:tr w:rsidR="00DD1D49" w:rsidRPr="002A1701" w14:paraId="40102CAA" w14:textId="77777777" w:rsidTr="0070038B">
        <w:trPr>
          <w:trHeight w:val="248"/>
          <w:jc w:val="center"/>
        </w:trPr>
        <w:tc>
          <w:tcPr>
            <w:tcW w:w="957" w:type="dxa"/>
            <w:tcBorders>
              <w:top w:val="single" w:sz="2" w:space="0" w:color="000000"/>
              <w:left w:val="single" w:sz="2" w:space="0" w:color="000000"/>
              <w:bottom w:val="single" w:sz="2" w:space="0" w:color="000000"/>
              <w:right w:val="single" w:sz="2" w:space="0" w:color="000000"/>
            </w:tcBorders>
            <w:shd w:val="clear" w:color="auto" w:fill="FFCCFF"/>
          </w:tcPr>
          <w:p w14:paraId="400DE970" w14:textId="77777777" w:rsidR="00DD1D49" w:rsidRPr="002A1701" w:rsidRDefault="00566F84">
            <w:pPr>
              <w:spacing w:after="0" w:line="259" w:lineRule="auto"/>
              <w:ind w:left="5" w:firstLine="0"/>
              <w:jc w:val="center"/>
              <w:rPr>
                <w:rFonts w:asciiTheme="minorHAnsi" w:hAnsiTheme="minorHAnsi" w:cstheme="minorHAnsi"/>
              </w:rPr>
            </w:pPr>
            <w:r w:rsidRPr="002A1701">
              <w:rPr>
                <w:rFonts w:asciiTheme="minorHAnsi" w:hAnsiTheme="minorHAnsi" w:cstheme="minorHAnsi"/>
                <w:b/>
              </w:rPr>
              <w:t>1</w:t>
            </w:r>
          </w:p>
        </w:tc>
        <w:tc>
          <w:tcPr>
            <w:tcW w:w="3542" w:type="dxa"/>
            <w:tcBorders>
              <w:top w:val="single" w:sz="2" w:space="0" w:color="000000"/>
              <w:left w:val="single" w:sz="2" w:space="0" w:color="000000"/>
              <w:bottom w:val="single" w:sz="2" w:space="0" w:color="000000"/>
              <w:right w:val="single" w:sz="2" w:space="0" w:color="000000"/>
            </w:tcBorders>
            <w:shd w:val="clear" w:color="auto" w:fill="FFCCFF"/>
          </w:tcPr>
          <w:p w14:paraId="70C13B63" w14:textId="77777777" w:rsidR="00DD1D49" w:rsidRPr="002A1701" w:rsidRDefault="00566F84">
            <w:pPr>
              <w:spacing w:after="0" w:line="259" w:lineRule="auto"/>
              <w:ind w:left="0" w:firstLine="0"/>
              <w:jc w:val="left"/>
              <w:rPr>
                <w:rFonts w:asciiTheme="minorHAnsi" w:hAnsiTheme="minorHAnsi" w:cstheme="minorHAnsi"/>
              </w:rPr>
            </w:pPr>
            <w:r w:rsidRPr="002A1701">
              <w:rPr>
                <w:rFonts w:asciiTheme="minorHAnsi" w:hAnsiTheme="minorHAnsi" w:cstheme="minorHAnsi"/>
              </w:rPr>
              <w:t>No harm</w:t>
            </w:r>
          </w:p>
        </w:tc>
      </w:tr>
    </w:tbl>
    <w:p w14:paraId="478E5E95" w14:textId="77777777" w:rsidR="00DD1D49" w:rsidRPr="002A1701" w:rsidRDefault="00C51E61">
      <w:pPr>
        <w:ind w:left="365" w:right="6"/>
        <w:rPr>
          <w:rFonts w:asciiTheme="minorHAnsi" w:hAnsiTheme="minorHAnsi" w:cstheme="minorHAnsi"/>
        </w:rPr>
      </w:pPr>
      <w:r w:rsidRPr="002A1701">
        <w:rPr>
          <w:rFonts w:asciiTheme="minorHAnsi" w:hAnsiTheme="minorHAnsi" w:cstheme="minorHAnsi"/>
          <w:noProof/>
        </w:rPr>
        <mc:AlternateContent>
          <mc:Choice Requires="wps">
            <w:drawing>
              <wp:anchor distT="45720" distB="45720" distL="114300" distR="114300" simplePos="0" relativeHeight="251709440" behindDoc="0" locked="0" layoutInCell="1" allowOverlap="1" wp14:anchorId="201F1D68" wp14:editId="64B7DE65">
                <wp:simplePos x="0" y="0"/>
                <wp:positionH relativeFrom="column">
                  <wp:posOffset>806301</wp:posOffset>
                </wp:positionH>
                <wp:positionV relativeFrom="paragraph">
                  <wp:posOffset>3632176</wp:posOffset>
                </wp:positionV>
                <wp:extent cx="5371973" cy="254000"/>
                <wp:effectExtent l="0" t="0" r="1968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973" cy="254000"/>
                        </a:xfrm>
                        <a:prstGeom prst="rect">
                          <a:avLst/>
                        </a:prstGeom>
                        <a:solidFill>
                          <a:srgbClr val="FFFFFF"/>
                        </a:solidFill>
                        <a:ln w="9525">
                          <a:solidFill>
                            <a:srgbClr val="000000"/>
                          </a:solidFill>
                          <a:miter lim="800000"/>
                          <a:headEnd/>
                          <a:tailEnd/>
                        </a:ln>
                      </wps:spPr>
                      <wps:txbx>
                        <w:txbxContent>
                          <w:p w14:paraId="7885185B" w14:textId="77777777" w:rsidR="009D54ED" w:rsidRDefault="009D54ED" w:rsidP="00C51E61">
                            <w:pPr>
                              <w:jc w:val="left"/>
                            </w:pPr>
                            <w:r>
                              <w:t>High Priority – suspend work – temporary precautions as an interim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F1D68" id="_x0000_t202" coordsize="21600,21600" o:spt="202" path="m,l,21600r21600,l21600,xe">
                <v:stroke joinstyle="miter"/>
                <v:path gradientshapeok="t" o:connecttype="rect"/>
              </v:shapetype>
              <v:shape id="Text Box 2" o:spid="_x0000_s1026" type="#_x0000_t202" style="position:absolute;left:0;text-align:left;margin-left:63.5pt;margin-top:286pt;width:423pt;height:20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">
                <v:textbox>
                  <w:txbxContent>
                    <w:p w14:paraId="7885185B" w14:textId="77777777" w:rsidR="009D54ED" w:rsidRDefault="009D54ED" w:rsidP="00C51E61">
                      <w:pPr>
                        <w:jc w:val="left"/>
                      </w:pPr>
                      <w:r>
                        <w:t>High Priority – suspend work – temporary precautions as an interim</w:t>
                      </w:r>
                    </w:p>
                  </w:txbxContent>
                </v:textbox>
              </v:shape>
            </w:pict>
          </mc:Fallback>
        </mc:AlternateContent>
      </w:r>
      <w:r w:rsidR="00566F84" w:rsidRPr="002A1701">
        <w:rPr>
          <w:rFonts w:asciiTheme="minorHAnsi" w:eastAsia="Calibri" w:hAnsiTheme="minorHAnsi" w:cstheme="minorHAnsi"/>
          <w:noProof/>
          <w:sz w:val="22"/>
        </w:rPr>
        <mc:AlternateContent>
          <mc:Choice Requires="wpg">
            <w:drawing>
              <wp:inline distT="0" distB="0" distL="0" distR="0" wp14:anchorId="7CDBAAB2" wp14:editId="12305EFC">
                <wp:extent cx="5948172" cy="3790416"/>
                <wp:effectExtent l="0" t="0" r="0" b="0"/>
                <wp:docPr id="92360" name="Group 92360"/>
                <wp:cNvGraphicFramePr/>
                <a:graphic xmlns:a="http://schemas.openxmlformats.org/drawingml/2006/main">
                  <a:graphicData uri="http://schemas.microsoft.com/office/word/2010/wordprocessingGroup">
                    <wpg:wgp>
                      <wpg:cNvGrpSpPr/>
                      <wpg:grpSpPr>
                        <a:xfrm>
                          <a:off x="0" y="0"/>
                          <a:ext cx="5948172" cy="3790416"/>
                          <a:chOff x="0" y="0"/>
                          <a:chExt cx="5948172" cy="3790416"/>
                        </a:xfrm>
                      </wpg:grpSpPr>
                      <wps:wsp>
                        <wps:cNvPr id="1581" name="Rectangle 1581"/>
                        <wps:cNvSpPr/>
                        <wps:spPr>
                          <a:xfrm>
                            <a:off x="3048" y="0"/>
                            <a:ext cx="1898430" cy="227621"/>
                          </a:xfrm>
                          <a:prstGeom prst="rect">
                            <a:avLst/>
                          </a:prstGeom>
                          <a:ln>
                            <a:noFill/>
                          </a:ln>
                        </wps:spPr>
                        <wps:txbx>
                          <w:txbxContent>
                            <w:p w14:paraId="3053CBF0" w14:textId="77777777" w:rsidR="009D54ED" w:rsidRDefault="009D54ED">
                              <w:pPr>
                                <w:spacing w:after="160" w:line="259" w:lineRule="auto"/>
                                <w:ind w:left="0" w:firstLine="0"/>
                                <w:jc w:val="left"/>
                              </w:pPr>
                              <w:r>
                                <w:t>Matrix is:</w:t>
                              </w:r>
                            </w:p>
                          </w:txbxContent>
                        </wps:txbx>
                        <wps:bodyPr horzOverflow="overflow" vert="horz" lIns="0" tIns="0" rIns="0" bIns="0" rtlCol="0">
                          <a:noAutofit/>
                        </wps:bodyPr>
                      </wps:wsp>
                      <wps:wsp>
                        <wps:cNvPr id="120742" name="Shape 120742"/>
                        <wps:cNvSpPr/>
                        <wps:spPr>
                          <a:xfrm>
                            <a:off x="6096" y="3148813"/>
                            <a:ext cx="563880" cy="152400"/>
                          </a:xfrm>
                          <a:custGeom>
                            <a:avLst/>
                            <a:gdLst/>
                            <a:ahLst/>
                            <a:cxnLst/>
                            <a:rect l="0" t="0" r="0" b="0"/>
                            <a:pathLst>
                              <a:path w="563880" h="152400">
                                <a:moveTo>
                                  <a:pt x="0" y="0"/>
                                </a:moveTo>
                                <a:lnTo>
                                  <a:pt x="563880" y="0"/>
                                </a:lnTo>
                                <a:lnTo>
                                  <a:pt x="563880" y="152400"/>
                                </a:lnTo>
                                <a:lnTo>
                                  <a:pt x="0" y="152400"/>
                                </a:lnTo>
                                <a:lnTo>
                                  <a:pt x="0" y="0"/>
                                </a:lnTo>
                              </a:path>
                            </a:pathLst>
                          </a:custGeom>
                          <a:ln w="0" cap="flat">
                            <a:miter lim="127000"/>
                          </a:ln>
                        </wps:spPr>
                        <wps:style>
                          <a:lnRef idx="0">
                            <a:srgbClr val="000000">
                              <a:alpha val="0"/>
                            </a:srgbClr>
                          </a:lnRef>
                          <a:fillRef idx="1">
                            <a:srgbClr val="66FF33"/>
                          </a:fillRef>
                          <a:effectRef idx="0">
                            <a:scrgbClr r="0" g="0" b="0"/>
                          </a:effectRef>
                          <a:fontRef idx="none"/>
                        </wps:style>
                        <wps:bodyPr/>
                      </wps:wsp>
                      <wps:wsp>
                        <wps:cNvPr id="120743" name="Shape 120743"/>
                        <wps:cNvSpPr/>
                        <wps:spPr>
                          <a:xfrm>
                            <a:off x="71628" y="3148813"/>
                            <a:ext cx="432816" cy="152400"/>
                          </a:xfrm>
                          <a:custGeom>
                            <a:avLst/>
                            <a:gdLst/>
                            <a:ahLst/>
                            <a:cxnLst/>
                            <a:rect l="0" t="0" r="0" b="0"/>
                            <a:pathLst>
                              <a:path w="432816" h="152400">
                                <a:moveTo>
                                  <a:pt x="0" y="0"/>
                                </a:moveTo>
                                <a:lnTo>
                                  <a:pt x="432816" y="0"/>
                                </a:lnTo>
                                <a:lnTo>
                                  <a:pt x="432816" y="152400"/>
                                </a:lnTo>
                                <a:lnTo>
                                  <a:pt x="0" y="152400"/>
                                </a:lnTo>
                                <a:lnTo>
                                  <a:pt x="0" y="0"/>
                                </a:lnTo>
                              </a:path>
                            </a:pathLst>
                          </a:custGeom>
                          <a:ln w="0" cap="flat">
                            <a:miter lim="127000"/>
                          </a:ln>
                        </wps:spPr>
                        <wps:style>
                          <a:lnRef idx="0">
                            <a:srgbClr val="000000">
                              <a:alpha val="0"/>
                            </a:srgbClr>
                          </a:lnRef>
                          <a:fillRef idx="1">
                            <a:srgbClr val="66FF33"/>
                          </a:fillRef>
                          <a:effectRef idx="0">
                            <a:scrgbClr r="0" g="0" b="0"/>
                          </a:effectRef>
                          <a:fontRef idx="none"/>
                        </wps:style>
                        <wps:bodyPr/>
                      </wps:wsp>
                      <wps:wsp>
                        <wps:cNvPr id="1585" name="Rectangle 1585"/>
                        <wps:cNvSpPr/>
                        <wps:spPr>
                          <a:xfrm>
                            <a:off x="643128" y="3144012"/>
                            <a:ext cx="1000192" cy="227621"/>
                          </a:xfrm>
                          <a:prstGeom prst="rect">
                            <a:avLst/>
                          </a:prstGeom>
                          <a:ln>
                            <a:noFill/>
                          </a:ln>
                        </wps:spPr>
                        <wps:txbx>
                          <w:txbxContent>
                            <w:p w14:paraId="7B57324B" w14:textId="77777777" w:rsidR="009D54ED" w:rsidRDefault="009D54ED">
                              <w:pPr>
                                <w:spacing w:after="160" w:line="259" w:lineRule="auto"/>
                                <w:ind w:left="0" w:firstLine="0"/>
                                <w:jc w:val="left"/>
                              </w:pPr>
                              <w:r>
                                <w:t>Low Priority</w:t>
                              </w:r>
                            </w:p>
                          </w:txbxContent>
                        </wps:txbx>
                        <wps:bodyPr horzOverflow="overflow" vert="horz" lIns="0" tIns="0" rIns="0" bIns="0" rtlCol="0">
                          <a:noAutofit/>
                        </wps:bodyPr>
                      </wps:wsp>
                      <wps:wsp>
                        <wps:cNvPr id="1587" name="Rectangle 1587"/>
                        <wps:cNvSpPr/>
                        <wps:spPr>
                          <a:xfrm>
                            <a:off x="1440180" y="3144012"/>
                            <a:ext cx="76398" cy="227621"/>
                          </a:xfrm>
                          <a:prstGeom prst="rect">
                            <a:avLst/>
                          </a:prstGeom>
                          <a:ln>
                            <a:noFill/>
                          </a:ln>
                        </wps:spPr>
                        <wps:txbx>
                          <w:txbxContent>
                            <w:p w14:paraId="111E1B51" w14:textId="77777777" w:rsidR="009D54ED" w:rsidRDefault="009D54ED">
                              <w:pPr>
                                <w:spacing w:after="160" w:line="259" w:lineRule="auto"/>
                                <w:ind w:left="0" w:firstLine="0"/>
                                <w:jc w:val="left"/>
                              </w:pPr>
                              <w:r>
                                <w:t>-</w:t>
                              </w:r>
                            </w:p>
                          </w:txbxContent>
                        </wps:txbx>
                        <wps:bodyPr horzOverflow="overflow" vert="horz" lIns="0" tIns="0" rIns="0" bIns="0" rtlCol="0">
                          <a:noAutofit/>
                        </wps:bodyPr>
                      </wps:wsp>
                      <wps:wsp>
                        <wps:cNvPr id="1589" name="Rectangle 1589"/>
                        <wps:cNvSpPr/>
                        <wps:spPr>
                          <a:xfrm>
                            <a:off x="1542288" y="3144012"/>
                            <a:ext cx="4002114" cy="227621"/>
                          </a:xfrm>
                          <a:prstGeom prst="rect">
                            <a:avLst/>
                          </a:prstGeom>
                          <a:ln>
                            <a:noFill/>
                          </a:ln>
                        </wps:spPr>
                        <wps:txbx>
                          <w:txbxContent>
                            <w:p w14:paraId="7609585E" w14:textId="77777777" w:rsidR="009D54ED" w:rsidRDefault="009D54ED">
                              <w:pPr>
                                <w:spacing w:after="160" w:line="259" w:lineRule="auto"/>
                                <w:ind w:left="0" w:firstLine="0"/>
                                <w:jc w:val="left"/>
                              </w:pPr>
                              <w:r>
                                <w:t>No further action unless reasonably practicable</w:t>
                              </w:r>
                            </w:p>
                          </w:txbxContent>
                        </wps:txbx>
                        <wps:bodyPr horzOverflow="overflow" vert="horz" lIns="0" tIns="0" rIns="0" bIns="0" rtlCol="0">
                          <a:noAutofit/>
                        </wps:bodyPr>
                      </wps:wsp>
                      <wps:wsp>
                        <wps:cNvPr id="120744" name="Shape 120744"/>
                        <wps:cNvSpPr/>
                        <wps:spPr>
                          <a:xfrm>
                            <a:off x="0" y="3142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5" name="Shape 120745"/>
                        <wps:cNvSpPr/>
                        <wps:spPr>
                          <a:xfrm>
                            <a:off x="6096" y="3142717"/>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6" name="Shape 120746"/>
                        <wps:cNvSpPr/>
                        <wps:spPr>
                          <a:xfrm>
                            <a:off x="571500" y="3142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7" name="Shape 120747"/>
                        <wps:cNvSpPr/>
                        <wps:spPr>
                          <a:xfrm>
                            <a:off x="577596" y="3142717"/>
                            <a:ext cx="5364481" cy="9144"/>
                          </a:xfrm>
                          <a:custGeom>
                            <a:avLst/>
                            <a:gdLst/>
                            <a:ahLst/>
                            <a:cxnLst/>
                            <a:rect l="0" t="0" r="0" b="0"/>
                            <a:pathLst>
                              <a:path w="5364481" h="9144">
                                <a:moveTo>
                                  <a:pt x="0" y="0"/>
                                </a:moveTo>
                                <a:lnTo>
                                  <a:pt x="5364481" y="0"/>
                                </a:lnTo>
                                <a:lnTo>
                                  <a:pt x="5364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8" name="Shape 120748"/>
                        <wps:cNvSpPr/>
                        <wps:spPr>
                          <a:xfrm>
                            <a:off x="5943600" y="314271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49" name="Shape 120749"/>
                        <wps:cNvSpPr/>
                        <wps:spPr>
                          <a:xfrm>
                            <a:off x="0" y="314881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0" name="Shape 120750"/>
                        <wps:cNvSpPr/>
                        <wps:spPr>
                          <a:xfrm>
                            <a:off x="571500" y="314881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1" name="Shape 120751"/>
                        <wps:cNvSpPr/>
                        <wps:spPr>
                          <a:xfrm>
                            <a:off x="5943600" y="3148813"/>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2" name="Shape 120752"/>
                        <wps:cNvSpPr/>
                        <wps:spPr>
                          <a:xfrm>
                            <a:off x="6096" y="3310357"/>
                            <a:ext cx="563880" cy="152400"/>
                          </a:xfrm>
                          <a:custGeom>
                            <a:avLst/>
                            <a:gdLst/>
                            <a:ahLst/>
                            <a:cxnLst/>
                            <a:rect l="0" t="0" r="0" b="0"/>
                            <a:pathLst>
                              <a:path w="563880" h="152400">
                                <a:moveTo>
                                  <a:pt x="0" y="0"/>
                                </a:moveTo>
                                <a:lnTo>
                                  <a:pt x="563880" y="0"/>
                                </a:lnTo>
                                <a:lnTo>
                                  <a:pt x="56388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20753" name="Shape 120753"/>
                        <wps:cNvSpPr/>
                        <wps:spPr>
                          <a:xfrm>
                            <a:off x="71628" y="3310357"/>
                            <a:ext cx="432816" cy="152400"/>
                          </a:xfrm>
                          <a:custGeom>
                            <a:avLst/>
                            <a:gdLst/>
                            <a:ahLst/>
                            <a:cxnLst/>
                            <a:rect l="0" t="0" r="0" b="0"/>
                            <a:pathLst>
                              <a:path w="432816" h="152400">
                                <a:moveTo>
                                  <a:pt x="0" y="0"/>
                                </a:moveTo>
                                <a:lnTo>
                                  <a:pt x="432816" y="0"/>
                                </a:lnTo>
                                <a:lnTo>
                                  <a:pt x="43281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03" name="Rectangle 1603"/>
                        <wps:cNvSpPr/>
                        <wps:spPr>
                          <a:xfrm>
                            <a:off x="643128" y="3305556"/>
                            <a:ext cx="1332131" cy="227621"/>
                          </a:xfrm>
                          <a:prstGeom prst="rect">
                            <a:avLst/>
                          </a:prstGeom>
                          <a:ln>
                            <a:noFill/>
                          </a:ln>
                        </wps:spPr>
                        <wps:txbx>
                          <w:txbxContent>
                            <w:p w14:paraId="3219602C" w14:textId="77777777" w:rsidR="009D54ED" w:rsidRDefault="009D54ED">
                              <w:pPr>
                                <w:spacing w:after="160" w:line="259" w:lineRule="auto"/>
                                <w:ind w:left="0" w:firstLine="0"/>
                                <w:jc w:val="left"/>
                              </w:pPr>
                              <w:r>
                                <w:t>Medium Priority</w:t>
                              </w:r>
                            </w:p>
                          </w:txbxContent>
                        </wps:txbx>
                        <wps:bodyPr horzOverflow="overflow" vert="horz" lIns="0" tIns="0" rIns="0" bIns="0" rtlCol="0">
                          <a:noAutofit/>
                        </wps:bodyPr>
                      </wps:wsp>
                      <wps:wsp>
                        <wps:cNvPr id="120754" name="Shape 120754"/>
                        <wps:cNvSpPr/>
                        <wps:spPr>
                          <a:xfrm>
                            <a:off x="0" y="3302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5" name="Shape 120755"/>
                        <wps:cNvSpPr/>
                        <wps:spPr>
                          <a:xfrm>
                            <a:off x="6096" y="3302737"/>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6" name="Shape 120756"/>
                        <wps:cNvSpPr/>
                        <wps:spPr>
                          <a:xfrm>
                            <a:off x="571500" y="3302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7" name="Shape 120757"/>
                        <wps:cNvSpPr/>
                        <wps:spPr>
                          <a:xfrm>
                            <a:off x="577596" y="3302737"/>
                            <a:ext cx="5364481" cy="9144"/>
                          </a:xfrm>
                          <a:custGeom>
                            <a:avLst/>
                            <a:gdLst/>
                            <a:ahLst/>
                            <a:cxnLst/>
                            <a:rect l="0" t="0" r="0" b="0"/>
                            <a:pathLst>
                              <a:path w="5364481" h="9144">
                                <a:moveTo>
                                  <a:pt x="0" y="0"/>
                                </a:moveTo>
                                <a:lnTo>
                                  <a:pt x="5364481" y="0"/>
                                </a:lnTo>
                                <a:lnTo>
                                  <a:pt x="5364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8" name="Shape 120758"/>
                        <wps:cNvSpPr/>
                        <wps:spPr>
                          <a:xfrm>
                            <a:off x="5943600" y="33027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59" name="Shape 120759"/>
                        <wps:cNvSpPr/>
                        <wps:spPr>
                          <a:xfrm>
                            <a:off x="0" y="3308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0" name="Shape 120760"/>
                        <wps:cNvSpPr/>
                        <wps:spPr>
                          <a:xfrm>
                            <a:off x="571500" y="3308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1" name="Shape 120761"/>
                        <wps:cNvSpPr/>
                        <wps:spPr>
                          <a:xfrm>
                            <a:off x="5943600" y="3308833"/>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2" name="Shape 120762"/>
                        <wps:cNvSpPr/>
                        <wps:spPr>
                          <a:xfrm>
                            <a:off x="6096" y="3470377"/>
                            <a:ext cx="563880" cy="152400"/>
                          </a:xfrm>
                          <a:custGeom>
                            <a:avLst/>
                            <a:gdLst/>
                            <a:ahLst/>
                            <a:cxnLst/>
                            <a:rect l="0" t="0" r="0" b="0"/>
                            <a:pathLst>
                              <a:path w="563880" h="152400">
                                <a:moveTo>
                                  <a:pt x="0" y="0"/>
                                </a:moveTo>
                                <a:lnTo>
                                  <a:pt x="563880" y="0"/>
                                </a:lnTo>
                                <a:lnTo>
                                  <a:pt x="563880" y="152400"/>
                                </a:lnTo>
                                <a:lnTo>
                                  <a:pt x="0" y="152400"/>
                                </a:lnTo>
                                <a:lnTo>
                                  <a:pt x="0" y="0"/>
                                </a:lnTo>
                              </a:path>
                            </a:pathLst>
                          </a:custGeom>
                          <a:ln w="0" cap="flat">
                            <a:miter lim="127000"/>
                          </a:ln>
                        </wps:spPr>
                        <wps:style>
                          <a:lnRef idx="0">
                            <a:srgbClr val="000000">
                              <a:alpha val="0"/>
                            </a:srgbClr>
                          </a:lnRef>
                          <a:fillRef idx="1">
                            <a:srgbClr val="0066FF"/>
                          </a:fillRef>
                          <a:effectRef idx="0">
                            <a:scrgbClr r="0" g="0" b="0"/>
                          </a:effectRef>
                          <a:fontRef idx="none"/>
                        </wps:style>
                        <wps:bodyPr/>
                      </wps:wsp>
                      <wps:wsp>
                        <wps:cNvPr id="120763" name="Shape 120763"/>
                        <wps:cNvSpPr/>
                        <wps:spPr>
                          <a:xfrm>
                            <a:off x="71628" y="3470377"/>
                            <a:ext cx="432816" cy="152400"/>
                          </a:xfrm>
                          <a:custGeom>
                            <a:avLst/>
                            <a:gdLst/>
                            <a:ahLst/>
                            <a:cxnLst/>
                            <a:rect l="0" t="0" r="0" b="0"/>
                            <a:pathLst>
                              <a:path w="432816" h="152400">
                                <a:moveTo>
                                  <a:pt x="0" y="0"/>
                                </a:moveTo>
                                <a:lnTo>
                                  <a:pt x="432816" y="0"/>
                                </a:lnTo>
                                <a:lnTo>
                                  <a:pt x="432816" y="152400"/>
                                </a:lnTo>
                                <a:lnTo>
                                  <a:pt x="0" y="152400"/>
                                </a:lnTo>
                                <a:lnTo>
                                  <a:pt x="0" y="0"/>
                                </a:lnTo>
                              </a:path>
                            </a:pathLst>
                          </a:custGeom>
                          <a:ln w="0" cap="flat">
                            <a:miter lim="127000"/>
                          </a:ln>
                        </wps:spPr>
                        <wps:style>
                          <a:lnRef idx="0">
                            <a:srgbClr val="000000">
                              <a:alpha val="0"/>
                            </a:srgbClr>
                          </a:lnRef>
                          <a:fillRef idx="1">
                            <a:srgbClr val="0066FF"/>
                          </a:fillRef>
                          <a:effectRef idx="0">
                            <a:scrgbClr r="0" g="0" b="0"/>
                          </a:effectRef>
                          <a:fontRef idx="none"/>
                        </wps:style>
                        <wps:bodyPr/>
                      </wps:wsp>
                      <wps:wsp>
                        <wps:cNvPr id="1615" name="Rectangle 1615"/>
                        <wps:cNvSpPr/>
                        <wps:spPr>
                          <a:xfrm>
                            <a:off x="643128" y="3465576"/>
                            <a:ext cx="1240777" cy="227621"/>
                          </a:xfrm>
                          <a:prstGeom prst="rect">
                            <a:avLst/>
                          </a:prstGeom>
                          <a:ln>
                            <a:noFill/>
                          </a:ln>
                        </wps:spPr>
                        <wps:txbx>
                          <w:txbxContent>
                            <w:p w14:paraId="064A77C4" w14:textId="77777777" w:rsidR="009D54ED" w:rsidRDefault="009D54ED">
                              <w:pPr>
                                <w:spacing w:after="160" w:line="259" w:lineRule="auto"/>
                                <w:ind w:left="0" w:firstLine="0"/>
                                <w:jc w:val="left"/>
                              </w:pPr>
                              <w:r>
                                <w:t>Urgent Priority</w:t>
                              </w:r>
                            </w:p>
                          </w:txbxContent>
                        </wps:txbx>
                        <wps:bodyPr horzOverflow="overflow" vert="horz" lIns="0" tIns="0" rIns="0" bIns="0" rtlCol="0">
                          <a:noAutofit/>
                        </wps:bodyPr>
                      </wps:wsp>
                      <wps:wsp>
                        <wps:cNvPr id="120764" name="Shape 120764"/>
                        <wps:cNvSpPr/>
                        <wps:spPr>
                          <a:xfrm>
                            <a:off x="0" y="346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5" name="Shape 120765"/>
                        <wps:cNvSpPr/>
                        <wps:spPr>
                          <a:xfrm>
                            <a:off x="6096" y="3464281"/>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6" name="Shape 120766"/>
                        <wps:cNvSpPr/>
                        <wps:spPr>
                          <a:xfrm>
                            <a:off x="571500" y="346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7" name="Shape 120767"/>
                        <wps:cNvSpPr/>
                        <wps:spPr>
                          <a:xfrm>
                            <a:off x="577596" y="3464281"/>
                            <a:ext cx="5364481" cy="9144"/>
                          </a:xfrm>
                          <a:custGeom>
                            <a:avLst/>
                            <a:gdLst/>
                            <a:ahLst/>
                            <a:cxnLst/>
                            <a:rect l="0" t="0" r="0" b="0"/>
                            <a:pathLst>
                              <a:path w="5364481" h="9144">
                                <a:moveTo>
                                  <a:pt x="0" y="0"/>
                                </a:moveTo>
                                <a:lnTo>
                                  <a:pt x="5364481" y="0"/>
                                </a:lnTo>
                                <a:lnTo>
                                  <a:pt x="5364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8" name="Shape 120768"/>
                        <wps:cNvSpPr/>
                        <wps:spPr>
                          <a:xfrm>
                            <a:off x="5943600" y="3464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69" name="Shape 120769"/>
                        <wps:cNvSpPr/>
                        <wps:spPr>
                          <a:xfrm>
                            <a:off x="0" y="347037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0" name="Shape 120770"/>
                        <wps:cNvSpPr/>
                        <wps:spPr>
                          <a:xfrm>
                            <a:off x="571500" y="347037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1" name="Shape 120771"/>
                        <wps:cNvSpPr/>
                        <wps:spPr>
                          <a:xfrm>
                            <a:off x="5943600" y="3470377"/>
                            <a:ext cx="9144" cy="152400"/>
                          </a:xfrm>
                          <a:custGeom>
                            <a:avLst/>
                            <a:gdLst/>
                            <a:ahLst/>
                            <a:cxnLst/>
                            <a:rect l="0" t="0" r="0" b="0"/>
                            <a:pathLst>
                              <a:path w="9144" h="152400">
                                <a:moveTo>
                                  <a:pt x="0" y="0"/>
                                </a:moveTo>
                                <a:lnTo>
                                  <a:pt x="9144" y="0"/>
                                </a:lnTo>
                                <a:lnTo>
                                  <a:pt x="9144" y="152400"/>
                                </a:lnTo>
                                <a:lnTo>
                                  <a:pt x="0" y="152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2" name="Shape 120772"/>
                        <wps:cNvSpPr/>
                        <wps:spPr>
                          <a:xfrm>
                            <a:off x="6096" y="3630397"/>
                            <a:ext cx="563880" cy="153924"/>
                          </a:xfrm>
                          <a:custGeom>
                            <a:avLst/>
                            <a:gdLst/>
                            <a:ahLst/>
                            <a:cxnLst/>
                            <a:rect l="0" t="0" r="0" b="0"/>
                            <a:pathLst>
                              <a:path w="563880" h="153924">
                                <a:moveTo>
                                  <a:pt x="0" y="0"/>
                                </a:moveTo>
                                <a:lnTo>
                                  <a:pt x="563880" y="0"/>
                                </a:lnTo>
                                <a:lnTo>
                                  <a:pt x="563880" y="153924"/>
                                </a:lnTo>
                                <a:lnTo>
                                  <a:pt x="0" y="15392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773" name="Shape 120773"/>
                        <wps:cNvSpPr/>
                        <wps:spPr>
                          <a:xfrm>
                            <a:off x="71628" y="3630397"/>
                            <a:ext cx="432816" cy="153924"/>
                          </a:xfrm>
                          <a:custGeom>
                            <a:avLst/>
                            <a:gdLst/>
                            <a:ahLst/>
                            <a:cxnLst/>
                            <a:rect l="0" t="0" r="0" b="0"/>
                            <a:pathLst>
                              <a:path w="432816" h="153924">
                                <a:moveTo>
                                  <a:pt x="0" y="0"/>
                                </a:moveTo>
                                <a:lnTo>
                                  <a:pt x="432816" y="0"/>
                                </a:lnTo>
                                <a:lnTo>
                                  <a:pt x="432816" y="153924"/>
                                </a:lnTo>
                                <a:lnTo>
                                  <a:pt x="0" y="153924"/>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20774" name="Shape 120774"/>
                        <wps:cNvSpPr/>
                        <wps:spPr>
                          <a:xfrm>
                            <a:off x="0" y="362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5" name="Shape 120775"/>
                        <wps:cNvSpPr/>
                        <wps:spPr>
                          <a:xfrm>
                            <a:off x="6096" y="3624301"/>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6" name="Shape 120776"/>
                        <wps:cNvSpPr/>
                        <wps:spPr>
                          <a:xfrm>
                            <a:off x="571500" y="362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7" name="Shape 120777"/>
                        <wps:cNvSpPr/>
                        <wps:spPr>
                          <a:xfrm>
                            <a:off x="577596" y="3624301"/>
                            <a:ext cx="5364481" cy="9144"/>
                          </a:xfrm>
                          <a:custGeom>
                            <a:avLst/>
                            <a:gdLst/>
                            <a:ahLst/>
                            <a:cxnLst/>
                            <a:rect l="0" t="0" r="0" b="0"/>
                            <a:pathLst>
                              <a:path w="5364481" h="9144">
                                <a:moveTo>
                                  <a:pt x="0" y="0"/>
                                </a:moveTo>
                                <a:lnTo>
                                  <a:pt x="5364481" y="0"/>
                                </a:lnTo>
                                <a:lnTo>
                                  <a:pt x="5364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8" name="Shape 120778"/>
                        <wps:cNvSpPr/>
                        <wps:spPr>
                          <a:xfrm>
                            <a:off x="5943600" y="36243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79" name="Shape 120779"/>
                        <wps:cNvSpPr/>
                        <wps:spPr>
                          <a:xfrm>
                            <a:off x="0" y="363039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0" name="Shape 120780"/>
                        <wps:cNvSpPr/>
                        <wps:spPr>
                          <a:xfrm>
                            <a:off x="0" y="3785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1" name="Shape 120781"/>
                        <wps:cNvSpPr/>
                        <wps:spPr>
                          <a:xfrm>
                            <a:off x="6096" y="3785845"/>
                            <a:ext cx="563880" cy="9144"/>
                          </a:xfrm>
                          <a:custGeom>
                            <a:avLst/>
                            <a:gdLst/>
                            <a:ahLst/>
                            <a:cxnLst/>
                            <a:rect l="0" t="0" r="0" b="0"/>
                            <a:pathLst>
                              <a:path w="563880" h="9144">
                                <a:moveTo>
                                  <a:pt x="0" y="0"/>
                                </a:moveTo>
                                <a:lnTo>
                                  <a:pt x="563880" y="0"/>
                                </a:lnTo>
                                <a:lnTo>
                                  <a:pt x="5638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2" name="Shape 120782"/>
                        <wps:cNvSpPr/>
                        <wps:spPr>
                          <a:xfrm>
                            <a:off x="571500" y="363039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3" name="Shape 120783"/>
                        <wps:cNvSpPr/>
                        <wps:spPr>
                          <a:xfrm>
                            <a:off x="571500" y="3785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4" name="Shape 120784"/>
                        <wps:cNvSpPr/>
                        <wps:spPr>
                          <a:xfrm>
                            <a:off x="577596" y="3785845"/>
                            <a:ext cx="5364481" cy="9144"/>
                          </a:xfrm>
                          <a:custGeom>
                            <a:avLst/>
                            <a:gdLst/>
                            <a:ahLst/>
                            <a:cxnLst/>
                            <a:rect l="0" t="0" r="0" b="0"/>
                            <a:pathLst>
                              <a:path w="5364481" h="9144">
                                <a:moveTo>
                                  <a:pt x="0" y="0"/>
                                </a:moveTo>
                                <a:lnTo>
                                  <a:pt x="5364481" y="0"/>
                                </a:lnTo>
                                <a:lnTo>
                                  <a:pt x="53644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5" name="Shape 120785"/>
                        <wps:cNvSpPr/>
                        <wps:spPr>
                          <a:xfrm>
                            <a:off x="5943600" y="3630397"/>
                            <a:ext cx="9144" cy="153924"/>
                          </a:xfrm>
                          <a:custGeom>
                            <a:avLst/>
                            <a:gdLst/>
                            <a:ahLst/>
                            <a:cxnLst/>
                            <a:rect l="0" t="0" r="0" b="0"/>
                            <a:pathLst>
                              <a:path w="9144" h="153924">
                                <a:moveTo>
                                  <a:pt x="0" y="0"/>
                                </a:moveTo>
                                <a:lnTo>
                                  <a:pt x="9144" y="0"/>
                                </a:lnTo>
                                <a:lnTo>
                                  <a:pt x="9144" y="153924"/>
                                </a:lnTo>
                                <a:lnTo>
                                  <a:pt x="0" y="153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86" name="Shape 120786"/>
                        <wps:cNvSpPr/>
                        <wps:spPr>
                          <a:xfrm>
                            <a:off x="5943600" y="37858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25" name="Picture 1725"/>
                          <pic:cNvPicPr/>
                        </pic:nvPicPr>
                        <pic:blipFill>
                          <a:blip r:embed="rId9"/>
                          <a:stretch>
                            <a:fillRect/>
                          </a:stretch>
                        </pic:blipFill>
                        <pic:spPr>
                          <a:xfrm>
                            <a:off x="909828" y="244068"/>
                            <a:ext cx="3474720" cy="2743200"/>
                          </a:xfrm>
                          <a:prstGeom prst="rect">
                            <a:avLst/>
                          </a:prstGeom>
                        </pic:spPr>
                      </pic:pic>
                    </wpg:wgp>
                  </a:graphicData>
                </a:graphic>
              </wp:inline>
            </w:drawing>
          </mc:Choice>
          <mc:Fallback>
            <w:pict>
              <v:group w14:anchorId="7CDBAAB2" id="Group 92360" o:spid="_x0000_s1027" style="width:468.35pt;height:298.45pt;mso-position-horizontal-relative:char;mso-position-vertical-relative:line" coordsize="59481,379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">
                <v:rect id="Rectangle 1581" o:spid="_x0000_s1028" style="position:absolute;left:30;width:1898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3053CBF0" w14:textId="77777777" w:rsidR="009D54ED" w:rsidRDefault="009D54ED">
                        <w:pPr>
                          <w:spacing w:after="160" w:line="259" w:lineRule="auto"/>
                          <w:ind w:left="0" w:firstLine="0"/>
                          <w:jc w:val="left"/>
                        </w:pPr>
                        <w:r>
                          <w:t>Matrix is:</w:t>
                        </w:r>
                      </w:p>
                    </w:txbxContent>
                  </v:textbox>
                </v:rect>
                <v:shape id="Shape 120742" o:spid="_x0000_s1029" style="position:absolute;left:60;top:31488;width:5639;height:1524;visibility:visible;mso-wrap-style:square;v-text-anchor:top" coordsize="5638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" path="m,l563880,r,152400l,152400,,e" fillcolor="#6f3" stroked="f" strokeweight="0">
                  <v:stroke miterlimit="83231f" joinstyle="miter"/>
                  <v:path arrowok="t" textboxrect="0,0,563880,152400"/>
                </v:shape>
                <v:shape id="Shape 120743" o:spid="_x0000_s1030" style="position:absolute;left:716;top:31488;width:4328;height:1524;visibility:visible;mso-wrap-style:square;v-text-anchor:top" coordsize="43281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" path="m,l432816,r,152400l,152400,,e" fillcolor="#6f3" stroked="f" strokeweight="0">
                  <v:stroke miterlimit="83231f" joinstyle="miter"/>
                  <v:path arrowok="t" textboxrect="0,0,432816,152400"/>
                </v:shape>
                <v:rect id="Rectangle 1585" o:spid="_x0000_s1031" style="position:absolute;left:6431;top:31440;width:1000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7B57324B" w14:textId="77777777" w:rsidR="009D54ED" w:rsidRDefault="009D54ED">
                        <w:pPr>
                          <w:spacing w:after="160" w:line="259" w:lineRule="auto"/>
                          <w:ind w:left="0" w:firstLine="0"/>
                          <w:jc w:val="left"/>
                        </w:pPr>
                        <w:r>
                          <w:t>Low Priority</w:t>
                        </w:r>
                      </w:p>
                    </w:txbxContent>
                  </v:textbox>
                </v:rect>
                <v:rect id="Rectangle 1587" o:spid="_x0000_s1032" style="position:absolute;left:14401;top:31440;width:764;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IjxAAAAN0AAAAPAAAAZHJzL2Rvd25yZXYueG1sRE9La8JA&#10;EL4L/odlhN50U6E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Cb/kiPEAAAA3QAAAA8A&#10;AAAAAAAAAAAAAAAABwIAAGRycy9kb3ducmV2LnhtbFBLBQYAAAAAAwADALcAAAD4AgAAAAA=&#10;" filled="f" stroked="f">
                  <v:textbox inset="0,0,0,0">
                    <w:txbxContent>
                      <w:p w14:paraId="111E1B51" w14:textId="77777777" w:rsidR="009D54ED" w:rsidRDefault="009D54ED">
                        <w:pPr>
                          <w:spacing w:after="160" w:line="259" w:lineRule="auto"/>
                          <w:ind w:left="0" w:firstLine="0"/>
                          <w:jc w:val="left"/>
                        </w:pPr>
                        <w:r>
                          <w:t>-</w:t>
                        </w:r>
                      </w:p>
                    </w:txbxContent>
                  </v:textbox>
                </v:rect>
                <v:rect id="Rectangle 1589" o:spid="_x0000_s1033" style="position:absolute;left:15422;top:31440;width:40022;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KPKwwAAAN0AAAAPAAAAZHJzL2Rvd25yZXYueG1sRE9La8JA&#10;EL4L/odlBG+6UbA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OCyjysMAAADdAAAADwAA&#10;AAAAAAAAAAAAAAAHAgAAZHJzL2Rvd25yZXYueG1sUEsFBgAAAAADAAMAtwAAAPcCAAAAAA==&#10;" filled="f" stroked="f">
                  <v:textbox inset="0,0,0,0">
                    <w:txbxContent>
                      <w:p w14:paraId="7609585E" w14:textId="77777777" w:rsidR="009D54ED" w:rsidRDefault="009D54ED">
                        <w:pPr>
                          <w:spacing w:after="160" w:line="259" w:lineRule="auto"/>
                          <w:ind w:left="0" w:firstLine="0"/>
                          <w:jc w:val="left"/>
                        </w:pPr>
                        <w:r>
                          <w:t>No further action unless reasonably practicable</w:t>
                        </w:r>
                      </w:p>
                    </w:txbxContent>
                  </v:textbox>
                </v:rect>
                <v:shape id="Shape 120744" o:spid="_x0000_s1034" style="position:absolute;top:314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" path="m,l9144,r,9144l,9144,,e" fillcolor="black" stroked="f" strokeweight="0">
                  <v:stroke miterlimit="83231f" joinstyle="miter"/>
                  <v:path arrowok="t" textboxrect="0,0,9144,9144"/>
                </v:shape>
                <v:shape id="Shape 120745" o:spid="_x0000_s1035" style="position:absolute;left:60;top:31427;width:5639;height:91;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" path="m,l563880,r,9144l,9144,,e" fillcolor="black" stroked="f" strokeweight="0">
                  <v:stroke miterlimit="83231f" joinstyle="miter"/>
                  <v:path arrowok="t" textboxrect="0,0,563880,9144"/>
                </v:shape>
                <v:shape id="Shape 120746" o:spid="_x0000_s1036" style="position:absolute;left:5715;top:314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" path="m,l9144,r,9144l,9144,,e" fillcolor="black" stroked="f" strokeweight="0">
                  <v:stroke miterlimit="83231f" joinstyle="miter"/>
                  <v:path arrowok="t" textboxrect="0,0,9144,9144"/>
                </v:shape>
                <v:shape id="Shape 120747" o:spid="_x0000_s1037" style="position:absolute;left:5775;top:31427;width:53645;height:91;visibility:visible;mso-wrap-style:square;v-text-anchor:top" coordsize="5364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" path="m,l5364481,r,9144l,9144,,e" fillcolor="black" stroked="f" strokeweight="0">
                  <v:stroke miterlimit="83231f" joinstyle="miter"/>
                  <v:path arrowok="t" textboxrect="0,0,5364481,9144"/>
                </v:shape>
                <v:shape id="Shape 120748" o:spid="_x0000_s1038" style="position:absolute;left:59436;top:314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" path="m,l9144,r,9144l,9144,,e" fillcolor="black" stroked="f" strokeweight="0">
                  <v:stroke miterlimit="83231f" joinstyle="miter"/>
                  <v:path arrowok="t" textboxrect="0,0,9144,9144"/>
                </v:shape>
                <v:shape id="Shape 120749" o:spid="_x0000_s1039" style="position:absolute;top:31488;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" path="m,l9144,r,152400l,152400,,e" fillcolor="black" stroked="f" strokeweight="0">
                  <v:stroke miterlimit="83231f" joinstyle="miter"/>
                  <v:path arrowok="t" textboxrect="0,0,9144,152400"/>
                </v:shape>
                <v:shape id="Shape 120750" o:spid="_x0000_s1040" style="position:absolute;left:5715;top:31488;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" path="m,l9144,r,152400l,152400,,e" fillcolor="black" stroked="f" strokeweight="0">
                  <v:stroke miterlimit="83231f" joinstyle="miter"/>
                  <v:path arrowok="t" textboxrect="0,0,9144,152400"/>
                </v:shape>
                <v:shape id="Shape 120751" o:spid="_x0000_s1041" style="position:absolute;left:59436;top:31488;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" path="m,l9144,r,152400l,152400,,e" fillcolor="black" stroked="f" strokeweight="0">
                  <v:stroke miterlimit="83231f" joinstyle="miter"/>
                  <v:path arrowok="t" textboxrect="0,0,9144,152400"/>
                </v:shape>
                <v:shape id="Shape 120752" o:spid="_x0000_s1042" style="position:absolute;left:60;top:33103;width:5639;height:1524;visibility:visible;mso-wrap-style:square;v-text-anchor:top" coordsize="5638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" path="m,l563880,r,152400l,152400,,e" fillcolor="yellow" stroked="f" strokeweight="0">
                  <v:stroke miterlimit="83231f" joinstyle="miter"/>
                  <v:path arrowok="t" textboxrect="0,0,563880,152400"/>
                </v:shape>
                <v:shape id="Shape 120753" o:spid="_x0000_s1043" style="position:absolute;left:716;top:33103;width:4328;height:1524;visibility:visible;mso-wrap-style:square;v-text-anchor:top" coordsize="43281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" path="m,l432816,r,152400l,152400,,e" fillcolor="yellow" stroked="f" strokeweight="0">
                  <v:stroke miterlimit="83231f" joinstyle="miter"/>
                  <v:path arrowok="t" textboxrect="0,0,432816,152400"/>
                </v:shape>
                <v:rect id="Rectangle 1603" o:spid="_x0000_s1044" style="position:absolute;left:6431;top:33055;width:13321;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3219602C" w14:textId="77777777" w:rsidR="009D54ED" w:rsidRDefault="009D54ED">
                        <w:pPr>
                          <w:spacing w:after="160" w:line="259" w:lineRule="auto"/>
                          <w:ind w:left="0" w:firstLine="0"/>
                          <w:jc w:val="left"/>
                        </w:pPr>
                        <w:r>
                          <w:t>Medium Priority</w:t>
                        </w:r>
                      </w:p>
                    </w:txbxContent>
                  </v:textbox>
                </v:rect>
                <v:shape id="Shape 120754" o:spid="_x0000_s1045" style="position:absolute;top:330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" path="m,l9144,r,9144l,9144,,e" fillcolor="black" stroked="f" strokeweight="0">
                  <v:stroke miterlimit="83231f" joinstyle="miter"/>
                  <v:path arrowok="t" textboxrect="0,0,9144,9144"/>
                </v:shape>
                <v:shape id="Shape 120755" o:spid="_x0000_s1046" style="position:absolute;left:60;top:33027;width:5639;height:91;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" path="m,l563880,r,9144l,9144,,e" fillcolor="black" stroked="f" strokeweight="0">
                  <v:stroke miterlimit="83231f" joinstyle="miter"/>
                  <v:path arrowok="t" textboxrect="0,0,563880,9144"/>
                </v:shape>
                <v:shape id="Shape 120756" o:spid="_x0000_s1047" style="position:absolute;left:5715;top:330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" path="m,l9144,r,9144l,9144,,e" fillcolor="black" stroked="f" strokeweight="0">
                  <v:stroke miterlimit="83231f" joinstyle="miter"/>
                  <v:path arrowok="t" textboxrect="0,0,9144,9144"/>
                </v:shape>
                <v:shape id="Shape 120757" o:spid="_x0000_s1048" style="position:absolute;left:5775;top:33027;width:53645;height:91;visibility:visible;mso-wrap-style:square;v-text-anchor:top" coordsize="5364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" path="m,l5364481,r,9144l,9144,,e" fillcolor="black" stroked="f" strokeweight="0">
                  <v:stroke miterlimit="83231f" joinstyle="miter"/>
                  <v:path arrowok="t" textboxrect="0,0,5364481,9144"/>
                </v:shape>
                <v:shape id="Shape 120758" o:spid="_x0000_s1049" style="position:absolute;left:59436;top:330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" path="m,l9144,r,9144l,9144,,e" fillcolor="black" stroked="f" strokeweight="0">
                  <v:stroke miterlimit="83231f" joinstyle="miter"/>
                  <v:path arrowok="t" textboxrect="0,0,9144,9144"/>
                </v:shape>
                <v:shape id="Shape 120759" o:spid="_x0000_s1050" style="position:absolute;top:33088;width:91;height:1539;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" path="m,l9144,r,153924l,153924,,e" fillcolor="black" stroked="f" strokeweight="0">
                  <v:stroke miterlimit="83231f" joinstyle="miter"/>
                  <v:path arrowok="t" textboxrect="0,0,9144,153924"/>
                </v:shape>
                <v:shape id="Shape 120760" o:spid="_x0000_s1051" style="position:absolute;left:5715;top:33088;width:91;height:1539;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" path="m,l9144,r,153924l,153924,,e" fillcolor="black" stroked="f" strokeweight="0">
                  <v:stroke miterlimit="83231f" joinstyle="miter"/>
                  <v:path arrowok="t" textboxrect="0,0,9144,153924"/>
                </v:shape>
                <v:shape id="Shape 120761" o:spid="_x0000_s1052" style="position:absolute;left:59436;top:33088;width:91;height:1539;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" path="m,l9144,r,153924l,153924,,e" fillcolor="black" stroked="f" strokeweight="0">
                  <v:stroke miterlimit="83231f" joinstyle="miter"/>
                  <v:path arrowok="t" textboxrect="0,0,9144,153924"/>
                </v:shape>
                <v:shape id="Shape 120762" o:spid="_x0000_s1053" style="position:absolute;left:60;top:34703;width:5639;height:1524;visibility:visible;mso-wrap-style:square;v-text-anchor:top" coordsize="56388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" path="m,l563880,r,152400l,152400,,e" fillcolor="#06f" stroked="f" strokeweight="0">
                  <v:stroke miterlimit="83231f" joinstyle="miter"/>
                  <v:path arrowok="t" textboxrect="0,0,563880,152400"/>
                </v:shape>
                <v:shape id="Shape 120763" o:spid="_x0000_s1054" style="position:absolute;left:716;top:34703;width:4328;height:1524;visibility:visible;mso-wrap-style:square;v-text-anchor:top" coordsize="43281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" path="m,l432816,r,152400l,152400,,e" fillcolor="#06f" stroked="f" strokeweight="0">
                  <v:stroke miterlimit="83231f" joinstyle="miter"/>
                  <v:path arrowok="t" textboxrect="0,0,432816,152400"/>
                </v:shape>
                <v:rect id="Rectangle 1615" o:spid="_x0000_s1055" style="position:absolute;left:6431;top:34655;width:12408;height:2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14:paraId="064A77C4" w14:textId="77777777" w:rsidR="009D54ED" w:rsidRDefault="009D54ED">
                        <w:pPr>
                          <w:spacing w:after="160" w:line="259" w:lineRule="auto"/>
                          <w:ind w:left="0" w:firstLine="0"/>
                          <w:jc w:val="left"/>
                        </w:pPr>
                        <w:r>
                          <w:t>Urgent Priority</w:t>
                        </w:r>
                      </w:p>
                    </w:txbxContent>
                  </v:textbox>
                </v:rect>
                <v:shape id="Shape 120764" o:spid="_x0000_s1056" style="position:absolute;top:346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" path="m,l9144,r,9144l,9144,,e" fillcolor="black" stroked="f" strokeweight="0">
                  <v:stroke miterlimit="83231f" joinstyle="miter"/>
                  <v:path arrowok="t" textboxrect="0,0,9144,9144"/>
                </v:shape>
                <v:shape id="Shape 120765" o:spid="_x0000_s1057" style="position:absolute;left:60;top:34642;width:5639;height:92;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" path="m,l563880,r,9144l,9144,,e" fillcolor="black" stroked="f" strokeweight="0">
                  <v:stroke miterlimit="83231f" joinstyle="miter"/>
                  <v:path arrowok="t" textboxrect="0,0,563880,9144"/>
                </v:shape>
                <v:shape id="Shape 120766" o:spid="_x0000_s1058" style="position:absolute;left:5715;top:346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" path="m,l9144,r,9144l,9144,,e" fillcolor="black" stroked="f" strokeweight="0">
                  <v:stroke miterlimit="83231f" joinstyle="miter"/>
                  <v:path arrowok="t" textboxrect="0,0,9144,9144"/>
                </v:shape>
                <v:shape id="Shape 120767" o:spid="_x0000_s1059" style="position:absolute;left:5775;top:34642;width:53645;height:92;visibility:visible;mso-wrap-style:square;v-text-anchor:top" coordsize="5364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" path="m,l5364481,r,9144l,9144,,e" fillcolor="black" stroked="f" strokeweight="0">
                  <v:stroke miterlimit="83231f" joinstyle="miter"/>
                  <v:path arrowok="t" textboxrect="0,0,5364481,9144"/>
                </v:shape>
                <v:shape id="Shape 120768" o:spid="_x0000_s1060" style="position:absolute;left:59436;top:346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" path="m,l9144,r,9144l,9144,,e" fillcolor="black" stroked="f" strokeweight="0">
                  <v:stroke miterlimit="83231f" joinstyle="miter"/>
                  <v:path arrowok="t" textboxrect="0,0,9144,9144"/>
                </v:shape>
                <v:shape id="Shape 120769" o:spid="_x0000_s1061" style="position:absolute;top:34703;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" path="m,l9144,r,152400l,152400,,e" fillcolor="black" stroked="f" strokeweight="0">
                  <v:stroke miterlimit="83231f" joinstyle="miter"/>
                  <v:path arrowok="t" textboxrect="0,0,9144,152400"/>
                </v:shape>
                <v:shape id="Shape 120770" o:spid="_x0000_s1062" style="position:absolute;left:5715;top:34703;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" path="m,l9144,r,152400l,152400,,e" fillcolor="black" stroked="f" strokeweight="0">
                  <v:stroke miterlimit="83231f" joinstyle="miter"/>
                  <v:path arrowok="t" textboxrect="0,0,9144,152400"/>
                </v:shape>
                <v:shape id="Shape 120771" o:spid="_x0000_s1063" style="position:absolute;left:59436;top:34703;width:91;height:1524;visibility:visible;mso-wrap-style:square;v-text-anchor:top" coordsize="9144,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" path="m,l9144,r,152400l,152400,,e" fillcolor="black" stroked="f" strokeweight="0">
                  <v:stroke miterlimit="83231f" joinstyle="miter"/>
                  <v:path arrowok="t" textboxrect="0,0,9144,152400"/>
                </v:shape>
                <v:shape id="Shape 120772" o:spid="_x0000_s1064" style="position:absolute;left:60;top:36303;width:5639;height:1540;visibility:visible;mso-wrap-style:square;v-text-anchor:top" coordsize="563880,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" path="m,l563880,r,153924l,153924,,e" fillcolor="red" stroked="f" strokeweight="0">
                  <v:stroke miterlimit="83231f" joinstyle="miter"/>
                  <v:path arrowok="t" textboxrect="0,0,563880,153924"/>
                </v:shape>
                <v:shape id="Shape 120773" o:spid="_x0000_s1065" style="position:absolute;left:716;top:36303;width:4328;height:1540;visibility:visible;mso-wrap-style:square;v-text-anchor:top" coordsize="432816,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" path="m,l432816,r,153924l,153924,,e" fillcolor="red" stroked="f" strokeweight="0">
                  <v:stroke miterlimit="83231f" joinstyle="miter"/>
                  <v:path arrowok="t" textboxrect="0,0,432816,153924"/>
                </v:shape>
                <v:shape id="Shape 120774" o:spid="_x0000_s1066" style="position:absolute;top:362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" path="m,l9144,r,9144l,9144,,e" fillcolor="black" stroked="f" strokeweight="0">
                  <v:stroke miterlimit="83231f" joinstyle="miter"/>
                  <v:path arrowok="t" textboxrect="0,0,9144,9144"/>
                </v:shape>
                <v:shape id="Shape 120775" o:spid="_x0000_s1067" style="position:absolute;left:60;top:36243;width:5639;height:91;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" path="m,l563880,r,9144l,9144,,e" fillcolor="black" stroked="f" strokeweight="0">
                  <v:stroke miterlimit="83231f" joinstyle="miter"/>
                  <v:path arrowok="t" textboxrect="0,0,563880,9144"/>
                </v:shape>
                <v:shape id="Shape 120776" o:spid="_x0000_s1068" style="position:absolute;left:5715;top:362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" path="m,l9144,r,9144l,9144,,e" fillcolor="black" stroked="f" strokeweight="0">
                  <v:stroke miterlimit="83231f" joinstyle="miter"/>
                  <v:path arrowok="t" textboxrect="0,0,9144,9144"/>
                </v:shape>
                <v:shape id="Shape 120777" o:spid="_x0000_s1069" style="position:absolute;left:5775;top:36243;width:53645;height:91;visibility:visible;mso-wrap-style:square;v-text-anchor:top" coordsize="5364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" path="m,l5364481,r,9144l,9144,,e" fillcolor="black" stroked="f" strokeweight="0">
                  <v:stroke miterlimit="83231f" joinstyle="miter"/>
                  <v:path arrowok="t" textboxrect="0,0,5364481,9144"/>
                </v:shape>
                <v:shape id="Shape 120778" o:spid="_x0000_s1070" style="position:absolute;left:59436;top:362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" path="m,l9144,r,9144l,9144,,e" fillcolor="black" stroked="f" strokeweight="0">
                  <v:stroke miterlimit="83231f" joinstyle="miter"/>
                  <v:path arrowok="t" textboxrect="0,0,9144,9144"/>
                </v:shape>
                <v:shape id="Shape 120779" o:spid="_x0000_s1071" style="position:absolute;top:36303;width:91;height:1540;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" path="m,l9144,r,153924l,153924,,e" fillcolor="black" stroked="f" strokeweight="0">
                  <v:stroke miterlimit="83231f" joinstyle="miter"/>
                  <v:path arrowok="t" textboxrect="0,0,9144,153924"/>
                </v:shape>
                <v:shape id="Shape 120780" o:spid="_x0000_s1072" style="position:absolute;top:378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" path="m,l9144,r,9144l,9144,,e" fillcolor="black" stroked="f" strokeweight="0">
                  <v:stroke miterlimit="83231f" joinstyle="miter"/>
                  <v:path arrowok="t" textboxrect="0,0,9144,9144"/>
                </v:shape>
                <v:shape id="Shape 120781" o:spid="_x0000_s1073" style="position:absolute;left:60;top:37858;width:5639;height:91;visibility:visible;mso-wrap-style:square;v-text-anchor:top" coordsize="563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" path="m,l563880,r,9144l,9144,,e" fillcolor="black" stroked="f" strokeweight="0">
                  <v:stroke miterlimit="83231f" joinstyle="miter"/>
                  <v:path arrowok="t" textboxrect="0,0,563880,9144"/>
                </v:shape>
                <v:shape id="Shape 120782" o:spid="_x0000_s1074" style="position:absolute;left:5715;top:36303;width:91;height:1540;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" path="m,l9144,r,153924l,153924,,e" fillcolor="black" stroked="f" strokeweight="0">
                  <v:stroke miterlimit="83231f" joinstyle="miter"/>
                  <v:path arrowok="t" textboxrect="0,0,9144,153924"/>
                </v:shape>
                <v:shape id="Shape 120783" o:spid="_x0000_s1075" style="position:absolute;left:5715;top:378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" path="m,l9144,r,9144l,9144,,e" fillcolor="black" stroked="f" strokeweight="0">
                  <v:stroke miterlimit="83231f" joinstyle="miter"/>
                  <v:path arrowok="t" textboxrect="0,0,9144,9144"/>
                </v:shape>
                <v:shape id="Shape 120784" o:spid="_x0000_s1076" style="position:absolute;left:5775;top:37858;width:53645;height:91;visibility:visible;mso-wrap-style:square;v-text-anchor:top" coordsize="53644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" path="m,l5364481,r,9144l,9144,,e" fillcolor="black" stroked="f" strokeweight="0">
                  <v:stroke miterlimit="83231f" joinstyle="miter"/>
                  <v:path arrowok="t" textboxrect="0,0,5364481,9144"/>
                </v:shape>
                <v:shape id="Shape 120785" o:spid="_x0000_s1077" style="position:absolute;left:59436;top:36303;width:91;height:1540;visibility:visible;mso-wrap-style:square;v-text-anchor:top" coordsize="914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" path="m,l9144,r,153924l,153924,,e" fillcolor="black" stroked="f" strokeweight="0">
                  <v:stroke miterlimit="83231f" joinstyle="miter"/>
                  <v:path arrowok="t" textboxrect="0,0,9144,153924"/>
                </v:shape>
                <v:shape id="Shape 120786" o:spid="_x0000_s1078" style="position:absolute;left:59436;top:378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25" o:spid="_x0000_s1079" type="#_x0000_t75" style="position:absolute;left:9098;top:2440;width:34747;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">
                  <v:imagedata r:id="rId10" o:title=""/>
                </v:shape>
                <w10:anchorlock/>
              </v:group>
            </w:pict>
          </mc:Fallback>
        </mc:AlternateContent>
      </w:r>
    </w:p>
    <w:p w14:paraId="23B3C73F" w14:textId="77777777" w:rsidR="002A1701" w:rsidRDefault="002A1701">
      <w:pPr>
        <w:ind w:right="6"/>
        <w:rPr>
          <w:rFonts w:asciiTheme="minorHAnsi" w:hAnsiTheme="minorHAnsi" w:cstheme="minorHAnsi"/>
        </w:rPr>
      </w:pPr>
    </w:p>
    <w:p w14:paraId="3BCF5864" w14:textId="4A11B0AD" w:rsidR="00DD1D49" w:rsidRPr="002A1701" w:rsidRDefault="00566F84">
      <w:pPr>
        <w:ind w:right="6"/>
        <w:rPr>
          <w:rFonts w:asciiTheme="minorHAnsi" w:hAnsiTheme="minorHAnsi" w:cstheme="minorHAnsi"/>
        </w:rPr>
      </w:pPr>
      <w:r w:rsidRPr="002A1701">
        <w:rPr>
          <w:rFonts w:asciiTheme="minorHAnsi" w:hAnsiTheme="minorHAnsi" w:cstheme="minorHAnsi"/>
        </w:rPr>
        <w:t xml:space="preserve">It is important when carrying out the assessment that the activity is broken down into </w:t>
      </w:r>
      <w:r w:rsidRPr="002A1701">
        <w:rPr>
          <w:rFonts w:asciiTheme="minorHAnsi" w:hAnsiTheme="minorHAnsi" w:cstheme="minorHAnsi"/>
          <w:b/>
          <w:u w:val="single" w:color="000000"/>
        </w:rPr>
        <w:t xml:space="preserve">sufficient sized sub-activities </w:t>
      </w:r>
      <w:r w:rsidRPr="002A1701">
        <w:rPr>
          <w:rFonts w:asciiTheme="minorHAnsi" w:hAnsiTheme="minorHAnsi" w:cstheme="minorHAnsi"/>
        </w:rPr>
        <w:t>to allow a suitable rating to be allocated to each part.</w:t>
      </w:r>
    </w:p>
    <w:p w14:paraId="1C7EBB23"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If the assessment is not broken down sufficiently, then an overall rating of say, Medium, may be allocated as a compromise between parts which are only low or medium, and those that are high. This would have the effect of masking the high-risk ratings hidden in the activity. The activity must therefore be analysed so that each hazard within that activity is addressed and allocated a suitable rating.</w:t>
      </w:r>
    </w:p>
    <w:p w14:paraId="44DDFA24" w14:textId="77777777" w:rsidR="00DD1D49" w:rsidRPr="002A1701" w:rsidRDefault="00566F84">
      <w:pPr>
        <w:ind w:right="6"/>
        <w:rPr>
          <w:rFonts w:asciiTheme="minorHAnsi" w:hAnsiTheme="minorHAnsi" w:cstheme="minorHAnsi"/>
        </w:rPr>
      </w:pPr>
      <w:r w:rsidRPr="002A1701">
        <w:rPr>
          <w:rFonts w:asciiTheme="minorHAnsi" w:hAnsiTheme="minorHAnsi" w:cstheme="minorHAnsi"/>
        </w:rPr>
        <w:lastRenderedPageBreak/>
        <w:t>NOT BREAKING DOWN THE ACTIVITY INTO SMALL ENOUGH ELEMENTS IS A FREQUENT ERROR IN CARRYING A RISK ASSESSMENT, leading to an under-estimate of the risks, and consequently failing to control the risks properly.</w:t>
      </w:r>
    </w:p>
    <w:p w14:paraId="12D21B69" w14:textId="77777777" w:rsidR="00DD1D49" w:rsidRPr="002A1701" w:rsidRDefault="00566F84">
      <w:pPr>
        <w:ind w:right="6"/>
        <w:rPr>
          <w:rFonts w:asciiTheme="minorHAnsi" w:hAnsiTheme="minorHAnsi" w:cstheme="minorHAnsi"/>
        </w:rPr>
      </w:pPr>
      <w:r w:rsidRPr="002A1701">
        <w:rPr>
          <w:rFonts w:asciiTheme="minorHAnsi" w:hAnsiTheme="minorHAnsi" w:cstheme="minorHAnsi"/>
          <w:b/>
          <w:u w:val="single" w:color="000000"/>
        </w:rPr>
        <w:t xml:space="preserve">Remember that the rating needs to take into account the existing control measures. </w:t>
      </w:r>
      <w:r w:rsidRPr="002A1701">
        <w:rPr>
          <w:rFonts w:asciiTheme="minorHAnsi" w:hAnsiTheme="minorHAnsi" w:cstheme="minorHAnsi"/>
        </w:rPr>
        <w:t>If you do not do this then you will be spending a lot of time analysing everything in detail only to conclude that no further action is needed.</w:t>
      </w:r>
    </w:p>
    <w:p w14:paraId="217246F1" w14:textId="77777777" w:rsidR="00DD1D49" w:rsidRPr="002A1701" w:rsidRDefault="00566F84">
      <w:pPr>
        <w:spacing w:after="479"/>
        <w:ind w:right="6"/>
        <w:rPr>
          <w:rFonts w:asciiTheme="minorHAnsi" w:hAnsiTheme="minorHAnsi" w:cstheme="minorHAnsi"/>
        </w:rPr>
      </w:pPr>
      <w:r w:rsidRPr="002A1701">
        <w:rPr>
          <w:rFonts w:asciiTheme="minorHAnsi" w:hAnsiTheme="minorHAnsi" w:cstheme="minorHAnsi"/>
        </w:rPr>
        <w:t>In situations where the risk is fairly well controlled, then the recommendations for further action could included “continuing supervision”, “monitoring”, or “continued management enforcement of PPE use”, etc.</w:t>
      </w:r>
    </w:p>
    <w:p w14:paraId="50E8C977" w14:textId="77777777" w:rsidR="00DD1D49" w:rsidRPr="002A1701" w:rsidRDefault="00566F84">
      <w:pPr>
        <w:pStyle w:val="Heading5"/>
        <w:ind w:left="-5"/>
        <w:rPr>
          <w:rFonts w:asciiTheme="minorHAnsi" w:hAnsiTheme="minorHAnsi" w:cstheme="minorHAnsi"/>
        </w:rPr>
      </w:pPr>
      <w:r w:rsidRPr="002A1701">
        <w:rPr>
          <w:rFonts w:asciiTheme="minorHAnsi" w:hAnsiTheme="minorHAnsi" w:cstheme="minorHAnsi"/>
          <w:u w:val="none"/>
        </w:rPr>
        <w:t xml:space="preserve">2. </w:t>
      </w:r>
      <w:r w:rsidRPr="002A1701">
        <w:rPr>
          <w:rFonts w:asciiTheme="minorHAnsi" w:hAnsiTheme="minorHAnsi" w:cstheme="minorHAnsi"/>
        </w:rPr>
        <w:t>Other Factors</w:t>
      </w:r>
    </w:p>
    <w:p w14:paraId="0D85B4D2" w14:textId="77777777" w:rsidR="00DD1D49" w:rsidRPr="002A1701" w:rsidRDefault="00566F84">
      <w:pPr>
        <w:spacing w:after="0"/>
        <w:ind w:right="6"/>
        <w:rPr>
          <w:rFonts w:asciiTheme="minorHAnsi" w:hAnsiTheme="minorHAnsi" w:cstheme="minorHAnsi"/>
        </w:rPr>
      </w:pPr>
      <w:r w:rsidRPr="002A1701">
        <w:rPr>
          <w:rFonts w:asciiTheme="minorHAnsi" w:hAnsiTheme="minorHAnsi" w:cstheme="minorHAnsi"/>
        </w:rPr>
        <w:t>The Risk Assessment should consider whether Health Surveillance is required and also needs to take into account the special needs of young persons and new or expectant mothers in accordance with the Management Regulations.</w:t>
      </w:r>
    </w:p>
    <w:p w14:paraId="5D76A6EB" w14:textId="77777777" w:rsidR="00DD1D49" w:rsidRPr="002A1701" w:rsidRDefault="00DD1D49">
      <w:pPr>
        <w:ind w:right="6"/>
        <w:rPr>
          <w:rFonts w:asciiTheme="minorHAnsi" w:hAnsiTheme="minorHAnsi" w:cstheme="minorHAnsi"/>
        </w:rPr>
      </w:pPr>
    </w:p>
    <w:p w14:paraId="2BEE5BEA" w14:textId="77777777" w:rsidR="00DD1D49" w:rsidRPr="002A1701" w:rsidRDefault="00566F84">
      <w:pPr>
        <w:pStyle w:val="Heading5"/>
        <w:ind w:left="-5"/>
        <w:rPr>
          <w:rFonts w:asciiTheme="minorHAnsi" w:hAnsiTheme="minorHAnsi" w:cstheme="minorHAnsi"/>
        </w:rPr>
      </w:pPr>
      <w:r w:rsidRPr="002A1701">
        <w:rPr>
          <w:rFonts w:asciiTheme="minorHAnsi" w:hAnsiTheme="minorHAnsi" w:cstheme="minorHAnsi"/>
          <w:u w:val="none"/>
        </w:rPr>
        <w:t xml:space="preserve">3. </w:t>
      </w:r>
      <w:r w:rsidRPr="002A1701">
        <w:rPr>
          <w:rFonts w:asciiTheme="minorHAnsi" w:hAnsiTheme="minorHAnsi" w:cstheme="minorHAnsi"/>
        </w:rPr>
        <w:t>The Next Stage</w:t>
      </w:r>
    </w:p>
    <w:p w14:paraId="7248F1FA" w14:textId="77777777" w:rsidR="00DD1D49" w:rsidRPr="002A1701" w:rsidRDefault="00566F84">
      <w:pPr>
        <w:ind w:right="6"/>
        <w:rPr>
          <w:rFonts w:asciiTheme="minorHAnsi" w:hAnsiTheme="minorHAnsi" w:cstheme="minorHAnsi"/>
        </w:rPr>
      </w:pPr>
      <w:r w:rsidRPr="002A1701">
        <w:rPr>
          <w:rFonts w:asciiTheme="minorHAnsi" w:hAnsiTheme="minorHAnsi" w:cstheme="minorHAnsi"/>
        </w:rPr>
        <w:t>Your Risk Assessment is only the start point.  The Assessment gives you two outputs:</w:t>
      </w:r>
    </w:p>
    <w:p w14:paraId="7377F915" w14:textId="77777777" w:rsidR="00DD1D49" w:rsidRPr="002A1701" w:rsidRDefault="00566F84" w:rsidP="00CD444E">
      <w:pPr>
        <w:numPr>
          <w:ilvl w:val="0"/>
          <w:numId w:val="2"/>
        </w:numPr>
        <w:spacing w:after="8"/>
        <w:ind w:right="6" w:hanging="360"/>
        <w:rPr>
          <w:rFonts w:asciiTheme="minorHAnsi" w:hAnsiTheme="minorHAnsi" w:cstheme="minorHAnsi"/>
        </w:rPr>
      </w:pPr>
      <w:r w:rsidRPr="002A1701">
        <w:rPr>
          <w:rFonts w:asciiTheme="minorHAnsi" w:hAnsiTheme="minorHAnsi" w:cstheme="minorHAnsi"/>
        </w:rPr>
        <w:t>The priority based on the risk</w:t>
      </w:r>
      <w:r w:rsidR="00B86085" w:rsidRPr="002A1701">
        <w:rPr>
          <w:rFonts w:asciiTheme="minorHAnsi" w:hAnsiTheme="minorHAnsi" w:cstheme="minorHAnsi"/>
        </w:rPr>
        <w:t>.</w:t>
      </w:r>
    </w:p>
    <w:p w14:paraId="5C9B7ECE" w14:textId="77777777" w:rsidR="00DD1D49" w:rsidRDefault="00566F84" w:rsidP="005C7742">
      <w:pPr>
        <w:numPr>
          <w:ilvl w:val="0"/>
          <w:numId w:val="2"/>
        </w:numPr>
        <w:ind w:right="6" w:hanging="360"/>
        <w:sectPr w:rsidR="00DD1D49" w:rsidSect="0070038B">
          <w:headerReference w:type="even" r:id="rId11"/>
          <w:headerReference w:type="default" r:id="rId12"/>
          <w:footerReference w:type="even" r:id="rId13"/>
          <w:footerReference w:type="default" r:id="rId14"/>
          <w:headerReference w:type="first" r:id="rId15"/>
          <w:footerReference w:type="first" r:id="rId16"/>
          <w:pgSz w:w="11906" w:h="16838"/>
          <w:pgMar w:top="1418" w:right="1138" w:bottom="1507" w:left="1140" w:header="0" w:footer="693" w:gutter="0"/>
          <w:cols w:space="720"/>
          <w:docGrid w:linePitch="272"/>
        </w:sectPr>
      </w:pPr>
      <w:r w:rsidRPr="002A1701">
        <w:rPr>
          <w:rFonts w:asciiTheme="minorHAnsi" w:hAnsiTheme="minorHAnsi" w:cstheme="minorHAnsi"/>
        </w:rPr>
        <w:t>Further action needed to control the risks</w:t>
      </w:r>
      <w:r w:rsidR="00B86085" w:rsidRPr="002A1701">
        <w:rPr>
          <w:rFonts w:asciiTheme="minorHAnsi" w:hAnsiTheme="minorHAnsi" w:cstheme="minorHAnsi"/>
        </w:rPr>
        <w:t>.</w:t>
      </w:r>
    </w:p>
    <w:tbl>
      <w:tblPr>
        <w:tblStyle w:val="TableGrid"/>
        <w:tblW w:w="16123" w:type="dxa"/>
        <w:tblInd w:w="-109" w:type="dxa"/>
        <w:tblLook w:val="04A0" w:firstRow="1" w:lastRow="0" w:firstColumn="1" w:lastColumn="0" w:noHBand="0" w:noVBand="1"/>
      </w:tblPr>
      <w:tblGrid>
        <w:gridCol w:w="4963"/>
        <w:gridCol w:w="11160"/>
      </w:tblGrid>
      <w:tr w:rsidR="00DD1D49" w14:paraId="4DB1B846" w14:textId="77777777" w:rsidTr="00566F84">
        <w:trPr>
          <w:trHeight w:val="15075"/>
        </w:trPr>
        <w:tc>
          <w:tcPr>
            <w:tcW w:w="4963" w:type="dxa"/>
            <w:tcBorders>
              <w:top w:val="nil"/>
              <w:left w:val="nil"/>
              <w:bottom w:val="nil"/>
              <w:right w:val="nil"/>
            </w:tcBorders>
          </w:tcPr>
          <w:p w14:paraId="545C9F7E" w14:textId="77777777" w:rsidR="00DD1D49" w:rsidRPr="00566F84" w:rsidRDefault="00566F84" w:rsidP="00452726">
            <w:pPr>
              <w:spacing w:after="0" w:line="259" w:lineRule="auto"/>
              <w:ind w:left="0" w:right="253" w:firstLine="0"/>
              <w:rPr>
                <w:b/>
              </w:rPr>
            </w:pPr>
            <w:r w:rsidRPr="00566F84">
              <w:rPr>
                <w:b/>
              </w:rPr>
              <w:lastRenderedPageBreak/>
              <w:t>List of Common Hazards</w:t>
            </w:r>
          </w:p>
          <w:tbl>
            <w:tblPr>
              <w:tblStyle w:val="TableGrid"/>
              <w:tblW w:w="4957" w:type="dxa"/>
              <w:tblInd w:w="0" w:type="dxa"/>
              <w:tblCellMar>
                <w:left w:w="107" w:type="dxa"/>
                <w:right w:w="114" w:type="dxa"/>
              </w:tblCellMar>
              <w:tblLook w:val="04A0" w:firstRow="1" w:lastRow="0" w:firstColumn="1" w:lastColumn="0" w:noHBand="0" w:noVBand="1"/>
            </w:tblPr>
            <w:tblGrid>
              <w:gridCol w:w="1306"/>
              <w:gridCol w:w="1636"/>
              <w:gridCol w:w="2015"/>
            </w:tblGrid>
            <w:tr w:rsidR="00DD1D49" w14:paraId="6C85E7D0" w14:textId="77777777">
              <w:trPr>
                <w:trHeight w:val="182"/>
              </w:trPr>
              <w:tc>
                <w:tcPr>
                  <w:tcW w:w="4957" w:type="dxa"/>
                  <w:gridSpan w:val="3"/>
                  <w:tcBorders>
                    <w:top w:val="single" w:sz="2" w:space="0" w:color="000000"/>
                    <w:left w:val="single" w:sz="2" w:space="0" w:color="000000"/>
                    <w:bottom w:val="single" w:sz="2" w:space="0" w:color="000000"/>
                    <w:right w:val="single" w:sz="2" w:space="0" w:color="000000"/>
                  </w:tcBorders>
                  <w:shd w:val="clear" w:color="auto" w:fill="D9D9D9"/>
                </w:tcPr>
                <w:p w14:paraId="005F8BE1" w14:textId="77777777" w:rsidR="00DD1D49" w:rsidRDefault="00566F84">
                  <w:pPr>
                    <w:spacing w:after="0" w:line="259" w:lineRule="auto"/>
                    <w:ind w:left="9" w:firstLine="0"/>
                    <w:jc w:val="center"/>
                  </w:pPr>
                  <w:r>
                    <w:rPr>
                      <w:sz w:val="16"/>
                    </w:rPr>
                    <w:t>Hazards associated with Plant &amp; Equipment</w:t>
                  </w:r>
                </w:p>
              </w:tc>
            </w:tr>
            <w:tr w:rsidR="00DD1D49" w14:paraId="05F925CE" w14:textId="77777777">
              <w:trPr>
                <w:trHeight w:val="191"/>
              </w:trPr>
              <w:tc>
                <w:tcPr>
                  <w:tcW w:w="1306" w:type="dxa"/>
                  <w:tcBorders>
                    <w:top w:val="single" w:sz="2" w:space="0" w:color="000000"/>
                    <w:left w:val="single" w:sz="5" w:space="0" w:color="000000"/>
                    <w:bottom w:val="single" w:sz="5" w:space="0" w:color="000000"/>
                    <w:right w:val="single" w:sz="5" w:space="0" w:color="000000"/>
                  </w:tcBorders>
                </w:tcPr>
                <w:p w14:paraId="681B15CA" w14:textId="77777777" w:rsidR="00DD1D49" w:rsidRDefault="00566F84">
                  <w:pPr>
                    <w:spacing w:after="0" w:line="259" w:lineRule="auto"/>
                    <w:ind w:left="2" w:firstLine="0"/>
                    <w:jc w:val="left"/>
                  </w:pPr>
                  <w:r>
                    <w:rPr>
                      <w:sz w:val="16"/>
                    </w:rPr>
                    <w:t>CATEGORY</w:t>
                  </w:r>
                </w:p>
              </w:tc>
              <w:tc>
                <w:tcPr>
                  <w:tcW w:w="1636" w:type="dxa"/>
                  <w:tcBorders>
                    <w:top w:val="single" w:sz="2" w:space="0" w:color="000000"/>
                    <w:left w:val="single" w:sz="5" w:space="0" w:color="000000"/>
                    <w:bottom w:val="single" w:sz="5" w:space="0" w:color="000000"/>
                    <w:right w:val="single" w:sz="5" w:space="0" w:color="000000"/>
                  </w:tcBorders>
                </w:tcPr>
                <w:p w14:paraId="721FDEF1" w14:textId="77777777" w:rsidR="00DD1D49" w:rsidRDefault="00566F84">
                  <w:pPr>
                    <w:spacing w:after="0" w:line="259" w:lineRule="auto"/>
                    <w:ind w:left="0" w:firstLine="0"/>
                    <w:jc w:val="left"/>
                  </w:pPr>
                  <w:r>
                    <w:rPr>
                      <w:sz w:val="16"/>
                    </w:rPr>
                    <w:t>TYPE OF HARM</w:t>
                  </w:r>
                </w:p>
              </w:tc>
              <w:tc>
                <w:tcPr>
                  <w:tcW w:w="2016" w:type="dxa"/>
                  <w:tcBorders>
                    <w:top w:val="single" w:sz="2" w:space="0" w:color="000000"/>
                    <w:left w:val="single" w:sz="5" w:space="0" w:color="000000"/>
                    <w:bottom w:val="single" w:sz="5" w:space="0" w:color="000000"/>
                    <w:right w:val="single" w:sz="5" w:space="0" w:color="000000"/>
                  </w:tcBorders>
                </w:tcPr>
                <w:p w14:paraId="4BB8A75B" w14:textId="77777777" w:rsidR="00DD1D49" w:rsidRDefault="00566F84">
                  <w:pPr>
                    <w:spacing w:after="0" w:line="259" w:lineRule="auto"/>
                    <w:ind w:left="4" w:firstLine="0"/>
                    <w:jc w:val="left"/>
                  </w:pPr>
                  <w:r>
                    <w:rPr>
                      <w:sz w:val="16"/>
                    </w:rPr>
                    <w:t>EXAMPLES</w:t>
                  </w:r>
                </w:p>
              </w:tc>
            </w:tr>
            <w:tr w:rsidR="00DD1D49" w14:paraId="77777B8D" w14:textId="77777777">
              <w:trPr>
                <w:trHeight w:val="1814"/>
              </w:trPr>
              <w:tc>
                <w:tcPr>
                  <w:tcW w:w="1306" w:type="dxa"/>
                  <w:vMerge w:val="restart"/>
                  <w:tcBorders>
                    <w:top w:val="single" w:sz="5" w:space="0" w:color="000000"/>
                    <w:left w:val="single" w:sz="5" w:space="0" w:color="000000"/>
                    <w:bottom w:val="single" w:sz="5" w:space="0" w:color="000000"/>
                    <w:right w:val="single" w:sz="5" w:space="0" w:color="000000"/>
                  </w:tcBorders>
                </w:tcPr>
                <w:p w14:paraId="422BF7D9" w14:textId="77777777" w:rsidR="00DD1D49" w:rsidRDefault="00566F84">
                  <w:pPr>
                    <w:spacing w:after="0" w:line="259" w:lineRule="auto"/>
                    <w:ind w:left="2" w:firstLine="0"/>
                    <w:jc w:val="left"/>
                  </w:pPr>
                  <w:r>
                    <w:rPr>
                      <w:sz w:val="16"/>
                    </w:rPr>
                    <w:t>Mechanical</w:t>
                  </w:r>
                </w:p>
              </w:tc>
              <w:tc>
                <w:tcPr>
                  <w:tcW w:w="1636" w:type="dxa"/>
                  <w:tcBorders>
                    <w:top w:val="single" w:sz="5" w:space="0" w:color="000000"/>
                    <w:left w:val="single" w:sz="5" w:space="0" w:color="000000"/>
                    <w:bottom w:val="single" w:sz="5" w:space="0" w:color="000000"/>
                    <w:right w:val="single" w:sz="5" w:space="0" w:color="000000"/>
                  </w:tcBorders>
                </w:tcPr>
                <w:p w14:paraId="2BD01986" w14:textId="77777777" w:rsidR="00DD1D49" w:rsidRDefault="00566F84">
                  <w:pPr>
                    <w:spacing w:after="0" w:line="259" w:lineRule="auto"/>
                    <w:ind w:left="0" w:firstLine="0"/>
                    <w:jc w:val="left"/>
                  </w:pPr>
                  <w:r>
                    <w:rPr>
                      <w:sz w:val="16"/>
                    </w:rPr>
                    <w:t>Trapping (crushing, drawing in and shearing injuries)</w:t>
                  </w:r>
                </w:p>
              </w:tc>
              <w:tc>
                <w:tcPr>
                  <w:tcW w:w="2016" w:type="dxa"/>
                  <w:tcBorders>
                    <w:top w:val="single" w:sz="5" w:space="0" w:color="000000"/>
                    <w:left w:val="single" w:sz="5" w:space="0" w:color="000000"/>
                    <w:bottom w:val="single" w:sz="5" w:space="0" w:color="000000"/>
                    <w:right w:val="single" w:sz="5" w:space="0" w:color="000000"/>
                  </w:tcBorders>
                </w:tcPr>
                <w:p w14:paraId="696FED6A" w14:textId="77777777" w:rsidR="00DD1D49" w:rsidRDefault="00566F84">
                  <w:pPr>
                    <w:spacing w:after="0" w:line="221" w:lineRule="auto"/>
                    <w:ind w:left="4" w:right="15" w:firstLine="0"/>
                    <w:jc w:val="left"/>
                  </w:pPr>
                  <w:r>
                    <w:rPr>
                      <w:sz w:val="16"/>
                    </w:rPr>
                    <w:t>Two moving parts or one moving part and a fixed surface. Conveyor belt and drive. Vee belt and pulley.</w:t>
                  </w:r>
                </w:p>
                <w:p w14:paraId="05F3DD25" w14:textId="77777777" w:rsidR="00DD1D49" w:rsidRDefault="00566F84">
                  <w:pPr>
                    <w:spacing w:after="0" w:line="259" w:lineRule="auto"/>
                    <w:ind w:left="4" w:right="11" w:firstLine="0"/>
                    <w:jc w:val="left"/>
                  </w:pPr>
                  <w:r>
                    <w:rPr>
                      <w:sz w:val="16"/>
                    </w:rPr>
                    <w:t>In-running nips. Mangle, guillotine, scissors, stapler, using hammer</w:t>
                  </w:r>
                </w:p>
              </w:tc>
            </w:tr>
            <w:tr w:rsidR="00DD1D49" w14:paraId="08491BF4" w14:textId="77777777">
              <w:trPr>
                <w:trHeight w:val="1634"/>
              </w:trPr>
              <w:tc>
                <w:tcPr>
                  <w:tcW w:w="0" w:type="auto"/>
                  <w:vMerge/>
                  <w:tcBorders>
                    <w:top w:val="nil"/>
                    <w:left w:val="single" w:sz="5" w:space="0" w:color="000000"/>
                    <w:bottom w:val="nil"/>
                    <w:right w:val="single" w:sz="5" w:space="0" w:color="000000"/>
                  </w:tcBorders>
                </w:tcPr>
                <w:p w14:paraId="3DCBC962" w14:textId="77777777" w:rsidR="00DD1D49" w:rsidRDefault="00DD1D49">
                  <w:pPr>
                    <w:spacing w:after="160" w:line="259" w:lineRule="auto"/>
                    <w:ind w:left="0" w:firstLine="0"/>
                    <w:jc w:val="left"/>
                  </w:pPr>
                </w:p>
              </w:tc>
              <w:tc>
                <w:tcPr>
                  <w:tcW w:w="1636" w:type="dxa"/>
                  <w:tcBorders>
                    <w:top w:val="single" w:sz="5" w:space="0" w:color="000000"/>
                    <w:left w:val="single" w:sz="5" w:space="0" w:color="000000"/>
                    <w:bottom w:val="single" w:sz="5" w:space="0" w:color="000000"/>
                    <w:right w:val="single" w:sz="5" w:space="0" w:color="000000"/>
                  </w:tcBorders>
                </w:tcPr>
                <w:p w14:paraId="4DF98380" w14:textId="77777777" w:rsidR="00DD1D49" w:rsidRDefault="00566F84">
                  <w:pPr>
                    <w:spacing w:after="0" w:line="259" w:lineRule="auto"/>
                    <w:ind w:left="0" w:firstLine="0"/>
                    <w:jc w:val="left"/>
                  </w:pPr>
                  <w:r>
                    <w:rPr>
                      <w:sz w:val="16"/>
                    </w:rPr>
                    <w:t>Impact (including punctures)</w:t>
                  </w:r>
                </w:p>
              </w:tc>
              <w:tc>
                <w:tcPr>
                  <w:tcW w:w="2016" w:type="dxa"/>
                  <w:tcBorders>
                    <w:top w:val="single" w:sz="5" w:space="0" w:color="000000"/>
                    <w:left w:val="single" w:sz="5" w:space="0" w:color="000000"/>
                    <w:bottom w:val="single" w:sz="5" w:space="0" w:color="000000"/>
                    <w:right w:val="single" w:sz="5" w:space="0" w:color="000000"/>
                  </w:tcBorders>
                </w:tcPr>
                <w:p w14:paraId="7836A99A" w14:textId="77777777" w:rsidR="00DD1D49" w:rsidRDefault="00566F84">
                  <w:pPr>
                    <w:spacing w:after="0" w:line="221" w:lineRule="auto"/>
                    <w:ind w:left="4" w:right="11" w:firstLine="0"/>
                    <w:jc w:val="left"/>
                  </w:pPr>
                  <w:r>
                    <w:rPr>
                      <w:sz w:val="16"/>
                    </w:rPr>
                    <w:t>Something that may strike or stab someone, or can be struck against. Moving vehicle, robot arm, sewing machine,</w:t>
                  </w:r>
                </w:p>
                <w:p w14:paraId="64156C8F" w14:textId="77777777" w:rsidR="00DD1D49" w:rsidRDefault="00566F84">
                  <w:pPr>
                    <w:spacing w:after="0" w:line="221" w:lineRule="auto"/>
                    <w:ind w:left="4" w:firstLine="0"/>
                    <w:jc w:val="left"/>
                  </w:pPr>
                  <w:r>
                    <w:rPr>
                      <w:sz w:val="16"/>
                    </w:rPr>
                    <w:t>drill, pendulum, crane hook</w:t>
                  </w:r>
                </w:p>
                <w:p w14:paraId="24F28E48" w14:textId="77777777" w:rsidR="00DD1D49" w:rsidRDefault="00566F84">
                  <w:pPr>
                    <w:spacing w:after="0" w:line="259" w:lineRule="auto"/>
                    <w:ind w:left="4" w:firstLine="0"/>
                    <w:jc w:val="left"/>
                  </w:pPr>
                  <w:r>
                    <w:rPr>
                      <w:sz w:val="16"/>
                    </w:rPr>
                    <w:t>Hypodermic needle</w:t>
                  </w:r>
                </w:p>
              </w:tc>
            </w:tr>
            <w:tr w:rsidR="00DD1D49" w14:paraId="11E3FC78" w14:textId="77777777">
              <w:trPr>
                <w:trHeight w:val="1637"/>
              </w:trPr>
              <w:tc>
                <w:tcPr>
                  <w:tcW w:w="0" w:type="auto"/>
                  <w:vMerge/>
                  <w:tcBorders>
                    <w:top w:val="nil"/>
                    <w:left w:val="single" w:sz="5" w:space="0" w:color="000000"/>
                    <w:bottom w:val="nil"/>
                    <w:right w:val="single" w:sz="5" w:space="0" w:color="000000"/>
                  </w:tcBorders>
                </w:tcPr>
                <w:p w14:paraId="77C2112A" w14:textId="77777777" w:rsidR="00DD1D49" w:rsidRDefault="00DD1D49">
                  <w:pPr>
                    <w:spacing w:after="160" w:line="259" w:lineRule="auto"/>
                    <w:ind w:left="0" w:firstLine="0"/>
                    <w:jc w:val="left"/>
                  </w:pPr>
                </w:p>
              </w:tc>
              <w:tc>
                <w:tcPr>
                  <w:tcW w:w="1636" w:type="dxa"/>
                  <w:tcBorders>
                    <w:top w:val="single" w:sz="5" w:space="0" w:color="000000"/>
                    <w:left w:val="single" w:sz="5" w:space="0" w:color="000000"/>
                    <w:bottom w:val="single" w:sz="5" w:space="0" w:color="000000"/>
                    <w:right w:val="single" w:sz="5" w:space="0" w:color="000000"/>
                  </w:tcBorders>
                </w:tcPr>
                <w:p w14:paraId="6B197AEE" w14:textId="77777777" w:rsidR="00DD1D49" w:rsidRDefault="00566F84">
                  <w:pPr>
                    <w:spacing w:after="0" w:line="259" w:lineRule="auto"/>
                    <w:ind w:left="0" w:firstLine="0"/>
                    <w:jc w:val="left"/>
                  </w:pPr>
                  <w:r>
                    <w:rPr>
                      <w:sz w:val="16"/>
                    </w:rPr>
                    <w:t>Contact (cutting, friction or abrasion)</w:t>
                  </w:r>
                </w:p>
              </w:tc>
              <w:tc>
                <w:tcPr>
                  <w:tcW w:w="2016" w:type="dxa"/>
                  <w:tcBorders>
                    <w:top w:val="single" w:sz="5" w:space="0" w:color="000000"/>
                    <w:left w:val="single" w:sz="5" w:space="0" w:color="000000"/>
                    <w:bottom w:val="single" w:sz="5" w:space="0" w:color="000000"/>
                    <w:right w:val="single" w:sz="5" w:space="0" w:color="000000"/>
                  </w:tcBorders>
                </w:tcPr>
                <w:p w14:paraId="4B8DF445" w14:textId="77777777" w:rsidR="00DD1D49" w:rsidRDefault="00566F84">
                  <w:pPr>
                    <w:spacing w:after="0" w:line="221" w:lineRule="auto"/>
                    <w:ind w:left="4" w:right="33" w:firstLine="0"/>
                    <w:jc w:val="left"/>
                  </w:pPr>
                  <w:r>
                    <w:rPr>
                      <w:sz w:val="16"/>
                    </w:rPr>
                    <w:t>Something sharp or with a rough surface. Knife, chisel, saw, etc.</w:t>
                  </w:r>
                </w:p>
                <w:p w14:paraId="1FE0E5FE" w14:textId="77777777" w:rsidR="00DD1D49" w:rsidRDefault="00566F84">
                  <w:pPr>
                    <w:spacing w:after="0" w:line="259" w:lineRule="auto"/>
                    <w:ind w:left="4" w:right="15" w:firstLine="0"/>
                    <w:jc w:val="left"/>
                  </w:pPr>
                  <w:r>
                    <w:rPr>
                      <w:sz w:val="16"/>
                    </w:rPr>
                    <w:t>Blender blade, circular saw blade, sanding belt, abrasive wheel, lawn mower blade.</w:t>
                  </w:r>
                </w:p>
              </w:tc>
            </w:tr>
            <w:tr w:rsidR="00DD1D49" w14:paraId="159F0675" w14:textId="77777777">
              <w:trPr>
                <w:trHeight w:val="734"/>
              </w:trPr>
              <w:tc>
                <w:tcPr>
                  <w:tcW w:w="0" w:type="auto"/>
                  <w:vMerge/>
                  <w:tcBorders>
                    <w:top w:val="nil"/>
                    <w:left w:val="single" w:sz="5" w:space="0" w:color="000000"/>
                    <w:bottom w:val="nil"/>
                    <w:right w:val="single" w:sz="5" w:space="0" w:color="000000"/>
                  </w:tcBorders>
                </w:tcPr>
                <w:p w14:paraId="72594E19" w14:textId="77777777" w:rsidR="00DD1D49" w:rsidRDefault="00DD1D49">
                  <w:pPr>
                    <w:spacing w:after="160" w:line="259" w:lineRule="auto"/>
                    <w:ind w:left="0" w:firstLine="0"/>
                    <w:jc w:val="left"/>
                  </w:pPr>
                </w:p>
              </w:tc>
              <w:tc>
                <w:tcPr>
                  <w:tcW w:w="1636" w:type="dxa"/>
                  <w:tcBorders>
                    <w:top w:val="single" w:sz="5" w:space="0" w:color="000000"/>
                    <w:left w:val="single" w:sz="5" w:space="0" w:color="000000"/>
                    <w:bottom w:val="single" w:sz="5" w:space="0" w:color="000000"/>
                    <w:right w:val="single" w:sz="5" w:space="0" w:color="000000"/>
                  </w:tcBorders>
                </w:tcPr>
                <w:p w14:paraId="6716125C" w14:textId="77777777" w:rsidR="00DD1D49" w:rsidRDefault="00566F84">
                  <w:pPr>
                    <w:spacing w:after="0" w:line="259" w:lineRule="auto"/>
                    <w:ind w:left="0" w:firstLine="0"/>
                    <w:jc w:val="left"/>
                  </w:pPr>
                  <w:r>
                    <w:rPr>
                      <w:sz w:val="16"/>
                    </w:rPr>
                    <w:t>Entanglement (rotating parts)</w:t>
                  </w:r>
                </w:p>
              </w:tc>
              <w:tc>
                <w:tcPr>
                  <w:tcW w:w="2016" w:type="dxa"/>
                  <w:tcBorders>
                    <w:top w:val="single" w:sz="5" w:space="0" w:color="000000"/>
                    <w:left w:val="single" w:sz="5" w:space="0" w:color="000000"/>
                    <w:bottom w:val="single" w:sz="5" w:space="0" w:color="000000"/>
                    <w:right w:val="single" w:sz="5" w:space="0" w:color="000000"/>
                  </w:tcBorders>
                </w:tcPr>
                <w:p w14:paraId="54CB483C" w14:textId="77777777" w:rsidR="00DD1D49" w:rsidRDefault="00566F84">
                  <w:pPr>
                    <w:spacing w:after="0" w:line="259" w:lineRule="auto"/>
                    <w:ind w:left="4" w:firstLine="0"/>
                    <w:jc w:val="left"/>
                  </w:pPr>
                  <w:r>
                    <w:rPr>
                      <w:sz w:val="16"/>
                    </w:rPr>
                    <w:t>Drill chuck and bit, power take of shaft, lathe, abrasive wheel, capstan</w:t>
                  </w:r>
                </w:p>
              </w:tc>
            </w:tr>
            <w:tr w:rsidR="00DD1D49" w14:paraId="290A265A" w14:textId="77777777">
              <w:trPr>
                <w:trHeight w:val="554"/>
              </w:trPr>
              <w:tc>
                <w:tcPr>
                  <w:tcW w:w="0" w:type="auto"/>
                  <w:vMerge/>
                  <w:tcBorders>
                    <w:top w:val="nil"/>
                    <w:left w:val="single" w:sz="5" w:space="0" w:color="000000"/>
                    <w:bottom w:val="single" w:sz="5" w:space="0" w:color="000000"/>
                    <w:right w:val="single" w:sz="5" w:space="0" w:color="000000"/>
                  </w:tcBorders>
                </w:tcPr>
                <w:p w14:paraId="10C7761F" w14:textId="77777777" w:rsidR="00DD1D49" w:rsidRDefault="00DD1D49">
                  <w:pPr>
                    <w:spacing w:after="160" w:line="259" w:lineRule="auto"/>
                    <w:ind w:left="0" w:firstLine="0"/>
                    <w:jc w:val="left"/>
                  </w:pPr>
                </w:p>
              </w:tc>
              <w:tc>
                <w:tcPr>
                  <w:tcW w:w="1636" w:type="dxa"/>
                  <w:tcBorders>
                    <w:top w:val="single" w:sz="5" w:space="0" w:color="000000"/>
                    <w:left w:val="single" w:sz="5" w:space="0" w:color="000000"/>
                    <w:bottom w:val="single" w:sz="5" w:space="0" w:color="000000"/>
                    <w:right w:val="single" w:sz="5" w:space="0" w:color="000000"/>
                  </w:tcBorders>
                </w:tcPr>
                <w:p w14:paraId="4F0B3EE7" w14:textId="77777777" w:rsidR="00DD1D49" w:rsidRDefault="00566F84">
                  <w:pPr>
                    <w:spacing w:after="0" w:line="259" w:lineRule="auto"/>
                    <w:ind w:left="0" w:firstLine="0"/>
                    <w:jc w:val="left"/>
                  </w:pPr>
                  <w:r>
                    <w:rPr>
                      <w:sz w:val="16"/>
                    </w:rPr>
                    <w:t>Ejection of work piece or part of tool</w:t>
                  </w:r>
                </w:p>
              </w:tc>
              <w:tc>
                <w:tcPr>
                  <w:tcW w:w="2016" w:type="dxa"/>
                  <w:tcBorders>
                    <w:top w:val="single" w:sz="5" w:space="0" w:color="000000"/>
                    <w:left w:val="single" w:sz="5" w:space="0" w:color="000000"/>
                    <w:bottom w:val="single" w:sz="5" w:space="0" w:color="000000"/>
                    <w:right w:val="single" w:sz="5" w:space="0" w:color="000000"/>
                  </w:tcBorders>
                </w:tcPr>
                <w:p w14:paraId="7D79143B" w14:textId="77777777" w:rsidR="00DD1D49" w:rsidRDefault="00566F84">
                  <w:pPr>
                    <w:spacing w:after="0" w:line="259" w:lineRule="auto"/>
                    <w:ind w:left="4" w:right="30" w:firstLine="0"/>
                    <w:jc w:val="left"/>
                  </w:pPr>
                  <w:r>
                    <w:rPr>
                      <w:sz w:val="16"/>
                    </w:rPr>
                    <w:t>Woodworking machine, hammer and cold chisel</w:t>
                  </w:r>
                </w:p>
              </w:tc>
            </w:tr>
            <w:tr w:rsidR="00DD1D49" w14:paraId="72312D22" w14:textId="77777777">
              <w:trPr>
                <w:trHeight w:val="1634"/>
              </w:trPr>
              <w:tc>
                <w:tcPr>
                  <w:tcW w:w="1306" w:type="dxa"/>
                  <w:vMerge w:val="restart"/>
                  <w:tcBorders>
                    <w:top w:val="single" w:sz="5" w:space="0" w:color="000000"/>
                    <w:left w:val="single" w:sz="5" w:space="0" w:color="000000"/>
                    <w:bottom w:val="single" w:sz="5" w:space="0" w:color="000000"/>
                    <w:right w:val="single" w:sz="5" w:space="0" w:color="000000"/>
                  </w:tcBorders>
                </w:tcPr>
                <w:p w14:paraId="056E1B8C" w14:textId="77777777" w:rsidR="00DD1D49" w:rsidRDefault="00566F84">
                  <w:pPr>
                    <w:spacing w:after="0" w:line="259" w:lineRule="auto"/>
                    <w:ind w:left="2" w:firstLine="0"/>
                    <w:jc w:val="left"/>
                  </w:pPr>
                  <w:r>
                    <w:rPr>
                      <w:sz w:val="16"/>
                    </w:rPr>
                    <w:t>Electrical</w:t>
                  </w:r>
                </w:p>
              </w:tc>
              <w:tc>
                <w:tcPr>
                  <w:tcW w:w="1636" w:type="dxa"/>
                  <w:tcBorders>
                    <w:top w:val="single" w:sz="5" w:space="0" w:color="000000"/>
                    <w:left w:val="single" w:sz="5" w:space="0" w:color="000000"/>
                    <w:bottom w:val="single" w:sz="5" w:space="0" w:color="000000"/>
                    <w:right w:val="single" w:sz="5" w:space="0" w:color="000000"/>
                  </w:tcBorders>
                </w:tcPr>
                <w:p w14:paraId="6C237CF5" w14:textId="77777777" w:rsidR="00DD1D49" w:rsidRDefault="00566F84">
                  <w:pPr>
                    <w:spacing w:after="0" w:line="259" w:lineRule="auto"/>
                    <w:ind w:left="0" w:firstLine="0"/>
                    <w:jc w:val="left"/>
                  </w:pPr>
                  <w:r>
                    <w:rPr>
                      <w:sz w:val="16"/>
                    </w:rPr>
                    <w:t>Shock, burn, fire, explosion</w:t>
                  </w:r>
                </w:p>
              </w:tc>
              <w:tc>
                <w:tcPr>
                  <w:tcW w:w="2016" w:type="dxa"/>
                  <w:tcBorders>
                    <w:top w:val="single" w:sz="5" w:space="0" w:color="000000"/>
                    <w:left w:val="single" w:sz="5" w:space="0" w:color="000000"/>
                    <w:bottom w:val="single" w:sz="5" w:space="0" w:color="000000"/>
                    <w:right w:val="single" w:sz="5" w:space="0" w:color="000000"/>
                  </w:tcBorders>
                </w:tcPr>
                <w:p w14:paraId="287DBE90" w14:textId="77777777" w:rsidR="00DD1D49" w:rsidRDefault="00566F84">
                  <w:pPr>
                    <w:spacing w:after="0" w:line="221" w:lineRule="auto"/>
                    <w:ind w:left="4" w:right="36" w:firstLine="0"/>
                    <w:jc w:val="left"/>
                  </w:pPr>
                  <w:r>
                    <w:rPr>
                      <w:sz w:val="16"/>
                    </w:rPr>
                    <w:t>Mains electricity shock</w:t>
                  </w:r>
                </w:p>
                <w:p w14:paraId="7B046204" w14:textId="77777777" w:rsidR="00DD1D49" w:rsidRDefault="00566F84">
                  <w:pPr>
                    <w:spacing w:after="0" w:line="259" w:lineRule="auto"/>
                    <w:ind w:left="4" w:right="27" w:firstLine="0"/>
                    <w:jc w:val="left"/>
                  </w:pPr>
                  <w:r>
                    <w:rPr>
                      <w:sz w:val="16"/>
                    </w:rPr>
                    <w:t>Burns from high frequency voltage, fire from faulty apparatus. Explosion from spark in explosive atmosphere.</w:t>
                  </w:r>
                </w:p>
              </w:tc>
            </w:tr>
            <w:tr w:rsidR="00DD1D49" w14:paraId="5CE54BA4" w14:textId="77777777">
              <w:trPr>
                <w:trHeight w:val="377"/>
              </w:trPr>
              <w:tc>
                <w:tcPr>
                  <w:tcW w:w="0" w:type="auto"/>
                  <w:vMerge/>
                  <w:tcBorders>
                    <w:top w:val="nil"/>
                    <w:left w:val="single" w:sz="5" w:space="0" w:color="000000"/>
                    <w:bottom w:val="single" w:sz="5" w:space="0" w:color="000000"/>
                    <w:right w:val="single" w:sz="5" w:space="0" w:color="000000"/>
                  </w:tcBorders>
                </w:tcPr>
                <w:p w14:paraId="639D70F4" w14:textId="77777777" w:rsidR="00DD1D49" w:rsidRDefault="00DD1D49">
                  <w:pPr>
                    <w:spacing w:after="160" w:line="259" w:lineRule="auto"/>
                    <w:ind w:left="0" w:firstLine="0"/>
                    <w:jc w:val="left"/>
                  </w:pPr>
                </w:p>
              </w:tc>
              <w:tc>
                <w:tcPr>
                  <w:tcW w:w="1636" w:type="dxa"/>
                  <w:tcBorders>
                    <w:top w:val="single" w:sz="5" w:space="0" w:color="000000"/>
                    <w:left w:val="single" w:sz="5" w:space="0" w:color="000000"/>
                    <w:bottom w:val="single" w:sz="5" w:space="0" w:color="000000"/>
                    <w:right w:val="single" w:sz="5" w:space="0" w:color="000000"/>
                  </w:tcBorders>
                </w:tcPr>
                <w:p w14:paraId="2A03275E" w14:textId="77777777" w:rsidR="00DD1D49" w:rsidRDefault="00566F84">
                  <w:pPr>
                    <w:spacing w:after="0" w:line="259" w:lineRule="auto"/>
                    <w:ind w:left="0" w:firstLine="0"/>
                    <w:jc w:val="left"/>
                  </w:pPr>
                  <w:r>
                    <w:rPr>
                      <w:sz w:val="16"/>
                    </w:rPr>
                    <w:t>Ignition sources</w:t>
                  </w:r>
                </w:p>
              </w:tc>
              <w:tc>
                <w:tcPr>
                  <w:tcW w:w="2016" w:type="dxa"/>
                  <w:tcBorders>
                    <w:top w:val="single" w:sz="5" w:space="0" w:color="000000"/>
                    <w:left w:val="single" w:sz="5" w:space="0" w:color="000000"/>
                    <w:bottom w:val="single" w:sz="5" w:space="0" w:color="000000"/>
                    <w:right w:val="single" w:sz="5" w:space="0" w:color="000000"/>
                  </w:tcBorders>
                </w:tcPr>
                <w:p w14:paraId="560A1C1C" w14:textId="77777777" w:rsidR="00DD1D49" w:rsidRDefault="00566F84">
                  <w:pPr>
                    <w:spacing w:after="0" w:line="259" w:lineRule="auto"/>
                    <w:ind w:left="4" w:firstLine="0"/>
                    <w:jc w:val="left"/>
                  </w:pPr>
                  <w:r>
                    <w:rPr>
                      <w:sz w:val="16"/>
                    </w:rPr>
                    <w:t>Static, sparks, batteries</w:t>
                  </w:r>
                </w:p>
              </w:tc>
            </w:tr>
            <w:tr w:rsidR="00DD1D49" w14:paraId="20657D46" w14:textId="77777777">
              <w:trPr>
                <w:trHeight w:val="1094"/>
              </w:trPr>
              <w:tc>
                <w:tcPr>
                  <w:tcW w:w="1306" w:type="dxa"/>
                  <w:tcBorders>
                    <w:top w:val="single" w:sz="5" w:space="0" w:color="000000"/>
                    <w:left w:val="single" w:sz="5" w:space="0" w:color="000000"/>
                    <w:bottom w:val="single" w:sz="5" w:space="0" w:color="000000"/>
                    <w:right w:val="single" w:sz="5" w:space="0" w:color="000000"/>
                  </w:tcBorders>
                </w:tcPr>
                <w:p w14:paraId="6393BAE0" w14:textId="77777777" w:rsidR="00DD1D49" w:rsidRDefault="00566F84">
                  <w:pPr>
                    <w:spacing w:after="0" w:line="259" w:lineRule="auto"/>
                    <w:ind w:left="2" w:firstLine="0"/>
                    <w:jc w:val="left"/>
                  </w:pPr>
                  <w:r>
                    <w:rPr>
                      <w:sz w:val="16"/>
                    </w:rPr>
                    <w:t>Pressure</w:t>
                  </w:r>
                </w:p>
              </w:tc>
              <w:tc>
                <w:tcPr>
                  <w:tcW w:w="1636" w:type="dxa"/>
                  <w:tcBorders>
                    <w:top w:val="single" w:sz="5" w:space="0" w:color="000000"/>
                    <w:left w:val="single" w:sz="5" w:space="0" w:color="000000"/>
                    <w:bottom w:val="single" w:sz="5" w:space="0" w:color="000000"/>
                    <w:right w:val="single" w:sz="5" w:space="0" w:color="000000"/>
                  </w:tcBorders>
                </w:tcPr>
                <w:p w14:paraId="35751D96" w14:textId="77777777" w:rsidR="00DD1D49" w:rsidRDefault="00566F84">
                  <w:pPr>
                    <w:spacing w:after="0" w:line="221" w:lineRule="auto"/>
                    <w:ind w:left="0" w:firstLine="0"/>
                    <w:jc w:val="left"/>
                  </w:pPr>
                  <w:r>
                    <w:rPr>
                      <w:sz w:val="16"/>
                    </w:rPr>
                    <w:t>Release of stored energy</w:t>
                  </w:r>
                </w:p>
                <w:p w14:paraId="68FCC0C8" w14:textId="77777777" w:rsidR="00DD1D49" w:rsidRDefault="00566F84">
                  <w:pPr>
                    <w:spacing w:after="0" w:line="259" w:lineRule="auto"/>
                    <w:ind w:left="0" w:firstLine="0"/>
                    <w:jc w:val="left"/>
                  </w:pPr>
                  <w:r>
                    <w:rPr>
                      <w:sz w:val="16"/>
                    </w:rPr>
                    <w:t>(explosion, implosion, injection)</w:t>
                  </w:r>
                </w:p>
              </w:tc>
              <w:tc>
                <w:tcPr>
                  <w:tcW w:w="2016" w:type="dxa"/>
                  <w:tcBorders>
                    <w:top w:val="single" w:sz="5" w:space="0" w:color="000000"/>
                    <w:left w:val="single" w:sz="5" w:space="0" w:color="000000"/>
                    <w:bottom w:val="single" w:sz="5" w:space="0" w:color="000000"/>
                    <w:right w:val="single" w:sz="5" w:space="0" w:color="000000"/>
                  </w:tcBorders>
                </w:tcPr>
                <w:p w14:paraId="437CA8D3" w14:textId="77777777" w:rsidR="00DD1D49" w:rsidRDefault="00566F84">
                  <w:pPr>
                    <w:spacing w:after="0" w:line="259" w:lineRule="auto"/>
                    <w:ind w:left="4" w:right="131" w:firstLine="0"/>
                    <w:jc w:val="left"/>
                  </w:pPr>
                  <w:r>
                    <w:rPr>
                      <w:sz w:val="16"/>
                    </w:rPr>
                    <w:t>Compressed air and gasses in cylinders and receivers. Steam boiler, vacuum, hydraulic system</w:t>
                  </w:r>
                </w:p>
              </w:tc>
            </w:tr>
            <w:tr w:rsidR="00DD1D49" w14:paraId="6BA67A70" w14:textId="77777777">
              <w:trPr>
                <w:trHeight w:val="914"/>
              </w:trPr>
              <w:tc>
                <w:tcPr>
                  <w:tcW w:w="1306" w:type="dxa"/>
                  <w:tcBorders>
                    <w:top w:val="single" w:sz="5" w:space="0" w:color="000000"/>
                    <w:left w:val="single" w:sz="5" w:space="0" w:color="000000"/>
                    <w:bottom w:val="single" w:sz="5" w:space="0" w:color="000000"/>
                    <w:right w:val="single" w:sz="5" w:space="0" w:color="000000"/>
                  </w:tcBorders>
                </w:tcPr>
                <w:p w14:paraId="70839901" w14:textId="77777777" w:rsidR="00DD1D49" w:rsidRDefault="00566F84">
                  <w:pPr>
                    <w:spacing w:after="0" w:line="259" w:lineRule="auto"/>
                    <w:ind w:left="2" w:firstLine="0"/>
                    <w:jc w:val="left"/>
                  </w:pPr>
                  <w:r>
                    <w:rPr>
                      <w:sz w:val="16"/>
                    </w:rPr>
                    <w:t>Stored energy</w:t>
                  </w:r>
                </w:p>
              </w:tc>
              <w:tc>
                <w:tcPr>
                  <w:tcW w:w="1636" w:type="dxa"/>
                  <w:tcBorders>
                    <w:top w:val="single" w:sz="5" w:space="0" w:color="000000"/>
                    <w:left w:val="single" w:sz="5" w:space="0" w:color="000000"/>
                    <w:bottom w:val="single" w:sz="5" w:space="0" w:color="000000"/>
                    <w:right w:val="single" w:sz="5" w:space="0" w:color="000000"/>
                  </w:tcBorders>
                </w:tcPr>
                <w:p w14:paraId="0391AC82" w14:textId="77777777" w:rsidR="00DD1D49" w:rsidRDefault="00566F84">
                  <w:pPr>
                    <w:spacing w:after="0" w:line="259" w:lineRule="auto"/>
                    <w:ind w:left="0" w:firstLine="0"/>
                    <w:jc w:val="left"/>
                  </w:pPr>
                  <w:r>
                    <w:rPr>
                      <w:sz w:val="16"/>
                    </w:rPr>
                    <w:t>Flying/falling materials</w:t>
                  </w:r>
                </w:p>
              </w:tc>
              <w:tc>
                <w:tcPr>
                  <w:tcW w:w="2016" w:type="dxa"/>
                  <w:tcBorders>
                    <w:top w:val="single" w:sz="5" w:space="0" w:color="000000"/>
                    <w:left w:val="single" w:sz="5" w:space="0" w:color="000000"/>
                    <w:bottom w:val="single" w:sz="5" w:space="0" w:color="000000"/>
                    <w:right w:val="single" w:sz="5" w:space="0" w:color="000000"/>
                  </w:tcBorders>
                </w:tcPr>
                <w:p w14:paraId="0693B57F" w14:textId="77777777" w:rsidR="00DD1D49" w:rsidRDefault="00566F84">
                  <w:pPr>
                    <w:spacing w:after="0" w:line="259" w:lineRule="auto"/>
                    <w:ind w:left="4" w:right="20" w:firstLine="0"/>
                    <w:jc w:val="left"/>
                  </w:pPr>
                  <w:r>
                    <w:rPr>
                      <w:sz w:val="16"/>
                    </w:rPr>
                    <w:t>Springs under tension or compression, hoists and lifts. Load carried by crane, Counterweight</w:t>
                  </w:r>
                </w:p>
              </w:tc>
            </w:tr>
            <w:tr w:rsidR="00DD1D49" w14:paraId="479419EF" w14:textId="77777777">
              <w:trPr>
                <w:trHeight w:val="554"/>
              </w:trPr>
              <w:tc>
                <w:tcPr>
                  <w:tcW w:w="1306" w:type="dxa"/>
                  <w:tcBorders>
                    <w:top w:val="single" w:sz="5" w:space="0" w:color="000000"/>
                    <w:left w:val="single" w:sz="5" w:space="0" w:color="000000"/>
                    <w:bottom w:val="single" w:sz="5" w:space="0" w:color="000000"/>
                    <w:right w:val="single" w:sz="5" w:space="0" w:color="000000"/>
                  </w:tcBorders>
                </w:tcPr>
                <w:p w14:paraId="6CB40874" w14:textId="77777777" w:rsidR="00DD1D49" w:rsidRDefault="00566F84">
                  <w:pPr>
                    <w:spacing w:after="0" w:line="259" w:lineRule="auto"/>
                    <w:ind w:left="2" w:firstLine="0"/>
                    <w:jc w:val="left"/>
                  </w:pPr>
                  <w:r>
                    <w:rPr>
                      <w:sz w:val="16"/>
                    </w:rPr>
                    <w:t>Thermal</w:t>
                  </w:r>
                </w:p>
              </w:tc>
              <w:tc>
                <w:tcPr>
                  <w:tcW w:w="1636" w:type="dxa"/>
                  <w:tcBorders>
                    <w:top w:val="single" w:sz="5" w:space="0" w:color="000000"/>
                    <w:left w:val="single" w:sz="5" w:space="0" w:color="000000"/>
                    <w:bottom w:val="single" w:sz="5" w:space="0" w:color="000000"/>
                    <w:right w:val="single" w:sz="5" w:space="0" w:color="000000"/>
                  </w:tcBorders>
                </w:tcPr>
                <w:p w14:paraId="51B54E63" w14:textId="77777777" w:rsidR="00DD1D49" w:rsidRDefault="00566F84">
                  <w:pPr>
                    <w:spacing w:after="0" w:line="259" w:lineRule="auto"/>
                    <w:ind w:left="0" w:right="33" w:firstLine="0"/>
                    <w:jc w:val="left"/>
                  </w:pPr>
                  <w:r>
                    <w:rPr>
                      <w:sz w:val="16"/>
                    </w:rPr>
                    <w:t>Burns, fires, scalding, frostbite</w:t>
                  </w:r>
                </w:p>
              </w:tc>
              <w:tc>
                <w:tcPr>
                  <w:tcW w:w="2016" w:type="dxa"/>
                  <w:tcBorders>
                    <w:top w:val="single" w:sz="5" w:space="0" w:color="000000"/>
                    <w:left w:val="single" w:sz="5" w:space="0" w:color="000000"/>
                    <w:bottom w:val="single" w:sz="5" w:space="0" w:color="000000"/>
                    <w:right w:val="single" w:sz="5" w:space="0" w:color="000000"/>
                  </w:tcBorders>
                </w:tcPr>
                <w:p w14:paraId="338D1CBC" w14:textId="77777777" w:rsidR="00DD1D49" w:rsidRDefault="00566F84">
                  <w:pPr>
                    <w:spacing w:after="0" w:line="259" w:lineRule="auto"/>
                    <w:ind w:left="4" w:firstLine="0"/>
                    <w:jc w:val="left"/>
                  </w:pPr>
                  <w:r>
                    <w:rPr>
                      <w:sz w:val="16"/>
                    </w:rPr>
                    <w:t>Hot surfaces, blow lamp, welding, steam</w:t>
                  </w:r>
                </w:p>
              </w:tc>
            </w:tr>
            <w:tr w:rsidR="00DD1D49" w14:paraId="716D9615" w14:textId="77777777">
              <w:trPr>
                <w:trHeight w:val="557"/>
              </w:trPr>
              <w:tc>
                <w:tcPr>
                  <w:tcW w:w="1306" w:type="dxa"/>
                  <w:tcBorders>
                    <w:top w:val="single" w:sz="5" w:space="0" w:color="000000"/>
                    <w:left w:val="single" w:sz="5" w:space="0" w:color="000000"/>
                    <w:bottom w:val="single" w:sz="5" w:space="0" w:color="000000"/>
                    <w:right w:val="single" w:sz="5" w:space="0" w:color="000000"/>
                  </w:tcBorders>
                </w:tcPr>
                <w:p w14:paraId="17B3C429" w14:textId="77777777" w:rsidR="00DD1D49" w:rsidRDefault="00566F84">
                  <w:pPr>
                    <w:spacing w:after="0" w:line="259" w:lineRule="auto"/>
                    <w:ind w:left="2" w:firstLine="0"/>
                    <w:jc w:val="left"/>
                  </w:pPr>
                  <w:r>
                    <w:rPr>
                      <w:sz w:val="16"/>
                    </w:rPr>
                    <w:t>Ionising Radiation</w:t>
                  </w:r>
                </w:p>
              </w:tc>
              <w:tc>
                <w:tcPr>
                  <w:tcW w:w="1636" w:type="dxa"/>
                  <w:tcBorders>
                    <w:top w:val="single" w:sz="5" w:space="0" w:color="000000"/>
                    <w:left w:val="single" w:sz="5" w:space="0" w:color="000000"/>
                    <w:bottom w:val="single" w:sz="5" w:space="0" w:color="000000"/>
                    <w:right w:val="single" w:sz="5" w:space="0" w:color="000000"/>
                  </w:tcBorders>
                </w:tcPr>
                <w:p w14:paraId="667926AB" w14:textId="77777777" w:rsidR="00DD1D49" w:rsidRDefault="00566F84">
                  <w:pPr>
                    <w:spacing w:after="0" w:line="259" w:lineRule="auto"/>
                    <w:ind w:left="0" w:firstLine="0"/>
                    <w:jc w:val="left"/>
                  </w:pPr>
                  <w:r>
                    <w:rPr>
                      <w:sz w:val="16"/>
                    </w:rPr>
                    <w:t>Burns, cancer</w:t>
                  </w:r>
                </w:p>
              </w:tc>
              <w:tc>
                <w:tcPr>
                  <w:tcW w:w="2016" w:type="dxa"/>
                  <w:tcBorders>
                    <w:top w:val="single" w:sz="5" w:space="0" w:color="000000"/>
                    <w:left w:val="single" w:sz="5" w:space="0" w:color="000000"/>
                    <w:bottom w:val="single" w:sz="5" w:space="0" w:color="000000"/>
                    <w:right w:val="single" w:sz="5" w:space="0" w:color="000000"/>
                  </w:tcBorders>
                </w:tcPr>
                <w:p w14:paraId="50CD5CCA" w14:textId="77777777" w:rsidR="00DD1D49" w:rsidRDefault="00566F84">
                  <w:pPr>
                    <w:spacing w:after="0" w:line="259" w:lineRule="auto"/>
                    <w:ind w:left="4" w:right="55" w:firstLine="0"/>
                    <w:jc w:val="left"/>
                  </w:pPr>
                  <w:r>
                    <w:rPr>
                      <w:sz w:val="16"/>
                    </w:rPr>
                    <w:t>X Rays, alpha or beta rays Neutrons</w:t>
                  </w:r>
                </w:p>
              </w:tc>
            </w:tr>
            <w:tr w:rsidR="00DD1D49" w14:paraId="58C74DA0" w14:textId="77777777">
              <w:trPr>
                <w:trHeight w:val="554"/>
              </w:trPr>
              <w:tc>
                <w:tcPr>
                  <w:tcW w:w="1306" w:type="dxa"/>
                  <w:tcBorders>
                    <w:top w:val="single" w:sz="5" w:space="0" w:color="000000"/>
                    <w:left w:val="single" w:sz="5" w:space="0" w:color="000000"/>
                    <w:bottom w:val="single" w:sz="5" w:space="0" w:color="000000"/>
                    <w:right w:val="single" w:sz="5" w:space="0" w:color="000000"/>
                  </w:tcBorders>
                </w:tcPr>
                <w:p w14:paraId="1423A8A1" w14:textId="77777777" w:rsidR="00DD1D49" w:rsidRDefault="00566F84">
                  <w:pPr>
                    <w:spacing w:after="0" w:line="259" w:lineRule="auto"/>
                    <w:ind w:left="2" w:firstLine="0"/>
                    <w:jc w:val="left"/>
                  </w:pPr>
                  <w:r>
                    <w:rPr>
                      <w:sz w:val="16"/>
                    </w:rPr>
                    <w:t>Non ionising radiation</w:t>
                  </w:r>
                </w:p>
              </w:tc>
              <w:tc>
                <w:tcPr>
                  <w:tcW w:w="1636" w:type="dxa"/>
                  <w:tcBorders>
                    <w:top w:val="single" w:sz="5" w:space="0" w:color="000000"/>
                    <w:left w:val="single" w:sz="5" w:space="0" w:color="000000"/>
                    <w:bottom w:val="single" w:sz="5" w:space="0" w:color="000000"/>
                    <w:right w:val="single" w:sz="5" w:space="0" w:color="000000"/>
                  </w:tcBorders>
                </w:tcPr>
                <w:p w14:paraId="3708EBDA" w14:textId="77777777" w:rsidR="00DD1D49" w:rsidRDefault="00566F84">
                  <w:pPr>
                    <w:spacing w:after="0" w:line="259" w:lineRule="auto"/>
                    <w:ind w:left="0" w:firstLine="0"/>
                    <w:jc w:val="left"/>
                  </w:pPr>
                  <w:r>
                    <w:rPr>
                      <w:sz w:val="16"/>
                    </w:rPr>
                    <w:t>Burns</w:t>
                  </w:r>
                </w:p>
              </w:tc>
              <w:tc>
                <w:tcPr>
                  <w:tcW w:w="2016" w:type="dxa"/>
                  <w:tcBorders>
                    <w:top w:val="single" w:sz="5" w:space="0" w:color="000000"/>
                    <w:left w:val="single" w:sz="5" w:space="0" w:color="000000"/>
                    <w:bottom w:val="single" w:sz="5" w:space="0" w:color="000000"/>
                    <w:right w:val="single" w:sz="5" w:space="0" w:color="000000"/>
                  </w:tcBorders>
                </w:tcPr>
                <w:p w14:paraId="6C4CC8FC" w14:textId="77777777" w:rsidR="00DD1D49" w:rsidRDefault="00566F84">
                  <w:pPr>
                    <w:spacing w:after="0" w:line="259" w:lineRule="auto"/>
                    <w:ind w:left="4" w:firstLine="0"/>
                    <w:jc w:val="left"/>
                  </w:pPr>
                  <w:r>
                    <w:rPr>
                      <w:sz w:val="16"/>
                    </w:rPr>
                    <w:t>Microwave, radio frequency, laser, ultra violet, infra red</w:t>
                  </w:r>
                </w:p>
              </w:tc>
            </w:tr>
            <w:tr w:rsidR="00DD1D49" w14:paraId="4A37A450" w14:textId="77777777">
              <w:trPr>
                <w:trHeight w:val="374"/>
              </w:trPr>
              <w:tc>
                <w:tcPr>
                  <w:tcW w:w="1306" w:type="dxa"/>
                  <w:tcBorders>
                    <w:top w:val="single" w:sz="5" w:space="0" w:color="000000"/>
                    <w:left w:val="single" w:sz="5" w:space="0" w:color="000000"/>
                    <w:bottom w:val="single" w:sz="5" w:space="0" w:color="000000"/>
                    <w:right w:val="single" w:sz="5" w:space="0" w:color="000000"/>
                  </w:tcBorders>
                </w:tcPr>
                <w:p w14:paraId="70F9EA7C" w14:textId="77777777" w:rsidR="00DD1D49" w:rsidRDefault="00566F84">
                  <w:pPr>
                    <w:spacing w:after="0" w:line="259" w:lineRule="auto"/>
                    <w:ind w:left="2" w:firstLine="0"/>
                    <w:jc w:val="left"/>
                  </w:pPr>
                  <w:r>
                    <w:rPr>
                      <w:sz w:val="16"/>
                    </w:rPr>
                    <w:lastRenderedPageBreak/>
                    <w:t>Noise</w:t>
                  </w:r>
                </w:p>
              </w:tc>
              <w:tc>
                <w:tcPr>
                  <w:tcW w:w="1636" w:type="dxa"/>
                  <w:tcBorders>
                    <w:top w:val="single" w:sz="5" w:space="0" w:color="000000"/>
                    <w:left w:val="single" w:sz="5" w:space="0" w:color="000000"/>
                    <w:bottom w:val="single" w:sz="5" w:space="0" w:color="000000"/>
                    <w:right w:val="single" w:sz="5" w:space="0" w:color="000000"/>
                  </w:tcBorders>
                </w:tcPr>
                <w:p w14:paraId="3EA57E73" w14:textId="77777777" w:rsidR="00DD1D49" w:rsidRDefault="00566F84">
                  <w:pPr>
                    <w:spacing w:after="0" w:line="259" w:lineRule="auto"/>
                    <w:ind w:left="0" w:firstLine="0"/>
                    <w:jc w:val="left"/>
                  </w:pPr>
                  <w:r>
                    <w:rPr>
                      <w:sz w:val="16"/>
                    </w:rPr>
                    <w:t>Hearing loss, tinitus</w:t>
                  </w:r>
                </w:p>
              </w:tc>
              <w:tc>
                <w:tcPr>
                  <w:tcW w:w="2016" w:type="dxa"/>
                  <w:tcBorders>
                    <w:top w:val="single" w:sz="5" w:space="0" w:color="000000"/>
                    <w:left w:val="single" w:sz="5" w:space="0" w:color="000000"/>
                    <w:bottom w:val="single" w:sz="5" w:space="0" w:color="000000"/>
                    <w:right w:val="single" w:sz="5" w:space="0" w:color="000000"/>
                  </w:tcBorders>
                </w:tcPr>
                <w:p w14:paraId="6DF0CEBA" w14:textId="77777777" w:rsidR="00DD1D49" w:rsidRDefault="00566F84">
                  <w:pPr>
                    <w:spacing w:after="0" w:line="259" w:lineRule="auto"/>
                    <w:ind w:left="4" w:firstLine="0"/>
                    <w:jc w:val="left"/>
                  </w:pPr>
                  <w:r>
                    <w:rPr>
                      <w:sz w:val="16"/>
                    </w:rPr>
                    <w:t xml:space="preserve">Noise &gt; 85dB(A) </w:t>
                  </w:r>
                  <w:r>
                    <w:rPr>
                      <w:sz w:val="16"/>
                      <w:vertAlign w:val="subscript"/>
                    </w:rPr>
                    <w:t>lepd</w:t>
                  </w:r>
                </w:p>
              </w:tc>
            </w:tr>
            <w:tr w:rsidR="00DD1D49" w14:paraId="4BE6FAC7" w14:textId="77777777">
              <w:trPr>
                <w:trHeight w:val="554"/>
              </w:trPr>
              <w:tc>
                <w:tcPr>
                  <w:tcW w:w="1306" w:type="dxa"/>
                  <w:tcBorders>
                    <w:top w:val="single" w:sz="5" w:space="0" w:color="000000"/>
                    <w:left w:val="single" w:sz="5" w:space="0" w:color="000000"/>
                    <w:bottom w:val="single" w:sz="5" w:space="0" w:color="000000"/>
                    <w:right w:val="single" w:sz="5" w:space="0" w:color="000000"/>
                  </w:tcBorders>
                </w:tcPr>
                <w:p w14:paraId="53A77CE2" w14:textId="77777777" w:rsidR="00DD1D49" w:rsidRDefault="00566F84">
                  <w:pPr>
                    <w:spacing w:after="0" w:line="259" w:lineRule="auto"/>
                    <w:ind w:left="2" w:firstLine="0"/>
                    <w:jc w:val="left"/>
                  </w:pPr>
                  <w:r>
                    <w:rPr>
                      <w:sz w:val="16"/>
                    </w:rPr>
                    <w:t>Vibration</w:t>
                  </w:r>
                </w:p>
              </w:tc>
              <w:tc>
                <w:tcPr>
                  <w:tcW w:w="1636" w:type="dxa"/>
                  <w:tcBorders>
                    <w:top w:val="single" w:sz="5" w:space="0" w:color="000000"/>
                    <w:left w:val="single" w:sz="5" w:space="0" w:color="000000"/>
                    <w:bottom w:val="single" w:sz="5" w:space="0" w:color="000000"/>
                    <w:right w:val="single" w:sz="5" w:space="0" w:color="000000"/>
                  </w:tcBorders>
                </w:tcPr>
                <w:p w14:paraId="5B6ED28D" w14:textId="77777777" w:rsidR="00DD1D49" w:rsidRDefault="00566F84">
                  <w:pPr>
                    <w:spacing w:after="0" w:line="259" w:lineRule="auto"/>
                    <w:ind w:left="0" w:firstLine="0"/>
                    <w:jc w:val="left"/>
                  </w:pPr>
                  <w:r>
                    <w:rPr>
                      <w:sz w:val="16"/>
                    </w:rPr>
                    <w:t>Vibration white finger, whole body effects</w:t>
                  </w:r>
                </w:p>
              </w:tc>
              <w:tc>
                <w:tcPr>
                  <w:tcW w:w="2016" w:type="dxa"/>
                  <w:tcBorders>
                    <w:top w:val="single" w:sz="5" w:space="0" w:color="000000"/>
                    <w:left w:val="single" w:sz="5" w:space="0" w:color="000000"/>
                    <w:bottom w:val="single" w:sz="5" w:space="0" w:color="000000"/>
                    <w:right w:val="single" w:sz="5" w:space="0" w:color="000000"/>
                  </w:tcBorders>
                </w:tcPr>
                <w:p w14:paraId="45904D01" w14:textId="77777777" w:rsidR="00DD1D49" w:rsidRDefault="00566F84">
                  <w:pPr>
                    <w:spacing w:after="0" w:line="259" w:lineRule="auto"/>
                    <w:ind w:left="4" w:firstLine="0"/>
                    <w:jc w:val="left"/>
                  </w:pPr>
                  <w:r>
                    <w:rPr>
                      <w:sz w:val="16"/>
                    </w:rPr>
                    <w:t>Pneumatic drill, hammer power tools, operation of plant</w:t>
                  </w:r>
                </w:p>
              </w:tc>
            </w:tr>
            <w:tr w:rsidR="00DD1D49" w14:paraId="31E118B8" w14:textId="77777777">
              <w:trPr>
                <w:trHeight w:val="917"/>
              </w:trPr>
              <w:tc>
                <w:tcPr>
                  <w:tcW w:w="1306" w:type="dxa"/>
                  <w:tcBorders>
                    <w:top w:val="single" w:sz="5" w:space="0" w:color="000000"/>
                    <w:left w:val="single" w:sz="5" w:space="0" w:color="000000"/>
                    <w:bottom w:val="single" w:sz="5" w:space="0" w:color="000000"/>
                    <w:right w:val="single" w:sz="5" w:space="0" w:color="000000"/>
                  </w:tcBorders>
                </w:tcPr>
                <w:p w14:paraId="772F6ED8" w14:textId="77777777" w:rsidR="00DD1D49" w:rsidRDefault="00566F84">
                  <w:pPr>
                    <w:spacing w:after="0" w:line="259" w:lineRule="auto"/>
                    <w:ind w:left="2" w:firstLine="0"/>
                    <w:jc w:val="left"/>
                  </w:pPr>
                  <w:r>
                    <w:rPr>
                      <w:sz w:val="16"/>
                    </w:rPr>
                    <w:t>Stability</w:t>
                  </w:r>
                </w:p>
              </w:tc>
              <w:tc>
                <w:tcPr>
                  <w:tcW w:w="1636" w:type="dxa"/>
                  <w:tcBorders>
                    <w:top w:val="single" w:sz="5" w:space="0" w:color="000000"/>
                    <w:left w:val="single" w:sz="5" w:space="0" w:color="000000"/>
                    <w:bottom w:val="single" w:sz="5" w:space="0" w:color="000000"/>
                    <w:right w:val="single" w:sz="5" w:space="0" w:color="000000"/>
                  </w:tcBorders>
                </w:tcPr>
                <w:p w14:paraId="71BC4A67" w14:textId="77777777" w:rsidR="00DD1D49" w:rsidRDefault="00566F84">
                  <w:pPr>
                    <w:spacing w:after="0" w:line="259" w:lineRule="auto"/>
                    <w:ind w:left="0" w:firstLine="0"/>
                    <w:jc w:val="left"/>
                  </w:pPr>
                  <w:r>
                    <w:rPr>
                      <w:sz w:val="16"/>
                    </w:rPr>
                    <w:t>Crushing</w:t>
                  </w:r>
                </w:p>
              </w:tc>
              <w:tc>
                <w:tcPr>
                  <w:tcW w:w="2016" w:type="dxa"/>
                  <w:tcBorders>
                    <w:top w:val="single" w:sz="5" w:space="0" w:color="000000"/>
                    <w:left w:val="single" w:sz="5" w:space="0" w:color="000000"/>
                    <w:bottom w:val="single" w:sz="5" w:space="0" w:color="000000"/>
                    <w:right w:val="single" w:sz="5" w:space="0" w:color="000000"/>
                  </w:tcBorders>
                </w:tcPr>
                <w:p w14:paraId="5F7F4E06" w14:textId="77777777" w:rsidR="00DD1D49" w:rsidRDefault="00566F84">
                  <w:pPr>
                    <w:spacing w:after="0" w:line="259" w:lineRule="auto"/>
                    <w:ind w:left="4" w:firstLine="0"/>
                    <w:jc w:val="left"/>
                  </w:pPr>
                  <w:r>
                    <w:rPr>
                      <w:sz w:val="16"/>
                    </w:rPr>
                    <w:t>Inadequate crane base, fork lift truck on slope, tower scaffold too high, scaffold not tied</w:t>
                  </w:r>
                </w:p>
              </w:tc>
            </w:tr>
            <w:tr w:rsidR="00DD1D49" w14:paraId="41B06C44" w14:textId="77777777">
              <w:trPr>
                <w:trHeight w:val="734"/>
              </w:trPr>
              <w:tc>
                <w:tcPr>
                  <w:tcW w:w="1306" w:type="dxa"/>
                  <w:tcBorders>
                    <w:top w:val="single" w:sz="5" w:space="0" w:color="000000"/>
                    <w:left w:val="single" w:sz="5" w:space="0" w:color="000000"/>
                    <w:bottom w:val="single" w:sz="5" w:space="0" w:color="000000"/>
                    <w:right w:val="single" w:sz="5" w:space="0" w:color="000000"/>
                  </w:tcBorders>
                </w:tcPr>
                <w:p w14:paraId="237E0AD6" w14:textId="77777777" w:rsidR="00DD1D49" w:rsidRDefault="00566F84">
                  <w:pPr>
                    <w:spacing w:after="0" w:line="259" w:lineRule="auto"/>
                    <w:ind w:left="2" w:right="9" w:firstLine="0"/>
                    <w:jc w:val="left"/>
                  </w:pPr>
                  <w:r>
                    <w:rPr>
                      <w:sz w:val="16"/>
                    </w:rPr>
                    <w:t>Overload due to mechanical failure</w:t>
                  </w:r>
                </w:p>
              </w:tc>
              <w:tc>
                <w:tcPr>
                  <w:tcW w:w="1636" w:type="dxa"/>
                  <w:tcBorders>
                    <w:top w:val="single" w:sz="5" w:space="0" w:color="000000"/>
                    <w:left w:val="single" w:sz="5" w:space="0" w:color="000000"/>
                    <w:bottom w:val="single" w:sz="5" w:space="0" w:color="000000"/>
                    <w:right w:val="single" w:sz="5" w:space="0" w:color="000000"/>
                  </w:tcBorders>
                </w:tcPr>
                <w:p w14:paraId="35726BDD" w14:textId="77777777" w:rsidR="00DD1D49" w:rsidRDefault="00566F84">
                  <w:pPr>
                    <w:spacing w:after="0" w:line="259" w:lineRule="auto"/>
                    <w:ind w:left="0" w:firstLine="0"/>
                    <w:jc w:val="left"/>
                  </w:pPr>
                  <w:r>
                    <w:rPr>
                      <w:sz w:val="16"/>
                    </w:rPr>
                    <w:t>Crushing</w:t>
                  </w:r>
                </w:p>
              </w:tc>
              <w:tc>
                <w:tcPr>
                  <w:tcW w:w="2016" w:type="dxa"/>
                  <w:tcBorders>
                    <w:top w:val="single" w:sz="5" w:space="0" w:color="000000"/>
                    <w:left w:val="single" w:sz="5" w:space="0" w:color="000000"/>
                    <w:bottom w:val="single" w:sz="5" w:space="0" w:color="000000"/>
                    <w:right w:val="single" w:sz="5" w:space="0" w:color="000000"/>
                  </w:tcBorders>
                </w:tcPr>
                <w:p w14:paraId="01A0D900" w14:textId="77777777" w:rsidR="00DD1D49" w:rsidRDefault="00566F84">
                  <w:pPr>
                    <w:spacing w:after="0" w:line="221" w:lineRule="auto"/>
                    <w:ind w:left="4" w:firstLine="0"/>
                    <w:jc w:val="left"/>
                  </w:pPr>
                  <w:r>
                    <w:rPr>
                      <w:sz w:val="16"/>
                    </w:rPr>
                    <w:t>Crane overload, chain/sling overload. Eye bolt overload</w:t>
                  </w:r>
                </w:p>
                <w:p w14:paraId="12B19511" w14:textId="77777777" w:rsidR="00DD1D49" w:rsidRDefault="00566F84">
                  <w:pPr>
                    <w:spacing w:after="0" w:line="259" w:lineRule="auto"/>
                    <w:ind w:left="4" w:firstLine="0"/>
                    <w:jc w:val="left"/>
                  </w:pPr>
                  <w:r>
                    <w:rPr>
                      <w:sz w:val="16"/>
                    </w:rPr>
                    <w:t>Scaffold overload</w:t>
                  </w:r>
                </w:p>
              </w:tc>
            </w:tr>
          </w:tbl>
          <w:p w14:paraId="28364FCC" w14:textId="77777777" w:rsidR="00DD1D49" w:rsidRDefault="00DD1D49">
            <w:pPr>
              <w:spacing w:after="160" w:line="259" w:lineRule="auto"/>
              <w:ind w:left="0" w:firstLine="0"/>
              <w:jc w:val="left"/>
            </w:pPr>
          </w:p>
        </w:tc>
        <w:tc>
          <w:tcPr>
            <w:tcW w:w="11160" w:type="dxa"/>
            <w:tcBorders>
              <w:top w:val="nil"/>
              <w:left w:val="nil"/>
              <w:bottom w:val="nil"/>
              <w:right w:val="nil"/>
            </w:tcBorders>
          </w:tcPr>
          <w:p w14:paraId="46A0143C" w14:textId="77777777" w:rsidR="00DD1D49" w:rsidRDefault="00DD1D49">
            <w:pPr>
              <w:spacing w:after="0" w:line="259" w:lineRule="auto"/>
              <w:ind w:left="-5953" w:right="11160" w:firstLine="0"/>
              <w:jc w:val="left"/>
            </w:pPr>
          </w:p>
          <w:tbl>
            <w:tblPr>
              <w:tblStyle w:val="TableGrid"/>
              <w:tblW w:w="4954" w:type="dxa"/>
              <w:tblInd w:w="253" w:type="dxa"/>
              <w:tblCellMar>
                <w:left w:w="106" w:type="dxa"/>
                <w:right w:w="113" w:type="dxa"/>
              </w:tblCellMar>
              <w:tblLook w:val="04A0" w:firstRow="1" w:lastRow="0" w:firstColumn="1" w:lastColumn="0" w:noHBand="0" w:noVBand="1"/>
            </w:tblPr>
            <w:tblGrid>
              <w:gridCol w:w="1521"/>
              <w:gridCol w:w="1473"/>
              <w:gridCol w:w="1960"/>
            </w:tblGrid>
            <w:tr w:rsidR="00DD1D49" w14:paraId="3D5E1A4D" w14:textId="77777777">
              <w:trPr>
                <w:trHeight w:val="182"/>
              </w:trPr>
              <w:tc>
                <w:tcPr>
                  <w:tcW w:w="4954" w:type="dxa"/>
                  <w:gridSpan w:val="3"/>
                  <w:tcBorders>
                    <w:top w:val="single" w:sz="2" w:space="0" w:color="000000"/>
                    <w:left w:val="single" w:sz="2" w:space="0" w:color="000000"/>
                    <w:bottom w:val="single" w:sz="2" w:space="0" w:color="000000"/>
                    <w:right w:val="single" w:sz="2" w:space="0" w:color="000000"/>
                  </w:tcBorders>
                  <w:shd w:val="clear" w:color="auto" w:fill="D9D9D9"/>
                </w:tcPr>
                <w:p w14:paraId="06351472" w14:textId="77777777" w:rsidR="00DD1D49" w:rsidRDefault="00566F84">
                  <w:pPr>
                    <w:spacing w:after="0" w:line="259" w:lineRule="auto"/>
                    <w:ind w:left="4" w:firstLine="0"/>
                    <w:jc w:val="center"/>
                  </w:pPr>
                  <w:r>
                    <w:rPr>
                      <w:sz w:val="16"/>
                    </w:rPr>
                    <w:t>Hazards associated with Materials and Substances</w:t>
                  </w:r>
                </w:p>
              </w:tc>
            </w:tr>
            <w:tr w:rsidR="00DD1D49" w14:paraId="224327E4" w14:textId="77777777">
              <w:trPr>
                <w:trHeight w:val="191"/>
              </w:trPr>
              <w:tc>
                <w:tcPr>
                  <w:tcW w:w="1646" w:type="dxa"/>
                  <w:tcBorders>
                    <w:top w:val="single" w:sz="2" w:space="0" w:color="000000"/>
                    <w:left w:val="single" w:sz="5" w:space="0" w:color="000000"/>
                    <w:bottom w:val="single" w:sz="5" w:space="0" w:color="000000"/>
                    <w:right w:val="single" w:sz="5" w:space="0" w:color="000000"/>
                  </w:tcBorders>
                </w:tcPr>
                <w:p w14:paraId="5E23E159" w14:textId="77777777" w:rsidR="00DD1D49" w:rsidRDefault="00566F84">
                  <w:pPr>
                    <w:spacing w:after="0" w:line="259" w:lineRule="auto"/>
                    <w:ind w:left="0" w:firstLine="0"/>
                    <w:jc w:val="left"/>
                  </w:pPr>
                  <w:r>
                    <w:rPr>
                      <w:sz w:val="16"/>
                    </w:rPr>
                    <w:t>CATEGORY</w:t>
                  </w:r>
                </w:p>
              </w:tc>
              <w:tc>
                <w:tcPr>
                  <w:tcW w:w="1654" w:type="dxa"/>
                  <w:tcBorders>
                    <w:top w:val="single" w:sz="2" w:space="0" w:color="000000"/>
                    <w:left w:val="single" w:sz="5" w:space="0" w:color="000000"/>
                    <w:bottom w:val="single" w:sz="5" w:space="0" w:color="000000"/>
                    <w:right w:val="single" w:sz="5" w:space="0" w:color="000000"/>
                  </w:tcBorders>
                </w:tcPr>
                <w:p w14:paraId="21890A52" w14:textId="77777777" w:rsidR="00DD1D49" w:rsidRDefault="00566F84">
                  <w:pPr>
                    <w:spacing w:after="0" w:line="259" w:lineRule="auto"/>
                    <w:ind w:left="7"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215DB05A" w14:textId="77777777" w:rsidR="00DD1D49" w:rsidRDefault="00566F84">
                  <w:pPr>
                    <w:spacing w:after="0" w:line="259" w:lineRule="auto"/>
                    <w:ind w:left="7" w:firstLine="0"/>
                    <w:jc w:val="left"/>
                  </w:pPr>
                  <w:r>
                    <w:rPr>
                      <w:sz w:val="16"/>
                    </w:rPr>
                    <w:t>EXAMPLES</w:t>
                  </w:r>
                </w:p>
              </w:tc>
            </w:tr>
            <w:tr w:rsidR="00DD1D49" w14:paraId="0671E62A" w14:textId="77777777">
              <w:trPr>
                <w:trHeight w:val="194"/>
              </w:trPr>
              <w:tc>
                <w:tcPr>
                  <w:tcW w:w="4954" w:type="dxa"/>
                  <w:gridSpan w:val="3"/>
                  <w:tcBorders>
                    <w:top w:val="single" w:sz="5" w:space="0" w:color="000000"/>
                    <w:left w:val="single" w:sz="5" w:space="0" w:color="000000"/>
                    <w:bottom w:val="single" w:sz="5" w:space="0" w:color="000000"/>
                    <w:right w:val="single" w:sz="5" w:space="0" w:color="000000"/>
                  </w:tcBorders>
                </w:tcPr>
                <w:p w14:paraId="055E1C57" w14:textId="77777777" w:rsidR="00DD1D49" w:rsidRDefault="00566F84">
                  <w:pPr>
                    <w:spacing w:after="0" w:line="259" w:lineRule="auto"/>
                    <w:ind w:left="7" w:firstLine="0"/>
                    <w:jc w:val="center"/>
                  </w:pPr>
                  <w:r>
                    <w:rPr>
                      <w:sz w:val="16"/>
                    </w:rPr>
                    <w:t>FIRE/EXPLOSION</w:t>
                  </w:r>
                </w:p>
              </w:tc>
            </w:tr>
            <w:tr w:rsidR="00DD1D49" w14:paraId="35AE0399" w14:textId="77777777">
              <w:trPr>
                <w:trHeight w:val="1094"/>
              </w:trPr>
              <w:tc>
                <w:tcPr>
                  <w:tcW w:w="1646" w:type="dxa"/>
                  <w:tcBorders>
                    <w:top w:val="single" w:sz="5" w:space="0" w:color="000000"/>
                    <w:left w:val="single" w:sz="5" w:space="0" w:color="000000"/>
                    <w:bottom w:val="single" w:sz="5" w:space="0" w:color="000000"/>
                    <w:right w:val="single" w:sz="5" w:space="0" w:color="000000"/>
                  </w:tcBorders>
                </w:tcPr>
                <w:p w14:paraId="5A978158" w14:textId="77777777" w:rsidR="00DD1D49" w:rsidRDefault="00566F84">
                  <w:pPr>
                    <w:spacing w:after="0" w:line="259" w:lineRule="auto"/>
                    <w:ind w:left="0" w:firstLine="0"/>
                    <w:jc w:val="left"/>
                  </w:pPr>
                  <w:r>
                    <w:rPr>
                      <w:sz w:val="16"/>
                    </w:rPr>
                    <w:t>Combustion</w:t>
                  </w:r>
                </w:p>
              </w:tc>
              <w:tc>
                <w:tcPr>
                  <w:tcW w:w="1654" w:type="dxa"/>
                  <w:tcBorders>
                    <w:top w:val="single" w:sz="5" w:space="0" w:color="000000"/>
                    <w:left w:val="single" w:sz="5" w:space="0" w:color="000000"/>
                    <w:bottom w:val="single" w:sz="5" w:space="0" w:color="000000"/>
                    <w:right w:val="single" w:sz="5" w:space="0" w:color="000000"/>
                  </w:tcBorders>
                </w:tcPr>
                <w:p w14:paraId="0149EDA1" w14:textId="77777777" w:rsidR="00DD1D49" w:rsidRDefault="00566F84">
                  <w:pPr>
                    <w:spacing w:after="0" w:line="259" w:lineRule="auto"/>
                    <w:ind w:left="7" w:firstLine="0"/>
                    <w:jc w:val="left"/>
                  </w:pPr>
                  <w:r>
                    <w:rPr>
                      <w:sz w:val="16"/>
                    </w:rPr>
                    <w:t>Burns</w:t>
                  </w:r>
                </w:p>
              </w:tc>
              <w:tc>
                <w:tcPr>
                  <w:tcW w:w="1654" w:type="dxa"/>
                  <w:tcBorders>
                    <w:top w:val="single" w:sz="5" w:space="0" w:color="000000"/>
                    <w:left w:val="single" w:sz="5" w:space="0" w:color="000000"/>
                    <w:bottom w:val="single" w:sz="5" w:space="0" w:color="000000"/>
                    <w:right w:val="single" w:sz="5" w:space="0" w:color="000000"/>
                  </w:tcBorders>
                </w:tcPr>
                <w:p w14:paraId="0C2DF91B" w14:textId="77777777" w:rsidR="00DD1D49" w:rsidRDefault="00566F84">
                  <w:pPr>
                    <w:spacing w:after="0" w:line="221" w:lineRule="auto"/>
                    <w:ind w:left="7" w:right="6" w:firstLine="0"/>
                    <w:jc w:val="left"/>
                  </w:pPr>
                  <w:r>
                    <w:rPr>
                      <w:sz w:val="16"/>
                    </w:rPr>
                    <w:t>Timber stack, coal store, paper store, grease, magnesium,</w:t>
                  </w:r>
                </w:p>
                <w:p w14:paraId="5ABA3C74" w14:textId="77777777" w:rsidR="00DD1D49" w:rsidRDefault="00566F84">
                  <w:pPr>
                    <w:spacing w:after="0" w:line="259" w:lineRule="auto"/>
                    <w:ind w:left="7" w:firstLine="0"/>
                    <w:jc w:val="left"/>
                  </w:pPr>
                  <w:r>
                    <w:rPr>
                      <w:sz w:val="16"/>
                    </w:rPr>
                    <w:t>straw, plastic foam</w:t>
                  </w:r>
                </w:p>
              </w:tc>
            </w:tr>
            <w:tr w:rsidR="00DD1D49" w14:paraId="3B66A081" w14:textId="77777777">
              <w:trPr>
                <w:trHeight w:val="374"/>
              </w:trPr>
              <w:tc>
                <w:tcPr>
                  <w:tcW w:w="1646" w:type="dxa"/>
                  <w:tcBorders>
                    <w:top w:val="single" w:sz="5" w:space="0" w:color="000000"/>
                    <w:left w:val="single" w:sz="5" w:space="0" w:color="000000"/>
                    <w:bottom w:val="single" w:sz="5" w:space="0" w:color="000000"/>
                    <w:right w:val="single" w:sz="5" w:space="0" w:color="000000"/>
                  </w:tcBorders>
                </w:tcPr>
                <w:p w14:paraId="6FCCD175" w14:textId="77777777" w:rsidR="00DD1D49" w:rsidRDefault="00566F84">
                  <w:pPr>
                    <w:spacing w:after="0" w:line="259" w:lineRule="auto"/>
                    <w:ind w:left="0" w:firstLine="0"/>
                    <w:jc w:val="left"/>
                  </w:pPr>
                  <w:r>
                    <w:rPr>
                      <w:sz w:val="16"/>
                    </w:rPr>
                    <w:t>Increased combustion</w:t>
                  </w:r>
                </w:p>
              </w:tc>
              <w:tc>
                <w:tcPr>
                  <w:tcW w:w="1654" w:type="dxa"/>
                  <w:tcBorders>
                    <w:top w:val="single" w:sz="5" w:space="0" w:color="000000"/>
                    <w:left w:val="single" w:sz="5" w:space="0" w:color="000000"/>
                    <w:bottom w:val="single" w:sz="5" w:space="0" w:color="000000"/>
                    <w:right w:val="single" w:sz="5" w:space="0" w:color="000000"/>
                  </w:tcBorders>
                </w:tcPr>
                <w:p w14:paraId="1F8C5D48" w14:textId="77777777" w:rsidR="00DD1D49" w:rsidRDefault="00566F84">
                  <w:pPr>
                    <w:spacing w:after="0" w:line="259" w:lineRule="auto"/>
                    <w:ind w:left="7" w:firstLine="0"/>
                    <w:jc w:val="left"/>
                  </w:pPr>
                  <w:r>
                    <w:rPr>
                      <w:sz w:val="16"/>
                    </w:rPr>
                    <w:t>Burns</w:t>
                  </w:r>
                </w:p>
              </w:tc>
              <w:tc>
                <w:tcPr>
                  <w:tcW w:w="1654" w:type="dxa"/>
                  <w:tcBorders>
                    <w:top w:val="single" w:sz="5" w:space="0" w:color="000000"/>
                    <w:left w:val="single" w:sz="5" w:space="0" w:color="000000"/>
                    <w:bottom w:val="single" w:sz="5" w:space="0" w:color="000000"/>
                    <w:right w:val="single" w:sz="5" w:space="0" w:color="000000"/>
                  </w:tcBorders>
                </w:tcPr>
                <w:p w14:paraId="66E35CA9" w14:textId="77777777" w:rsidR="00DD1D49" w:rsidRDefault="00566F84">
                  <w:pPr>
                    <w:spacing w:after="0" w:line="259" w:lineRule="auto"/>
                    <w:ind w:left="7" w:firstLine="0"/>
                    <w:jc w:val="left"/>
                  </w:pPr>
                  <w:r>
                    <w:rPr>
                      <w:sz w:val="16"/>
                    </w:rPr>
                    <w:t>Oxygen enrichment</w:t>
                  </w:r>
                </w:p>
              </w:tc>
            </w:tr>
            <w:tr w:rsidR="00DD1D49" w14:paraId="61F41AC1" w14:textId="77777777">
              <w:trPr>
                <w:trHeight w:val="1277"/>
              </w:trPr>
              <w:tc>
                <w:tcPr>
                  <w:tcW w:w="1646" w:type="dxa"/>
                  <w:tcBorders>
                    <w:top w:val="single" w:sz="5" w:space="0" w:color="000000"/>
                    <w:left w:val="single" w:sz="5" w:space="0" w:color="000000"/>
                    <w:bottom w:val="single" w:sz="5" w:space="0" w:color="000000"/>
                    <w:right w:val="single" w:sz="5" w:space="0" w:color="000000"/>
                  </w:tcBorders>
                </w:tcPr>
                <w:p w14:paraId="6B2837EC" w14:textId="77777777" w:rsidR="00DD1D49" w:rsidRDefault="00566F84">
                  <w:pPr>
                    <w:spacing w:after="0" w:line="221" w:lineRule="auto"/>
                    <w:ind w:left="0" w:firstLine="0"/>
                    <w:jc w:val="left"/>
                  </w:pPr>
                  <w:r>
                    <w:rPr>
                      <w:sz w:val="16"/>
                    </w:rPr>
                    <w:t>Flammable substances</w:t>
                  </w:r>
                </w:p>
                <w:p w14:paraId="00F64862" w14:textId="77777777" w:rsidR="00DD1D49" w:rsidRDefault="00566F84">
                  <w:pPr>
                    <w:spacing w:after="0" w:line="259" w:lineRule="auto"/>
                    <w:ind w:left="0" w:firstLine="0"/>
                    <w:jc w:val="left"/>
                  </w:pPr>
                  <w:r>
                    <w:rPr>
                      <w:sz w:val="16"/>
                    </w:rPr>
                    <w:t>(including highly flammable or extremely highly flammable)</w:t>
                  </w:r>
                </w:p>
              </w:tc>
              <w:tc>
                <w:tcPr>
                  <w:tcW w:w="1654" w:type="dxa"/>
                  <w:tcBorders>
                    <w:top w:val="single" w:sz="5" w:space="0" w:color="000000"/>
                    <w:left w:val="single" w:sz="5" w:space="0" w:color="000000"/>
                    <w:bottom w:val="single" w:sz="5" w:space="0" w:color="000000"/>
                    <w:right w:val="single" w:sz="5" w:space="0" w:color="000000"/>
                  </w:tcBorders>
                </w:tcPr>
                <w:p w14:paraId="03437D98" w14:textId="77777777" w:rsidR="00DD1D49" w:rsidRDefault="00566F84">
                  <w:pPr>
                    <w:spacing w:after="0" w:line="259" w:lineRule="auto"/>
                    <w:ind w:left="7" w:firstLine="0"/>
                    <w:jc w:val="left"/>
                  </w:pPr>
                  <w:r>
                    <w:rPr>
                      <w:sz w:val="16"/>
                    </w:rPr>
                    <w:t>Burns</w:t>
                  </w:r>
                </w:p>
              </w:tc>
              <w:tc>
                <w:tcPr>
                  <w:tcW w:w="1654" w:type="dxa"/>
                  <w:tcBorders>
                    <w:top w:val="single" w:sz="5" w:space="0" w:color="000000"/>
                    <w:left w:val="single" w:sz="5" w:space="0" w:color="000000"/>
                    <w:bottom w:val="single" w:sz="5" w:space="0" w:color="000000"/>
                    <w:right w:val="single" w:sz="5" w:space="0" w:color="000000"/>
                  </w:tcBorders>
                </w:tcPr>
                <w:p w14:paraId="4F35E737" w14:textId="77777777" w:rsidR="00DD1D49" w:rsidRDefault="00566F84">
                  <w:pPr>
                    <w:spacing w:after="0" w:line="259" w:lineRule="auto"/>
                    <w:ind w:left="7" w:right="5" w:firstLine="0"/>
                    <w:jc w:val="left"/>
                  </w:pPr>
                  <w:r>
                    <w:rPr>
                      <w:sz w:val="16"/>
                    </w:rPr>
                    <w:t>Petrol, propane gas, methane, carbon monoxide, methanol, paraffin, acetone, toluene</w:t>
                  </w:r>
                </w:p>
              </w:tc>
            </w:tr>
            <w:tr w:rsidR="00DD1D49" w14:paraId="671F6F6D" w14:textId="77777777">
              <w:trPr>
                <w:trHeight w:val="1274"/>
              </w:trPr>
              <w:tc>
                <w:tcPr>
                  <w:tcW w:w="1646" w:type="dxa"/>
                  <w:tcBorders>
                    <w:top w:val="single" w:sz="5" w:space="0" w:color="000000"/>
                    <w:left w:val="single" w:sz="5" w:space="0" w:color="000000"/>
                    <w:bottom w:val="single" w:sz="5" w:space="0" w:color="000000"/>
                    <w:right w:val="single" w:sz="5" w:space="0" w:color="000000"/>
                  </w:tcBorders>
                </w:tcPr>
                <w:p w14:paraId="6CB353AC" w14:textId="77777777" w:rsidR="00DD1D49" w:rsidRDefault="00566F84">
                  <w:pPr>
                    <w:spacing w:after="0" w:line="259" w:lineRule="auto"/>
                    <w:ind w:left="0" w:firstLine="0"/>
                    <w:jc w:val="left"/>
                  </w:pPr>
                  <w:r>
                    <w:rPr>
                      <w:sz w:val="16"/>
                    </w:rPr>
                    <w:t>Oxidising substances</w:t>
                  </w:r>
                </w:p>
              </w:tc>
              <w:tc>
                <w:tcPr>
                  <w:tcW w:w="1654" w:type="dxa"/>
                  <w:tcBorders>
                    <w:top w:val="single" w:sz="5" w:space="0" w:color="000000"/>
                    <w:left w:val="single" w:sz="5" w:space="0" w:color="000000"/>
                    <w:bottom w:val="single" w:sz="5" w:space="0" w:color="000000"/>
                    <w:right w:val="single" w:sz="5" w:space="0" w:color="000000"/>
                  </w:tcBorders>
                </w:tcPr>
                <w:p w14:paraId="369DED76" w14:textId="77777777" w:rsidR="00DD1D49" w:rsidRDefault="00566F84">
                  <w:pPr>
                    <w:spacing w:after="0" w:line="259" w:lineRule="auto"/>
                    <w:ind w:left="7" w:firstLine="0"/>
                    <w:jc w:val="left"/>
                  </w:pPr>
                  <w:r>
                    <w:rPr>
                      <w:sz w:val="16"/>
                    </w:rPr>
                    <w:t>Burns</w:t>
                  </w:r>
                </w:p>
              </w:tc>
              <w:tc>
                <w:tcPr>
                  <w:tcW w:w="1654" w:type="dxa"/>
                  <w:tcBorders>
                    <w:top w:val="single" w:sz="5" w:space="0" w:color="000000"/>
                    <w:left w:val="single" w:sz="5" w:space="0" w:color="000000"/>
                    <w:bottom w:val="single" w:sz="5" w:space="0" w:color="000000"/>
                    <w:right w:val="single" w:sz="5" w:space="0" w:color="000000"/>
                  </w:tcBorders>
                </w:tcPr>
                <w:p w14:paraId="63ABAAFF" w14:textId="77777777" w:rsidR="00DD1D49" w:rsidRDefault="00566F84">
                  <w:pPr>
                    <w:spacing w:after="0" w:line="221" w:lineRule="auto"/>
                    <w:ind w:left="7" w:firstLine="0"/>
                    <w:jc w:val="left"/>
                  </w:pPr>
                  <w:r>
                    <w:rPr>
                      <w:sz w:val="16"/>
                    </w:rPr>
                    <w:t>Organic peroxide, potassium permanganate,</w:t>
                  </w:r>
                </w:p>
                <w:p w14:paraId="4BCBDE64" w14:textId="77777777" w:rsidR="00DD1D49" w:rsidRDefault="00566F84">
                  <w:pPr>
                    <w:spacing w:after="0" w:line="259" w:lineRule="auto"/>
                    <w:ind w:left="7" w:firstLine="0"/>
                    <w:jc w:val="left"/>
                  </w:pPr>
                  <w:r>
                    <w:rPr>
                      <w:sz w:val="16"/>
                    </w:rPr>
                    <w:t>nitric acid, explosive material, fireworks</w:t>
                  </w:r>
                </w:p>
              </w:tc>
            </w:tr>
            <w:tr w:rsidR="00DD1D49" w14:paraId="380EF613" w14:textId="77777777">
              <w:trPr>
                <w:trHeight w:val="731"/>
              </w:trPr>
              <w:tc>
                <w:tcPr>
                  <w:tcW w:w="1646" w:type="dxa"/>
                  <w:tcBorders>
                    <w:top w:val="single" w:sz="5" w:space="0" w:color="000000"/>
                    <w:left w:val="single" w:sz="5" w:space="0" w:color="000000"/>
                    <w:bottom w:val="single" w:sz="2" w:space="0" w:color="000000"/>
                    <w:right w:val="single" w:sz="5" w:space="0" w:color="000000"/>
                  </w:tcBorders>
                </w:tcPr>
                <w:p w14:paraId="3C02A547" w14:textId="77777777" w:rsidR="00DD1D49" w:rsidRDefault="00566F84">
                  <w:pPr>
                    <w:spacing w:after="0" w:line="259" w:lineRule="auto"/>
                    <w:ind w:left="0" w:firstLine="0"/>
                    <w:jc w:val="left"/>
                  </w:pPr>
                  <w:r>
                    <w:rPr>
                      <w:sz w:val="16"/>
                    </w:rPr>
                    <w:t>Dust explosions</w:t>
                  </w:r>
                </w:p>
              </w:tc>
              <w:tc>
                <w:tcPr>
                  <w:tcW w:w="1654" w:type="dxa"/>
                  <w:tcBorders>
                    <w:top w:val="single" w:sz="5" w:space="0" w:color="000000"/>
                    <w:left w:val="single" w:sz="5" w:space="0" w:color="000000"/>
                    <w:bottom w:val="single" w:sz="2" w:space="0" w:color="000000"/>
                    <w:right w:val="single" w:sz="5" w:space="0" w:color="000000"/>
                  </w:tcBorders>
                </w:tcPr>
                <w:p w14:paraId="4C8B7839" w14:textId="77777777" w:rsidR="00DD1D49" w:rsidRDefault="00566F84">
                  <w:pPr>
                    <w:spacing w:after="0" w:line="259" w:lineRule="auto"/>
                    <w:ind w:left="7" w:firstLine="0"/>
                    <w:jc w:val="left"/>
                  </w:pPr>
                  <w:r>
                    <w:rPr>
                      <w:sz w:val="16"/>
                    </w:rPr>
                    <w:t>Burns</w:t>
                  </w:r>
                </w:p>
              </w:tc>
              <w:tc>
                <w:tcPr>
                  <w:tcW w:w="1654" w:type="dxa"/>
                  <w:tcBorders>
                    <w:top w:val="single" w:sz="5" w:space="0" w:color="000000"/>
                    <w:left w:val="single" w:sz="5" w:space="0" w:color="000000"/>
                    <w:bottom w:val="single" w:sz="2" w:space="0" w:color="000000"/>
                    <w:right w:val="single" w:sz="5" w:space="0" w:color="000000"/>
                  </w:tcBorders>
                </w:tcPr>
                <w:p w14:paraId="1D8FFDF9" w14:textId="77777777" w:rsidR="00DD1D49" w:rsidRDefault="00566F84">
                  <w:pPr>
                    <w:spacing w:after="0" w:line="259" w:lineRule="auto"/>
                    <w:ind w:left="7" w:right="6" w:firstLine="0"/>
                    <w:jc w:val="left"/>
                  </w:pPr>
                  <w:r>
                    <w:rPr>
                      <w:sz w:val="16"/>
                    </w:rPr>
                    <w:t>Coal dust, wood dust, aluminium powder, flour dust</w:t>
                  </w:r>
                </w:p>
              </w:tc>
            </w:tr>
            <w:tr w:rsidR="00DD1D49" w14:paraId="5D587E30" w14:textId="77777777">
              <w:trPr>
                <w:trHeight w:val="182"/>
              </w:trPr>
              <w:tc>
                <w:tcPr>
                  <w:tcW w:w="4954" w:type="dxa"/>
                  <w:gridSpan w:val="3"/>
                  <w:tcBorders>
                    <w:top w:val="single" w:sz="2" w:space="0" w:color="000000"/>
                    <w:left w:val="single" w:sz="2" w:space="0" w:color="000000"/>
                    <w:bottom w:val="single" w:sz="2" w:space="0" w:color="000000"/>
                    <w:right w:val="single" w:sz="2" w:space="0" w:color="000000"/>
                  </w:tcBorders>
                  <w:shd w:val="clear" w:color="auto" w:fill="D9D9D9"/>
                </w:tcPr>
                <w:p w14:paraId="31030EB8" w14:textId="77777777" w:rsidR="00DD1D49" w:rsidRDefault="00566F84">
                  <w:pPr>
                    <w:spacing w:after="0" w:line="259" w:lineRule="auto"/>
                    <w:ind w:left="9" w:firstLine="0"/>
                    <w:jc w:val="center"/>
                  </w:pPr>
                  <w:r>
                    <w:rPr>
                      <w:sz w:val="16"/>
                    </w:rPr>
                    <w:t>Health Hazards</w:t>
                  </w:r>
                </w:p>
              </w:tc>
            </w:tr>
            <w:tr w:rsidR="00DD1D49" w14:paraId="123FC6B5" w14:textId="77777777">
              <w:trPr>
                <w:trHeight w:val="911"/>
              </w:trPr>
              <w:tc>
                <w:tcPr>
                  <w:tcW w:w="1646" w:type="dxa"/>
                  <w:tcBorders>
                    <w:top w:val="single" w:sz="2" w:space="0" w:color="000000"/>
                    <w:left w:val="single" w:sz="5" w:space="0" w:color="000000"/>
                    <w:bottom w:val="single" w:sz="5" w:space="0" w:color="000000"/>
                    <w:right w:val="single" w:sz="5" w:space="0" w:color="000000"/>
                  </w:tcBorders>
                </w:tcPr>
                <w:p w14:paraId="26EDCD02" w14:textId="77777777" w:rsidR="00DD1D49" w:rsidRDefault="00566F84">
                  <w:pPr>
                    <w:spacing w:after="0" w:line="259" w:lineRule="auto"/>
                    <w:ind w:left="0" w:firstLine="0"/>
                    <w:jc w:val="left"/>
                  </w:pPr>
                  <w:r>
                    <w:rPr>
                      <w:sz w:val="16"/>
                    </w:rPr>
                    <w:t>Corrosive or irritating materials</w:t>
                  </w:r>
                </w:p>
              </w:tc>
              <w:tc>
                <w:tcPr>
                  <w:tcW w:w="1654" w:type="dxa"/>
                  <w:tcBorders>
                    <w:top w:val="single" w:sz="2" w:space="0" w:color="000000"/>
                    <w:left w:val="single" w:sz="5" w:space="0" w:color="000000"/>
                    <w:bottom w:val="single" w:sz="5" w:space="0" w:color="000000"/>
                    <w:right w:val="single" w:sz="5" w:space="0" w:color="000000"/>
                  </w:tcBorders>
                </w:tcPr>
                <w:p w14:paraId="0BDE89D7" w14:textId="77777777" w:rsidR="00DD1D49" w:rsidRDefault="00566F84">
                  <w:pPr>
                    <w:spacing w:after="0" w:line="259" w:lineRule="auto"/>
                    <w:ind w:left="7" w:firstLine="0"/>
                    <w:jc w:val="left"/>
                  </w:pPr>
                  <w:r>
                    <w:rPr>
                      <w:sz w:val="16"/>
                    </w:rPr>
                    <w:t>Skin effects</w:t>
                  </w:r>
                </w:p>
              </w:tc>
              <w:tc>
                <w:tcPr>
                  <w:tcW w:w="1654" w:type="dxa"/>
                  <w:tcBorders>
                    <w:top w:val="single" w:sz="2" w:space="0" w:color="000000"/>
                    <w:left w:val="single" w:sz="5" w:space="0" w:color="000000"/>
                    <w:bottom w:val="single" w:sz="5" w:space="0" w:color="000000"/>
                    <w:right w:val="single" w:sz="5" w:space="0" w:color="000000"/>
                  </w:tcBorders>
                </w:tcPr>
                <w:p w14:paraId="735AB4D9" w14:textId="77777777" w:rsidR="00DD1D49" w:rsidRDefault="00566F84">
                  <w:pPr>
                    <w:spacing w:after="0" w:line="221" w:lineRule="auto"/>
                    <w:ind w:left="7" w:right="28" w:firstLine="0"/>
                    <w:jc w:val="left"/>
                  </w:pPr>
                  <w:r>
                    <w:rPr>
                      <w:sz w:val="16"/>
                    </w:rPr>
                    <w:t>Sulphuric acid, caustic soda, man made</w:t>
                  </w:r>
                </w:p>
                <w:p w14:paraId="79D8EE6D" w14:textId="77777777" w:rsidR="00DD1D49" w:rsidRDefault="00566F84">
                  <w:pPr>
                    <w:spacing w:after="0" w:line="259" w:lineRule="auto"/>
                    <w:ind w:left="7" w:firstLine="0"/>
                  </w:pPr>
                  <w:r>
                    <w:rPr>
                      <w:sz w:val="16"/>
                    </w:rPr>
                    <w:t>mineral fibre, cement dust</w:t>
                  </w:r>
                </w:p>
              </w:tc>
            </w:tr>
            <w:tr w:rsidR="00DD1D49" w14:paraId="79E33F85" w14:textId="77777777">
              <w:trPr>
                <w:trHeight w:val="1277"/>
              </w:trPr>
              <w:tc>
                <w:tcPr>
                  <w:tcW w:w="1646" w:type="dxa"/>
                  <w:tcBorders>
                    <w:top w:val="single" w:sz="5" w:space="0" w:color="000000"/>
                    <w:left w:val="single" w:sz="5" w:space="0" w:color="000000"/>
                    <w:bottom w:val="single" w:sz="5" w:space="0" w:color="000000"/>
                    <w:right w:val="single" w:sz="5" w:space="0" w:color="000000"/>
                  </w:tcBorders>
                </w:tcPr>
                <w:p w14:paraId="33B6D204" w14:textId="77777777" w:rsidR="00DD1D49" w:rsidRDefault="00566F84">
                  <w:pPr>
                    <w:spacing w:after="0" w:line="259" w:lineRule="auto"/>
                    <w:ind w:left="0" w:firstLine="0"/>
                    <w:jc w:val="left"/>
                  </w:pPr>
                  <w:r>
                    <w:rPr>
                      <w:sz w:val="16"/>
                    </w:rPr>
                    <w:t>Particles</w:t>
                  </w:r>
                </w:p>
              </w:tc>
              <w:tc>
                <w:tcPr>
                  <w:tcW w:w="1654" w:type="dxa"/>
                  <w:tcBorders>
                    <w:top w:val="single" w:sz="5" w:space="0" w:color="000000"/>
                    <w:left w:val="single" w:sz="5" w:space="0" w:color="000000"/>
                    <w:bottom w:val="single" w:sz="5" w:space="0" w:color="000000"/>
                    <w:right w:val="single" w:sz="5" w:space="0" w:color="000000"/>
                  </w:tcBorders>
                </w:tcPr>
                <w:p w14:paraId="07A3A924" w14:textId="77777777" w:rsidR="00DD1D49" w:rsidRDefault="00566F84">
                  <w:pPr>
                    <w:spacing w:after="0" w:line="259" w:lineRule="auto"/>
                    <w:ind w:left="7" w:firstLine="0"/>
                    <w:jc w:val="left"/>
                  </w:pPr>
                  <w:r>
                    <w:rPr>
                      <w:sz w:val="16"/>
                    </w:rPr>
                    <w:t>Lung effects</w:t>
                  </w:r>
                </w:p>
              </w:tc>
              <w:tc>
                <w:tcPr>
                  <w:tcW w:w="1654" w:type="dxa"/>
                  <w:tcBorders>
                    <w:top w:val="single" w:sz="5" w:space="0" w:color="000000"/>
                    <w:left w:val="single" w:sz="5" w:space="0" w:color="000000"/>
                    <w:bottom w:val="single" w:sz="5" w:space="0" w:color="000000"/>
                    <w:right w:val="single" w:sz="5" w:space="0" w:color="000000"/>
                  </w:tcBorders>
                </w:tcPr>
                <w:p w14:paraId="2C9C7AB5" w14:textId="77777777" w:rsidR="00DD1D49" w:rsidRDefault="00566F84">
                  <w:pPr>
                    <w:spacing w:after="0" w:line="221" w:lineRule="auto"/>
                    <w:ind w:left="7" w:right="35" w:firstLine="0"/>
                    <w:jc w:val="left"/>
                  </w:pPr>
                  <w:r>
                    <w:rPr>
                      <w:sz w:val="16"/>
                    </w:rPr>
                    <w:t>Asbestos fibres, silica dust, dust mite faeces, pigeon droppings, coal</w:t>
                  </w:r>
                </w:p>
                <w:p w14:paraId="0A1C472D" w14:textId="77777777" w:rsidR="00DD1D49" w:rsidRDefault="00566F84">
                  <w:pPr>
                    <w:spacing w:after="0" w:line="259" w:lineRule="auto"/>
                    <w:ind w:left="7" w:firstLine="0"/>
                    <w:jc w:val="left"/>
                  </w:pPr>
                  <w:r>
                    <w:rPr>
                      <w:sz w:val="16"/>
                    </w:rPr>
                    <w:t>dust, grain dust, wood dust</w:t>
                  </w:r>
                </w:p>
              </w:tc>
            </w:tr>
            <w:tr w:rsidR="00DD1D49" w14:paraId="275CF907" w14:textId="77777777">
              <w:trPr>
                <w:trHeight w:val="734"/>
              </w:trPr>
              <w:tc>
                <w:tcPr>
                  <w:tcW w:w="1646" w:type="dxa"/>
                  <w:tcBorders>
                    <w:top w:val="single" w:sz="5" w:space="0" w:color="000000"/>
                    <w:left w:val="single" w:sz="5" w:space="0" w:color="000000"/>
                    <w:bottom w:val="single" w:sz="5" w:space="0" w:color="000000"/>
                    <w:right w:val="single" w:sz="5" w:space="0" w:color="000000"/>
                  </w:tcBorders>
                </w:tcPr>
                <w:p w14:paraId="1E08B7AC" w14:textId="77777777" w:rsidR="00DD1D49" w:rsidRDefault="00566F84">
                  <w:pPr>
                    <w:spacing w:after="0" w:line="259" w:lineRule="auto"/>
                    <w:ind w:left="0" w:firstLine="0"/>
                    <w:jc w:val="left"/>
                  </w:pPr>
                  <w:r>
                    <w:rPr>
                      <w:sz w:val="16"/>
                    </w:rPr>
                    <w:t>Fumes</w:t>
                  </w:r>
                </w:p>
              </w:tc>
              <w:tc>
                <w:tcPr>
                  <w:tcW w:w="1654" w:type="dxa"/>
                  <w:tcBorders>
                    <w:top w:val="single" w:sz="5" w:space="0" w:color="000000"/>
                    <w:left w:val="single" w:sz="5" w:space="0" w:color="000000"/>
                    <w:bottom w:val="single" w:sz="5" w:space="0" w:color="000000"/>
                    <w:right w:val="single" w:sz="5" w:space="0" w:color="000000"/>
                  </w:tcBorders>
                </w:tcPr>
                <w:p w14:paraId="4F7AF9C1" w14:textId="77777777" w:rsidR="00DD1D49" w:rsidRDefault="00566F84">
                  <w:pPr>
                    <w:spacing w:after="0" w:line="259" w:lineRule="auto"/>
                    <w:ind w:left="7" w:right="5" w:firstLine="0"/>
                    <w:jc w:val="left"/>
                  </w:pPr>
                  <w:r>
                    <w:rPr>
                      <w:sz w:val="16"/>
                    </w:rPr>
                    <w:t>Acute and chronic effects on health</w:t>
                  </w:r>
                </w:p>
              </w:tc>
              <w:tc>
                <w:tcPr>
                  <w:tcW w:w="1654" w:type="dxa"/>
                  <w:tcBorders>
                    <w:top w:val="single" w:sz="5" w:space="0" w:color="000000"/>
                    <w:left w:val="single" w:sz="5" w:space="0" w:color="000000"/>
                    <w:bottom w:val="single" w:sz="5" w:space="0" w:color="000000"/>
                    <w:right w:val="single" w:sz="5" w:space="0" w:color="000000"/>
                  </w:tcBorders>
                </w:tcPr>
                <w:p w14:paraId="3BCC4AC3" w14:textId="77777777" w:rsidR="00DD1D49" w:rsidRDefault="00566F84">
                  <w:pPr>
                    <w:spacing w:after="0" w:line="259" w:lineRule="auto"/>
                    <w:ind w:left="7" w:firstLine="0"/>
                    <w:jc w:val="left"/>
                  </w:pPr>
                  <w:r>
                    <w:rPr>
                      <w:sz w:val="16"/>
                    </w:rPr>
                    <w:t>Rubber fume, lead fume, welding fume, asphalt fume</w:t>
                  </w:r>
                </w:p>
              </w:tc>
            </w:tr>
            <w:tr w:rsidR="00DD1D49" w14:paraId="66DADE27" w14:textId="77777777">
              <w:trPr>
                <w:trHeight w:val="914"/>
              </w:trPr>
              <w:tc>
                <w:tcPr>
                  <w:tcW w:w="1646" w:type="dxa"/>
                  <w:tcBorders>
                    <w:top w:val="single" w:sz="5" w:space="0" w:color="000000"/>
                    <w:left w:val="single" w:sz="5" w:space="0" w:color="000000"/>
                    <w:bottom w:val="single" w:sz="5" w:space="0" w:color="000000"/>
                    <w:right w:val="single" w:sz="5" w:space="0" w:color="000000"/>
                  </w:tcBorders>
                </w:tcPr>
                <w:p w14:paraId="34CA4162" w14:textId="77777777" w:rsidR="00DD1D49" w:rsidRDefault="00566F84">
                  <w:pPr>
                    <w:spacing w:after="0" w:line="259" w:lineRule="auto"/>
                    <w:ind w:left="0" w:firstLine="0"/>
                    <w:jc w:val="left"/>
                  </w:pPr>
                  <w:r>
                    <w:rPr>
                      <w:sz w:val="16"/>
                    </w:rPr>
                    <w:t>Vapours</w:t>
                  </w:r>
                </w:p>
              </w:tc>
              <w:tc>
                <w:tcPr>
                  <w:tcW w:w="1654" w:type="dxa"/>
                  <w:tcBorders>
                    <w:top w:val="single" w:sz="5" w:space="0" w:color="000000"/>
                    <w:left w:val="single" w:sz="5" w:space="0" w:color="000000"/>
                    <w:bottom w:val="single" w:sz="5" w:space="0" w:color="000000"/>
                    <w:right w:val="single" w:sz="5" w:space="0" w:color="000000"/>
                  </w:tcBorders>
                </w:tcPr>
                <w:p w14:paraId="4E3B1D26" w14:textId="77777777" w:rsidR="00DD1D49" w:rsidRDefault="00566F84">
                  <w:pPr>
                    <w:spacing w:after="0" w:line="259" w:lineRule="auto"/>
                    <w:ind w:left="7" w:right="5" w:firstLine="0"/>
                    <w:jc w:val="left"/>
                  </w:pPr>
                  <w:r>
                    <w:rPr>
                      <w:sz w:val="16"/>
                    </w:rPr>
                    <w:t>Acute and chronic effects on health</w:t>
                  </w:r>
                </w:p>
              </w:tc>
              <w:tc>
                <w:tcPr>
                  <w:tcW w:w="1654" w:type="dxa"/>
                  <w:tcBorders>
                    <w:top w:val="single" w:sz="5" w:space="0" w:color="000000"/>
                    <w:left w:val="single" w:sz="5" w:space="0" w:color="000000"/>
                    <w:bottom w:val="single" w:sz="5" w:space="0" w:color="000000"/>
                    <w:right w:val="single" w:sz="5" w:space="0" w:color="000000"/>
                  </w:tcBorders>
                </w:tcPr>
                <w:p w14:paraId="4CDA1EC2" w14:textId="77777777" w:rsidR="00DD1D49" w:rsidRDefault="00566F84">
                  <w:pPr>
                    <w:spacing w:after="0" w:line="259" w:lineRule="auto"/>
                    <w:ind w:left="7" w:firstLine="0"/>
                    <w:jc w:val="left"/>
                  </w:pPr>
                  <w:r>
                    <w:rPr>
                      <w:sz w:val="16"/>
                    </w:rPr>
                    <w:t>Acetone, 1,1,1Trichloroethane, dichloromethane. Benzene, isocyanates</w:t>
                  </w:r>
                </w:p>
              </w:tc>
            </w:tr>
            <w:tr w:rsidR="00DD1D49" w14:paraId="69D5DB40" w14:textId="77777777">
              <w:trPr>
                <w:trHeight w:val="1094"/>
              </w:trPr>
              <w:tc>
                <w:tcPr>
                  <w:tcW w:w="1646" w:type="dxa"/>
                  <w:tcBorders>
                    <w:top w:val="single" w:sz="5" w:space="0" w:color="000000"/>
                    <w:left w:val="single" w:sz="5" w:space="0" w:color="000000"/>
                    <w:bottom w:val="single" w:sz="5" w:space="0" w:color="000000"/>
                    <w:right w:val="single" w:sz="5" w:space="0" w:color="000000"/>
                  </w:tcBorders>
                </w:tcPr>
                <w:p w14:paraId="75896AA9" w14:textId="77777777" w:rsidR="00DD1D49" w:rsidRDefault="00566F84">
                  <w:pPr>
                    <w:spacing w:after="0" w:line="259" w:lineRule="auto"/>
                    <w:ind w:left="0" w:firstLine="0"/>
                    <w:jc w:val="left"/>
                  </w:pPr>
                  <w:r>
                    <w:rPr>
                      <w:sz w:val="16"/>
                    </w:rPr>
                    <w:t>Gases</w:t>
                  </w:r>
                </w:p>
              </w:tc>
              <w:tc>
                <w:tcPr>
                  <w:tcW w:w="1654" w:type="dxa"/>
                  <w:tcBorders>
                    <w:top w:val="single" w:sz="5" w:space="0" w:color="000000"/>
                    <w:left w:val="single" w:sz="5" w:space="0" w:color="000000"/>
                    <w:bottom w:val="single" w:sz="5" w:space="0" w:color="000000"/>
                    <w:right w:val="single" w:sz="5" w:space="0" w:color="000000"/>
                  </w:tcBorders>
                </w:tcPr>
                <w:p w14:paraId="33CDD633" w14:textId="77777777" w:rsidR="00DD1D49" w:rsidRDefault="00566F84">
                  <w:pPr>
                    <w:spacing w:after="0" w:line="259" w:lineRule="auto"/>
                    <w:ind w:left="7" w:right="5" w:firstLine="0"/>
                    <w:jc w:val="left"/>
                  </w:pPr>
                  <w:r>
                    <w:rPr>
                      <w:sz w:val="16"/>
                    </w:rPr>
                    <w:t>Acute and chronic effects on health</w:t>
                  </w:r>
                </w:p>
              </w:tc>
              <w:tc>
                <w:tcPr>
                  <w:tcW w:w="1654" w:type="dxa"/>
                  <w:tcBorders>
                    <w:top w:val="single" w:sz="5" w:space="0" w:color="000000"/>
                    <w:left w:val="single" w:sz="5" w:space="0" w:color="000000"/>
                    <w:bottom w:val="single" w:sz="5" w:space="0" w:color="000000"/>
                    <w:right w:val="single" w:sz="5" w:space="0" w:color="000000"/>
                  </w:tcBorders>
                </w:tcPr>
                <w:p w14:paraId="7A9F1F4A" w14:textId="77777777" w:rsidR="00DD1D49" w:rsidRDefault="00566F84">
                  <w:pPr>
                    <w:spacing w:after="0" w:line="221" w:lineRule="auto"/>
                    <w:ind w:left="7" w:right="6" w:firstLine="0"/>
                    <w:jc w:val="left"/>
                  </w:pPr>
                  <w:r>
                    <w:rPr>
                      <w:sz w:val="16"/>
                    </w:rPr>
                    <w:t>Carbon monoxide, hydrogen sulphide, sulphur</w:t>
                  </w:r>
                </w:p>
                <w:p w14:paraId="45806600" w14:textId="77777777" w:rsidR="00DD1D49" w:rsidRDefault="00566F84">
                  <w:pPr>
                    <w:spacing w:after="0" w:line="259" w:lineRule="auto"/>
                    <w:ind w:left="7" w:firstLine="0"/>
                    <w:jc w:val="left"/>
                  </w:pPr>
                  <w:r>
                    <w:rPr>
                      <w:sz w:val="16"/>
                    </w:rPr>
                    <w:t>dioxide, carbon monoxide</w:t>
                  </w:r>
                </w:p>
              </w:tc>
            </w:tr>
            <w:tr w:rsidR="00DD1D49" w14:paraId="16AB92C5" w14:textId="77777777">
              <w:trPr>
                <w:trHeight w:val="557"/>
              </w:trPr>
              <w:tc>
                <w:tcPr>
                  <w:tcW w:w="1646" w:type="dxa"/>
                  <w:tcBorders>
                    <w:top w:val="single" w:sz="5" w:space="0" w:color="000000"/>
                    <w:left w:val="single" w:sz="5" w:space="0" w:color="000000"/>
                    <w:bottom w:val="single" w:sz="5" w:space="0" w:color="000000"/>
                    <w:right w:val="single" w:sz="5" w:space="0" w:color="000000"/>
                  </w:tcBorders>
                </w:tcPr>
                <w:p w14:paraId="4C490A81" w14:textId="77777777" w:rsidR="00DD1D49" w:rsidRDefault="00566F84">
                  <w:pPr>
                    <w:spacing w:after="0" w:line="259" w:lineRule="auto"/>
                    <w:ind w:left="0" w:firstLine="0"/>
                    <w:jc w:val="left"/>
                  </w:pPr>
                  <w:r>
                    <w:rPr>
                      <w:sz w:val="16"/>
                    </w:rPr>
                    <w:t>Mists</w:t>
                  </w:r>
                </w:p>
              </w:tc>
              <w:tc>
                <w:tcPr>
                  <w:tcW w:w="1654" w:type="dxa"/>
                  <w:tcBorders>
                    <w:top w:val="single" w:sz="5" w:space="0" w:color="000000"/>
                    <w:left w:val="single" w:sz="5" w:space="0" w:color="000000"/>
                    <w:bottom w:val="single" w:sz="5" w:space="0" w:color="000000"/>
                    <w:right w:val="single" w:sz="5" w:space="0" w:color="000000"/>
                  </w:tcBorders>
                </w:tcPr>
                <w:p w14:paraId="2924D20D" w14:textId="77777777" w:rsidR="00DD1D49" w:rsidRDefault="00566F84">
                  <w:pPr>
                    <w:spacing w:after="0" w:line="259" w:lineRule="auto"/>
                    <w:ind w:left="7" w:right="5" w:firstLine="0"/>
                    <w:jc w:val="left"/>
                  </w:pPr>
                  <w:r>
                    <w:rPr>
                      <w:sz w:val="16"/>
                    </w:rPr>
                    <w:t>Acute and chronic effects on health</w:t>
                  </w:r>
                </w:p>
              </w:tc>
              <w:tc>
                <w:tcPr>
                  <w:tcW w:w="1654" w:type="dxa"/>
                  <w:tcBorders>
                    <w:top w:val="single" w:sz="5" w:space="0" w:color="000000"/>
                    <w:left w:val="single" w:sz="5" w:space="0" w:color="000000"/>
                    <w:bottom w:val="single" w:sz="5" w:space="0" w:color="000000"/>
                    <w:right w:val="single" w:sz="5" w:space="0" w:color="000000"/>
                  </w:tcBorders>
                </w:tcPr>
                <w:p w14:paraId="049B18BD" w14:textId="77777777" w:rsidR="00DD1D49" w:rsidRDefault="00566F84">
                  <w:pPr>
                    <w:spacing w:after="0" w:line="221" w:lineRule="auto"/>
                    <w:ind w:left="7" w:firstLine="0"/>
                    <w:jc w:val="left"/>
                  </w:pPr>
                  <w:r>
                    <w:rPr>
                      <w:sz w:val="16"/>
                    </w:rPr>
                    <w:t>Oil mist, printing ink mist, water</w:t>
                  </w:r>
                </w:p>
                <w:p w14:paraId="4D10C03C" w14:textId="77777777" w:rsidR="00DD1D49" w:rsidRDefault="00566F84">
                  <w:pPr>
                    <w:spacing w:after="0" w:line="259" w:lineRule="auto"/>
                    <w:ind w:left="7" w:firstLine="0"/>
                    <w:jc w:val="left"/>
                  </w:pPr>
                  <w:r>
                    <w:rPr>
                      <w:sz w:val="16"/>
                    </w:rPr>
                    <w:t>(legionella)</w:t>
                  </w:r>
                </w:p>
              </w:tc>
            </w:tr>
            <w:tr w:rsidR="00DD1D49" w14:paraId="0B7700CA" w14:textId="77777777">
              <w:trPr>
                <w:trHeight w:val="554"/>
              </w:trPr>
              <w:tc>
                <w:tcPr>
                  <w:tcW w:w="1646" w:type="dxa"/>
                  <w:tcBorders>
                    <w:top w:val="single" w:sz="5" w:space="0" w:color="000000"/>
                    <w:left w:val="single" w:sz="5" w:space="0" w:color="000000"/>
                    <w:bottom w:val="single" w:sz="5" w:space="0" w:color="000000"/>
                    <w:right w:val="single" w:sz="5" w:space="0" w:color="000000"/>
                  </w:tcBorders>
                </w:tcPr>
                <w:p w14:paraId="4F2A424B" w14:textId="77777777" w:rsidR="00DD1D49" w:rsidRDefault="00566F84">
                  <w:pPr>
                    <w:spacing w:after="0" w:line="259" w:lineRule="auto"/>
                    <w:ind w:left="0" w:firstLine="0"/>
                    <w:jc w:val="left"/>
                  </w:pPr>
                  <w:r>
                    <w:rPr>
                      <w:sz w:val="16"/>
                    </w:rPr>
                    <w:t>Asphyxiants</w:t>
                  </w:r>
                </w:p>
              </w:tc>
              <w:tc>
                <w:tcPr>
                  <w:tcW w:w="1654" w:type="dxa"/>
                  <w:tcBorders>
                    <w:top w:val="single" w:sz="5" w:space="0" w:color="000000"/>
                    <w:left w:val="single" w:sz="5" w:space="0" w:color="000000"/>
                    <w:bottom w:val="single" w:sz="5" w:space="0" w:color="000000"/>
                    <w:right w:val="single" w:sz="5" w:space="0" w:color="000000"/>
                  </w:tcBorders>
                </w:tcPr>
                <w:p w14:paraId="233E0FF7" w14:textId="77777777" w:rsidR="00DD1D49" w:rsidRDefault="00566F84">
                  <w:pPr>
                    <w:spacing w:after="0" w:line="259" w:lineRule="auto"/>
                    <w:ind w:left="7" w:right="5" w:firstLine="0"/>
                    <w:jc w:val="left"/>
                  </w:pPr>
                  <w:r>
                    <w:rPr>
                      <w:sz w:val="16"/>
                    </w:rPr>
                    <w:t>Acute and chronic effects on health</w:t>
                  </w:r>
                </w:p>
              </w:tc>
              <w:tc>
                <w:tcPr>
                  <w:tcW w:w="1654" w:type="dxa"/>
                  <w:tcBorders>
                    <w:top w:val="single" w:sz="5" w:space="0" w:color="000000"/>
                    <w:left w:val="single" w:sz="5" w:space="0" w:color="000000"/>
                    <w:bottom w:val="single" w:sz="5" w:space="0" w:color="000000"/>
                    <w:right w:val="single" w:sz="5" w:space="0" w:color="000000"/>
                  </w:tcBorders>
                </w:tcPr>
                <w:p w14:paraId="1EF72C9B" w14:textId="77777777" w:rsidR="00DD1D49" w:rsidRDefault="00566F84">
                  <w:pPr>
                    <w:spacing w:after="0" w:line="259" w:lineRule="auto"/>
                    <w:ind w:left="7" w:firstLine="0"/>
                  </w:pPr>
                  <w:r>
                    <w:rPr>
                      <w:sz w:val="16"/>
                    </w:rPr>
                    <w:t>Nitrogen, carbon dioxide, argon</w:t>
                  </w:r>
                </w:p>
              </w:tc>
            </w:tr>
            <w:tr w:rsidR="00DD1D49" w14:paraId="3CFB5114" w14:textId="77777777">
              <w:trPr>
                <w:trHeight w:val="554"/>
              </w:trPr>
              <w:tc>
                <w:tcPr>
                  <w:tcW w:w="1646" w:type="dxa"/>
                  <w:vMerge w:val="restart"/>
                  <w:tcBorders>
                    <w:top w:val="single" w:sz="5" w:space="0" w:color="000000"/>
                    <w:left w:val="single" w:sz="5" w:space="0" w:color="000000"/>
                    <w:bottom w:val="single" w:sz="5" w:space="0" w:color="000000"/>
                    <w:right w:val="single" w:sz="5" w:space="0" w:color="000000"/>
                  </w:tcBorders>
                </w:tcPr>
                <w:p w14:paraId="6F660DFC" w14:textId="77777777" w:rsidR="00DD1D49" w:rsidRDefault="00566F84">
                  <w:pPr>
                    <w:spacing w:after="0" w:line="259" w:lineRule="auto"/>
                    <w:ind w:left="0" w:right="25" w:firstLine="0"/>
                    <w:jc w:val="left"/>
                  </w:pPr>
                  <w:r>
                    <w:rPr>
                      <w:sz w:val="16"/>
                    </w:rPr>
                    <w:t>Health hazards by ingestion</w:t>
                  </w:r>
                </w:p>
              </w:tc>
              <w:tc>
                <w:tcPr>
                  <w:tcW w:w="1654" w:type="dxa"/>
                  <w:tcBorders>
                    <w:top w:val="single" w:sz="5" w:space="0" w:color="000000"/>
                    <w:left w:val="single" w:sz="5" w:space="0" w:color="000000"/>
                    <w:bottom w:val="single" w:sz="5" w:space="0" w:color="000000"/>
                    <w:right w:val="single" w:sz="5" w:space="0" w:color="000000"/>
                  </w:tcBorders>
                </w:tcPr>
                <w:p w14:paraId="39337D20" w14:textId="77777777" w:rsidR="00DD1D49" w:rsidRDefault="00566F84">
                  <w:pPr>
                    <w:spacing w:after="0" w:line="259" w:lineRule="auto"/>
                    <w:ind w:left="7" w:firstLine="0"/>
                    <w:jc w:val="left"/>
                  </w:pPr>
                  <w:r>
                    <w:rPr>
                      <w:sz w:val="16"/>
                    </w:rPr>
                    <w:t>Burns to upper tract</w:t>
                  </w:r>
                </w:p>
              </w:tc>
              <w:tc>
                <w:tcPr>
                  <w:tcW w:w="1654" w:type="dxa"/>
                  <w:tcBorders>
                    <w:top w:val="single" w:sz="5" w:space="0" w:color="000000"/>
                    <w:left w:val="single" w:sz="5" w:space="0" w:color="000000"/>
                    <w:bottom w:val="single" w:sz="5" w:space="0" w:color="000000"/>
                    <w:right w:val="single" w:sz="5" w:space="0" w:color="000000"/>
                  </w:tcBorders>
                </w:tcPr>
                <w:p w14:paraId="075402C7" w14:textId="77777777" w:rsidR="00DD1D49" w:rsidRDefault="00566F84">
                  <w:pPr>
                    <w:spacing w:after="0" w:line="259" w:lineRule="auto"/>
                    <w:ind w:left="7" w:firstLine="0"/>
                    <w:jc w:val="left"/>
                  </w:pPr>
                  <w:r>
                    <w:rPr>
                      <w:sz w:val="16"/>
                    </w:rPr>
                    <w:t>Toxic, harmful, corrosive and irritant liquids</w:t>
                  </w:r>
                </w:p>
              </w:tc>
            </w:tr>
            <w:tr w:rsidR="00DD1D49" w14:paraId="4E5DF7C4" w14:textId="77777777">
              <w:trPr>
                <w:trHeight w:val="914"/>
              </w:trPr>
              <w:tc>
                <w:tcPr>
                  <w:tcW w:w="0" w:type="auto"/>
                  <w:vMerge/>
                  <w:tcBorders>
                    <w:top w:val="nil"/>
                    <w:left w:val="single" w:sz="5" w:space="0" w:color="000000"/>
                    <w:bottom w:val="single" w:sz="5" w:space="0" w:color="000000"/>
                    <w:right w:val="single" w:sz="5" w:space="0" w:color="000000"/>
                  </w:tcBorders>
                </w:tcPr>
                <w:p w14:paraId="10623C5E" w14:textId="77777777" w:rsidR="00DD1D49" w:rsidRDefault="00DD1D49">
                  <w:pPr>
                    <w:spacing w:after="160" w:line="259" w:lineRule="auto"/>
                    <w:ind w:left="0" w:firstLine="0"/>
                    <w:jc w:val="left"/>
                  </w:pPr>
                </w:p>
              </w:tc>
              <w:tc>
                <w:tcPr>
                  <w:tcW w:w="1654" w:type="dxa"/>
                  <w:tcBorders>
                    <w:top w:val="single" w:sz="5" w:space="0" w:color="000000"/>
                    <w:left w:val="single" w:sz="5" w:space="0" w:color="000000"/>
                    <w:bottom w:val="single" w:sz="5" w:space="0" w:color="000000"/>
                    <w:right w:val="single" w:sz="5" w:space="0" w:color="000000"/>
                  </w:tcBorders>
                </w:tcPr>
                <w:p w14:paraId="23B29C4B" w14:textId="77777777" w:rsidR="00DD1D49" w:rsidRDefault="00566F84">
                  <w:pPr>
                    <w:spacing w:after="0" w:line="259" w:lineRule="auto"/>
                    <w:ind w:left="7" w:firstLine="0"/>
                    <w:jc w:val="left"/>
                  </w:pPr>
                  <w:r>
                    <w:rPr>
                      <w:sz w:val="16"/>
                    </w:rPr>
                    <w:t>Poisoning</w:t>
                  </w:r>
                </w:p>
              </w:tc>
              <w:tc>
                <w:tcPr>
                  <w:tcW w:w="1654" w:type="dxa"/>
                  <w:tcBorders>
                    <w:top w:val="single" w:sz="5" w:space="0" w:color="000000"/>
                    <w:left w:val="single" w:sz="5" w:space="0" w:color="000000"/>
                    <w:bottom w:val="single" w:sz="5" w:space="0" w:color="000000"/>
                    <w:right w:val="single" w:sz="5" w:space="0" w:color="000000"/>
                  </w:tcBorders>
                </w:tcPr>
                <w:p w14:paraId="1622C14A" w14:textId="77777777" w:rsidR="00DD1D49" w:rsidRDefault="00566F84">
                  <w:pPr>
                    <w:spacing w:after="0" w:line="259" w:lineRule="auto"/>
                    <w:ind w:left="7" w:firstLine="0"/>
                    <w:jc w:val="left"/>
                  </w:pPr>
                  <w:r>
                    <w:rPr>
                      <w:sz w:val="16"/>
                    </w:rPr>
                    <w:t>All harmful aerosols, polluted water, contaminated food and drink</w:t>
                  </w:r>
                </w:p>
              </w:tc>
            </w:tr>
            <w:tr w:rsidR="00DD1D49" w14:paraId="482C72B1" w14:textId="77777777">
              <w:trPr>
                <w:trHeight w:val="557"/>
              </w:trPr>
              <w:tc>
                <w:tcPr>
                  <w:tcW w:w="1646" w:type="dxa"/>
                  <w:vMerge w:val="restart"/>
                  <w:tcBorders>
                    <w:top w:val="single" w:sz="5" w:space="0" w:color="000000"/>
                    <w:left w:val="single" w:sz="5" w:space="0" w:color="000000"/>
                    <w:bottom w:val="single" w:sz="5" w:space="0" w:color="000000"/>
                    <w:right w:val="single" w:sz="5" w:space="0" w:color="000000"/>
                  </w:tcBorders>
                </w:tcPr>
                <w:p w14:paraId="05F709C6" w14:textId="77777777" w:rsidR="00DD1D49" w:rsidRDefault="00566F84">
                  <w:pPr>
                    <w:spacing w:after="0" w:line="259" w:lineRule="auto"/>
                    <w:ind w:left="0" w:firstLine="0"/>
                    <w:jc w:val="left"/>
                  </w:pPr>
                  <w:r>
                    <w:rPr>
                      <w:sz w:val="16"/>
                    </w:rPr>
                    <w:lastRenderedPageBreak/>
                    <w:t>Hazards by contact</w:t>
                  </w:r>
                </w:p>
              </w:tc>
              <w:tc>
                <w:tcPr>
                  <w:tcW w:w="1654" w:type="dxa"/>
                  <w:tcBorders>
                    <w:top w:val="single" w:sz="5" w:space="0" w:color="000000"/>
                    <w:left w:val="single" w:sz="5" w:space="0" w:color="000000"/>
                    <w:bottom w:val="single" w:sz="5" w:space="0" w:color="000000"/>
                    <w:right w:val="single" w:sz="5" w:space="0" w:color="000000"/>
                  </w:tcBorders>
                </w:tcPr>
                <w:p w14:paraId="713EB629" w14:textId="77777777" w:rsidR="00DD1D49" w:rsidRDefault="00566F84">
                  <w:pPr>
                    <w:spacing w:after="0" w:line="259" w:lineRule="auto"/>
                    <w:ind w:left="7" w:firstLine="0"/>
                    <w:jc w:val="left"/>
                  </w:pPr>
                  <w:r>
                    <w:rPr>
                      <w:sz w:val="16"/>
                    </w:rPr>
                    <w:t>Cuts, abrasions</w:t>
                  </w:r>
                </w:p>
              </w:tc>
              <w:tc>
                <w:tcPr>
                  <w:tcW w:w="1654" w:type="dxa"/>
                  <w:tcBorders>
                    <w:top w:val="single" w:sz="5" w:space="0" w:color="000000"/>
                    <w:left w:val="single" w:sz="5" w:space="0" w:color="000000"/>
                    <w:bottom w:val="single" w:sz="5" w:space="0" w:color="000000"/>
                    <w:right w:val="single" w:sz="5" w:space="0" w:color="000000"/>
                  </w:tcBorders>
                </w:tcPr>
                <w:p w14:paraId="0DDF3CCE" w14:textId="77777777" w:rsidR="00DD1D49" w:rsidRDefault="00566F84">
                  <w:pPr>
                    <w:spacing w:after="0" w:line="259" w:lineRule="auto"/>
                    <w:ind w:left="7" w:firstLine="0"/>
                    <w:jc w:val="left"/>
                  </w:pPr>
                  <w:r>
                    <w:rPr>
                      <w:sz w:val="16"/>
                    </w:rPr>
                    <w:t>Swarf, rough timber, concrete blocks</w:t>
                  </w:r>
                </w:p>
              </w:tc>
            </w:tr>
            <w:tr w:rsidR="00DD1D49" w14:paraId="6367323F" w14:textId="77777777">
              <w:trPr>
                <w:trHeight w:val="914"/>
              </w:trPr>
              <w:tc>
                <w:tcPr>
                  <w:tcW w:w="0" w:type="auto"/>
                  <w:vMerge/>
                  <w:tcBorders>
                    <w:top w:val="nil"/>
                    <w:left w:val="single" w:sz="5" w:space="0" w:color="000000"/>
                    <w:bottom w:val="single" w:sz="5" w:space="0" w:color="000000"/>
                    <w:right w:val="single" w:sz="5" w:space="0" w:color="000000"/>
                  </w:tcBorders>
                </w:tcPr>
                <w:p w14:paraId="6C38D18E" w14:textId="77777777" w:rsidR="00DD1D49" w:rsidRDefault="00DD1D49">
                  <w:pPr>
                    <w:spacing w:after="160" w:line="259" w:lineRule="auto"/>
                    <w:ind w:left="0" w:firstLine="0"/>
                    <w:jc w:val="left"/>
                  </w:pPr>
                </w:p>
              </w:tc>
              <w:tc>
                <w:tcPr>
                  <w:tcW w:w="1654" w:type="dxa"/>
                  <w:tcBorders>
                    <w:top w:val="single" w:sz="5" w:space="0" w:color="000000"/>
                    <w:left w:val="single" w:sz="5" w:space="0" w:color="000000"/>
                    <w:bottom w:val="single" w:sz="5" w:space="0" w:color="000000"/>
                    <w:right w:val="single" w:sz="5" w:space="0" w:color="000000"/>
                  </w:tcBorders>
                </w:tcPr>
                <w:p w14:paraId="5ACC2BF2" w14:textId="77777777" w:rsidR="00DD1D49" w:rsidRDefault="00566F84">
                  <w:pPr>
                    <w:spacing w:after="0" w:line="259" w:lineRule="auto"/>
                    <w:ind w:left="7" w:firstLine="0"/>
                    <w:jc w:val="left"/>
                  </w:pPr>
                  <w:r>
                    <w:rPr>
                      <w:sz w:val="16"/>
                    </w:rPr>
                    <w:t>Burns, frostbite</w:t>
                  </w:r>
                </w:p>
              </w:tc>
              <w:tc>
                <w:tcPr>
                  <w:tcW w:w="1654" w:type="dxa"/>
                  <w:tcBorders>
                    <w:top w:val="single" w:sz="5" w:space="0" w:color="000000"/>
                    <w:left w:val="single" w:sz="5" w:space="0" w:color="000000"/>
                    <w:bottom w:val="single" w:sz="5" w:space="0" w:color="000000"/>
                    <w:right w:val="single" w:sz="5" w:space="0" w:color="000000"/>
                  </w:tcBorders>
                </w:tcPr>
                <w:p w14:paraId="65BECA63" w14:textId="77777777" w:rsidR="00DD1D49" w:rsidRDefault="00566F84">
                  <w:pPr>
                    <w:spacing w:after="0" w:line="259" w:lineRule="auto"/>
                    <w:ind w:left="7" w:firstLine="0"/>
                    <w:jc w:val="left"/>
                  </w:pPr>
                  <w:r>
                    <w:rPr>
                      <w:sz w:val="16"/>
                    </w:rPr>
                    <w:t>Molten metal, soldering irons, welding, frozen food, liquid nitrogen</w:t>
                  </w:r>
                </w:p>
              </w:tc>
            </w:tr>
          </w:tbl>
          <w:p w14:paraId="08FF8583" w14:textId="77777777" w:rsidR="00DD1D49" w:rsidRDefault="00DD1D49">
            <w:pPr>
              <w:spacing w:after="160" w:line="259" w:lineRule="auto"/>
              <w:ind w:left="0" w:firstLine="0"/>
              <w:jc w:val="left"/>
            </w:pPr>
          </w:p>
        </w:tc>
      </w:tr>
      <w:tr w:rsidR="00DD1D49" w14:paraId="10A8C1FA" w14:textId="77777777" w:rsidTr="00566F84">
        <w:trPr>
          <w:trHeight w:val="4024"/>
        </w:trPr>
        <w:tc>
          <w:tcPr>
            <w:tcW w:w="4963" w:type="dxa"/>
            <w:vMerge w:val="restart"/>
            <w:tcBorders>
              <w:top w:val="nil"/>
              <w:left w:val="nil"/>
              <w:bottom w:val="nil"/>
              <w:right w:val="nil"/>
            </w:tcBorders>
          </w:tcPr>
          <w:p w14:paraId="35F72C6C" w14:textId="77777777" w:rsidR="00DD1D49" w:rsidRPr="00566F84" w:rsidRDefault="00566F84" w:rsidP="00452726">
            <w:pPr>
              <w:spacing w:after="0" w:line="259" w:lineRule="auto"/>
              <w:ind w:left="0" w:right="253" w:firstLine="0"/>
              <w:rPr>
                <w:b/>
              </w:rPr>
            </w:pPr>
            <w:r w:rsidRPr="00566F84">
              <w:rPr>
                <w:b/>
              </w:rPr>
              <w:lastRenderedPageBreak/>
              <w:t>List of Common Hazards</w:t>
            </w:r>
          </w:p>
          <w:tbl>
            <w:tblPr>
              <w:tblStyle w:val="TableGrid"/>
              <w:tblW w:w="4957" w:type="dxa"/>
              <w:tblInd w:w="0" w:type="dxa"/>
              <w:tblCellMar>
                <w:left w:w="109" w:type="dxa"/>
                <w:right w:w="115" w:type="dxa"/>
              </w:tblCellMar>
              <w:tblLook w:val="04A0" w:firstRow="1" w:lastRow="0" w:firstColumn="1" w:lastColumn="0" w:noHBand="0" w:noVBand="1"/>
            </w:tblPr>
            <w:tblGrid>
              <w:gridCol w:w="1651"/>
              <w:gridCol w:w="1652"/>
              <w:gridCol w:w="1654"/>
            </w:tblGrid>
            <w:tr w:rsidR="00DD1D49" w14:paraId="71D5E334" w14:textId="77777777">
              <w:trPr>
                <w:trHeight w:val="182"/>
              </w:trPr>
              <w:tc>
                <w:tcPr>
                  <w:tcW w:w="4957" w:type="dxa"/>
                  <w:gridSpan w:val="3"/>
                  <w:tcBorders>
                    <w:top w:val="single" w:sz="2" w:space="0" w:color="000000"/>
                    <w:left w:val="single" w:sz="2" w:space="0" w:color="000000"/>
                    <w:bottom w:val="single" w:sz="2" w:space="0" w:color="000000"/>
                    <w:right w:val="single" w:sz="2" w:space="0" w:color="000000"/>
                  </w:tcBorders>
                  <w:shd w:val="clear" w:color="auto" w:fill="D9D9D9"/>
                </w:tcPr>
                <w:p w14:paraId="667000A7" w14:textId="77777777" w:rsidR="00DD1D49" w:rsidRDefault="00566F84">
                  <w:pPr>
                    <w:spacing w:after="0" w:line="259" w:lineRule="auto"/>
                    <w:ind w:left="8" w:firstLine="0"/>
                    <w:jc w:val="center"/>
                  </w:pPr>
                  <w:r>
                    <w:rPr>
                      <w:sz w:val="16"/>
                    </w:rPr>
                    <w:t>Hazards associated with the working environment</w:t>
                  </w:r>
                </w:p>
              </w:tc>
            </w:tr>
            <w:tr w:rsidR="00DD1D49" w14:paraId="69B003E5" w14:textId="77777777">
              <w:trPr>
                <w:trHeight w:val="191"/>
              </w:trPr>
              <w:tc>
                <w:tcPr>
                  <w:tcW w:w="1651" w:type="dxa"/>
                  <w:tcBorders>
                    <w:top w:val="single" w:sz="2" w:space="0" w:color="000000"/>
                    <w:left w:val="single" w:sz="5" w:space="0" w:color="000000"/>
                    <w:bottom w:val="single" w:sz="5" w:space="0" w:color="000000"/>
                    <w:right w:val="single" w:sz="5" w:space="0" w:color="000000"/>
                  </w:tcBorders>
                </w:tcPr>
                <w:p w14:paraId="357A283E" w14:textId="77777777" w:rsidR="00DD1D49" w:rsidRDefault="00566F84">
                  <w:pPr>
                    <w:spacing w:after="0" w:line="259" w:lineRule="auto"/>
                    <w:ind w:left="0" w:firstLine="0"/>
                    <w:jc w:val="left"/>
                  </w:pPr>
                  <w:r>
                    <w:rPr>
                      <w:sz w:val="16"/>
                    </w:rPr>
                    <w:t>CATEGORY</w:t>
                  </w:r>
                </w:p>
              </w:tc>
              <w:tc>
                <w:tcPr>
                  <w:tcW w:w="1652" w:type="dxa"/>
                  <w:tcBorders>
                    <w:top w:val="single" w:sz="2" w:space="0" w:color="000000"/>
                    <w:left w:val="single" w:sz="5" w:space="0" w:color="000000"/>
                    <w:bottom w:val="single" w:sz="5" w:space="0" w:color="000000"/>
                    <w:right w:val="single" w:sz="5" w:space="0" w:color="000000"/>
                  </w:tcBorders>
                </w:tcPr>
                <w:p w14:paraId="2A66B129" w14:textId="77777777" w:rsidR="00DD1D49" w:rsidRDefault="00566F84">
                  <w:pPr>
                    <w:spacing w:after="0" w:line="259" w:lineRule="auto"/>
                    <w:ind w:left="0"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40A7352E" w14:textId="77777777" w:rsidR="00DD1D49" w:rsidRDefault="00566F84">
                  <w:pPr>
                    <w:spacing w:after="0" w:line="259" w:lineRule="auto"/>
                    <w:ind w:left="1" w:firstLine="0"/>
                    <w:jc w:val="left"/>
                  </w:pPr>
                  <w:r>
                    <w:rPr>
                      <w:sz w:val="16"/>
                    </w:rPr>
                    <w:t>EXAMPLES</w:t>
                  </w:r>
                </w:p>
              </w:tc>
            </w:tr>
            <w:tr w:rsidR="00DD1D49" w14:paraId="5AF83F1D" w14:textId="77777777">
              <w:trPr>
                <w:trHeight w:val="1094"/>
              </w:trPr>
              <w:tc>
                <w:tcPr>
                  <w:tcW w:w="1651" w:type="dxa"/>
                  <w:tcBorders>
                    <w:top w:val="single" w:sz="5" w:space="0" w:color="000000"/>
                    <w:left w:val="single" w:sz="5" w:space="0" w:color="000000"/>
                    <w:bottom w:val="single" w:sz="5" w:space="0" w:color="000000"/>
                    <w:right w:val="single" w:sz="5" w:space="0" w:color="000000"/>
                  </w:tcBorders>
                </w:tcPr>
                <w:p w14:paraId="20924E65" w14:textId="77777777" w:rsidR="00DD1D49" w:rsidRDefault="00566F84">
                  <w:pPr>
                    <w:spacing w:after="0" w:line="259" w:lineRule="auto"/>
                    <w:ind w:left="0" w:right="16" w:firstLine="0"/>
                    <w:jc w:val="left"/>
                  </w:pPr>
                  <w:r>
                    <w:rPr>
                      <w:sz w:val="16"/>
                    </w:rPr>
                    <w:t>Light (can also increase risk of contact with other hazards)</w:t>
                  </w:r>
                </w:p>
              </w:tc>
              <w:tc>
                <w:tcPr>
                  <w:tcW w:w="1652" w:type="dxa"/>
                  <w:tcBorders>
                    <w:top w:val="single" w:sz="5" w:space="0" w:color="000000"/>
                    <w:left w:val="single" w:sz="5" w:space="0" w:color="000000"/>
                    <w:bottom w:val="single" w:sz="5" w:space="0" w:color="000000"/>
                    <w:right w:val="single" w:sz="5" w:space="0" w:color="000000"/>
                  </w:tcBorders>
                </w:tcPr>
                <w:p w14:paraId="27D6493E" w14:textId="77777777" w:rsidR="00DD1D49" w:rsidRDefault="00566F84">
                  <w:pPr>
                    <w:spacing w:after="0" w:line="221" w:lineRule="auto"/>
                    <w:ind w:left="0" w:firstLine="0"/>
                    <w:jc w:val="left"/>
                  </w:pPr>
                  <w:r>
                    <w:rPr>
                      <w:sz w:val="16"/>
                    </w:rPr>
                    <w:t>Eye strain, arc eye</w:t>
                  </w:r>
                </w:p>
                <w:p w14:paraId="62C48D1D" w14:textId="77777777" w:rsidR="00DD1D49" w:rsidRDefault="00566F84">
                  <w:pPr>
                    <w:spacing w:after="0" w:line="259" w:lineRule="auto"/>
                    <w:ind w:left="0" w:firstLine="0"/>
                    <w:jc w:val="left"/>
                  </w:pPr>
                  <w:r>
                    <w:rPr>
                      <w:sz w:val="16"/>
                    </w:rPr>
                    <w:t>Cataracts</w:t>
                  </w:r>
                </w:p>
              </w:tc>
              <w:tc>
                <w:tcPr>
                  <w:tcW w:w="1654" w:type="dxa"/>
                  <w:tcBorders>
                    <w:top w:val="single" w:sz="5" w:space="0" w:color="000000"/>
                    <w:left w:val="single" w:sz="5" w:space="0" w:color="000000"/>
                    <w:bottom w:val="single" w:sz="5" w:space="0" w:color="000000"/>
                    <w:right w:val="single" w:sz="5" w:space="0" w:color="000000"/>
                  </w:tcBorders>
                </w:tcPr>
                <w:p w14:paraId="29667737" w14:textId="77777777" w:rsidR="00DD1D49" w:rsidRDefault="00566F84">
                  <w:pPr>
                    <w:spacing w:after="0" w:line="259" w:lineRule="auto"/>
                    <w:ind w:left="1" w:firstLine="0"/>
                    <w:jc w:val="left"/>
                  </w:pPr>
                  <w:r>
                    <w:rPr>
                      <w:sz w:val="16"/>
                    </w:rPr>
                    <w:t>Glare, poor lighting levels, stroboscopic effect, UV light. Arc welding, molten metal</w:t>
                  </w:r>
                </w:p>
              </w:tc>
            </w:tr>
            <w:tr w:rsidR="00DD1D49" w14:paraId="72653399" w14:textId="77777777">
              <w:trPr>
                <w:trHeight w:val="554"/>
              </w:trPr>
              <w:tc>
                <w:tcPr>
                  <w:tcW w:w="1651" w:type="dxa"/>
                  <w:vMerge w:val="restart"/>
                  <w:tcBorders>
                    <w:top w:val="single" w:sz="5" w:space="0" w:color="000000"/>
                    <w:left w:val="single" w:sz="5" w:space="0" w:color="000000"/>
                    <w:bottom w:val="single" w:sz="5" w:space="0" w:color="000000"/>
                    <w:right w:val="single" w:sz="5" w:space="0" w:color="000000"/>
                  </w:tcBorders>
                </w:tcPr>
                <w:p w14:paraId="009A15FA" w14:textId="77777777" w:rsidR="00DD1D49" w:rsidRDefault="00566F84">
                  <w:pPr>
                    <w:spacing w:after="0" w:line="259" w:lineRule="auto"/>
                    <w:ind w:left="0" w:firstLine="0"/>
                    <w:jc w:val="left"/>
                  </w:pPr>
                  <w:r>
                    <w:rPr>
                      <w:sz w:val="16"/>
                    </w:rPr>
                    <w:t>Temperature</w:t>
                  </w:r>
                </w:p>
              </w:tc>
              <w:tc>
                <w:tcPr>
                  <w:tcW w:w="1652" w:type="dxa"/>
                  <w:tcBorders>
                    <w:top w:val="single" w:sz="5" w:space="0" w:color="000000"/>
                    <w:left w:val="single" w:sz="5" w:space="0" w:color="000000"/>
                    <w:bottom w:val="single" w:sz="5" w:space="0" w:color="000000"/>
                    <w:right w:val="single" w:sz="5" w:space="0" w:color="000000"/>
                  </w:tcBorders>
                </w:tcPr>
                <w:p w14:paraId="3249D483" w14:textId="77777777" w:rsidR="00DD1D49" w:rsidRDefault="00566F84">
                  <w:pPr>
                    <w:spacing w:after="0" w:line="259" w:lineRule="auto"/>
                    <w:ind w:left="0" w:firstLine="0"/>
                    <w:jc w:val="left"/>
                  </w:pPr>
                  <w:r>
                    <w:rPr>
                      <w:sz w:val="16"/>
                    </w:rPr>
                    <w:t>Heat stress, hypothermia</w:t>
                  </w:r>
                </w:p>
              </w:tc>
              <w:tc>
                <w:tcPr>
                  <w:tcW w:w="1654" w:type="dxa"/>
                  <w:tcBorders>
                    <w:top w:val="single" w:sz="5" w:space="0" w:color="000000"/>
                    <w:left w:val="single" w:sz="5" w:space="0" w:color="000000"/>
                    <w:bottom w:val="single" w:sz="5" w:space="0" w:color="000000"/>
                    <w:right w:val="single" w:sz="5" w:space="0" w:color="000000"/>
                  </w:tcBorders>
                </w:tcPr>
                <w:p w14:paraId="556A8460" w14:textId="77777777" w:rsidR="00DD1D49" w:rsidRDefault="00566F84">
                  <w:pPr>
                    <w:spacing w:after="0" w:line="259" w:lineRule="auto"/>
                    <w:ind w:left="1" w:right="470" w:firstLine="0"/>
                    <w:jc w:val="left"/>
                  </w:pPr>
                  <w:r>
                    <w:rPr>
                      <w:sz w:val="16"/>
                    </w:rPr>
                    <w:t>Work near furnace Cold store</w:t>
                  </w:r>
                </w:p>
              </w:tc>
            </w:tr>
            <w:tr w:rsidR="00DD1D49" w14:paraId="7001C47C" w14:textId="77777777">
              <w:trPr>
                <w:trHeight w:val="914"/>
              </w:trPr>
              <w:tc>
                <w:tcPr>
                  <w:tcW w:w="0" w:type="auto"/>
                  <w:vMerge/>
                  <w:tcBorders>
                    <w:top w:val="nil"/>
                    <w:left w:val="single" w:sz="5" w:space="0" w:color="000000"/>
                    <w:bottom w:val="single" w:sz="5" w:space="0" w:color="000000"/>
                    <w:right w:val="single" w:sz="5" w:space="0" w:color="000000"/>
                  </w:tcBorders>
                </w:tcPr>
                <w:p w14:paraId="2F795923" w14:textId="77777777" w:rsidR="00DD1D49" w:rsidRDefault="00DD1D49">
                  <w:pPr>
                    <w:spacing w:after="160" w:line="259" w:lineRule="auto"/>
                    <w:ind w:left="0" w:firstLine="0"/>
                    <w:jc w:val="left"/>
                  </w:pPr>
                </w:p>
              </w:tc>
              <w:tc>
                <w:tcPr>
                  <w:tcW w:w="1652" w:type="dxa"/>
                  <w:tcBorders>
                    <w:top w:val="single" w:sz="5" w:space="0" w:color="000000"/>
                    <w:left w:val="single" w:sz="5" w:space="0" w:color="000000"/>
                    <w:bottom w:val="single" w:sz="5" w:space="0" w:color="000000"/>
                    <w:right w:val="single" w:sz="5" w:space="0" w:color="000000"/>
                  </w:tcBorders>
                </w:tcPr>
                <w:p w14:paraId="5D5D6490" w14:textId="77777777" w:rsidR="00DD1D49" w:rsidRDefault="00566F84">
                  <w:pPr>
                    <w:spacing w:after="0" w:line="259" w:lineRule="auto"/>
                    <w:ind w:left="0" w:firstLine="0"/>
                    <w:jc w:val="left"/>
                  </w:pPr>
                  <w:r>
                    <w:rPr>
                      <w:sz w:val="16"/>
                    </w:rPr>
                    <w:t>Heat stress, sunburn, melanoma, hypothermia</w:t>
                  </w:r>
                </w:p>
              </w:tc>
              <w:tc>
                <w:tcPr>
                  <w:tcW w:w="1654" w:type="dxa"/>
                  <w:tcBorders>
                    <w:top w:val="single" w:sz="5" w:space="0" w:color="000000"/>
                    <w:left w:val="single" w:sz="5" w:space="0" w:color="000000"/>
                    <w:bottom w:val="single" w:sz="5" w:space="0" w:color="000000"/>
                    <w:right w:val="single" w:sz="5" w:space="0" w:color="000000"/>
                  </w:tcBorders>
                </w:tcPr>
                <w:p w14:paraId="62E7C1C6" w14:textId="77777777" w:rsidR="00DD1D49" w:rsidRDefault="00566F84">
                  <w:pPr>
                    <w:spacing w:after="0" w:line="259" w:lineRule="auto"/>
                    <w:ind w:left="1" w:right="7" w:firstLine="0"/>
                    <w:jc w:val="left"/>
                  </w:pPr>
                  <w:r>
                    <w:rPr>
                      <w:sz w:val="16"/>
                    </w:rPr>
                    <w:t>Outdoor work, hot weather, cold weather, wind chill factor, work in rain, snow, ice</w:t>
                  </w:r>
                </w:p>
              </w:tc>
            </w:tr>
            <w:tr w:rsidR="00DD1D49" w14:paraId="2D0FED5C" w14:textId="77777777">
              <w:trPr>
                <w:trHeight w:val="917"/>
              </w:trPr>
              <w:tc>
                <w:tcPr>
                  <w:tcW w:w="1651" w:type="dxa"/>
                  <w:tcBorders>
                    <w:top w:val="single" w:sz="5" w:space="0" w:color="000000"/>
                    <w:left w:val="single" w:sz="5" w:space="0" w:color="000000"/>
                    <w:bottom w:val="single" w:sz="5" w:space="0" w:color="000000"/>
                    <w:right w:val="single" w:sz="5" w:space="0" w:color="000000"/>
                  </w:tcBorders>
                </w:tcPr>
                <w:p w14:paraId="0EDBB70C" w14:textId="77777777" w:rsidR="00DD1D49" w:rsidRDefault="00566F84">
                  <w:pPr>
                    <w:spacing w:after="0" w:line="259" w:lineRule="auto"/>
                    <w:ind w:left="0" w:firstLine="0"/>
                    <w:jc w:val="left"/>
                  </w:pPr>
                  <w:r>
                    <w:rPr>
                      <w:sz w:val="16"/>
                    </w:rPr>
                    <w:t>Confined spaces</w:t>
                  </w:r>
                </w:p>
              </w:tc>
              <w:tc>
                <w:tcPr>
                  <w:tcW w:w="1652" w:type="dxa"/>
                  <w:tcBorders>
                    <w:top w:val="single" w:sz="5" w:space="0" w:color="000000"/>
                    <w:left w:val="single" w:sz="5" w:space="0" w:color="000000"/>
                    <w:bottom w:val="single" w:sz="5" w:space="0" w:color="000000"/>
                    <w:right w:val="single" w:sz="5" w:space="0" w:color="000000"/>
                  </w:tcBorders>
                </w:tcPr>
                <w:p w14:paraId="1E09ED5A" w14:textId="77777777" w:rsidR="00DD1D49" w:rsidRDefault="00566F84">
                  <w:pPr>
                    <w:spacing w:after="0" w:line="259" w:lineRule="auto"/>
                    <w:ind w:left="0" w:firstLine="0"/>
                    <w:jc w:val="left"/>
                  </w:pPr>
                  <w:r>
                    <w:rPr>
                      <w:sz w:val="16"/>
                    </w:rPr>
                    <w:t>Asphyxiation, explosion, poisoning</w:t>
                  </w:r>
                </w:p>
              </w:tc>
              <w:tc>
                <w:tcPr>
                  <w:tcW w:w="1654" w:type="dxa"/>
                  <w:tcBorders>
                    <w:top w:val="single" w:sz="5" w:space="0" w:color="000000"/>
                    <w:left w:val="single" w:sz="5" w:space="0" w:color="000000"/>
                    <w:bottom w:val="single" w:sz="5" w:space="0" w:color="000000"/>
                    <w:right w:val="single" w:sz="5" w:space="0" w:color="000000"/>
                  </w:tcBorders>
                </w:tcPr>
                <w:p w14:paraId="7DE34CB0" w14:textId="77777777" w:rsidR="00DD1D49" w:rsidRDefault="00566F84">
                  <w:pPr>
                    <w:spacing w:after="0" w:line="221" w:lineRule="auto"/>
                    <w:ind w:left="1" w:firstLine="0"/>
                    <w:jc w:val="left"/>
                  </w:pPr>
                  <w:r>
                    <w:rPr>
                      <w:sz w:val="16"/>
                    </w:rPr>
                    <w:t>Work in tank, chimney pit, manhole, sewer, basement,</w:t>
                  </w:r>
                </w:p>
                <w:p w14:paraId="14020895" w14:textId="77777777" w:rsidR="00DD1D49" w:rsidRDefault="00566F84">
                  <w:pPr>
                    <w:spacing w:after="0" w:line="259" w:lineRule="auto"/>
                    <w:ind w:left="1" w:firstLine="0"/>
                    <w:jc w:val="left"/>
                  </w:pPr>
                  <w:r>
                    <w:rPr>
                      <w:sz w:val="16"/>
                    </w:rPr>
                    <w:t>vessel, silo</w:t>
                  </w:r>
                </w:p>
              </w:tc>
            </w:tr>
            <w:tr w:rsidR="00DD1D49" w14:paraId="55C50C2B" w14:textId="77777777">
              <w:trPr>
                <w:trHeight w:val="554"/>
              </w:trPr>
              <w:tc>
                <w:tcPr>
                  <w:tcW w:w="1651" w:type="dxa"/>
                  <w:tcBorders>
                    <w:top w:val="single" w:sz="5" w:space="0" w:color="000000"/>
                    <w:left w:val="single" w:sz="5" w:space="0" w:color="000000"/>
                    <w:bottom w:val="single" w:sz="5" w:space="0" w:color="000000"/>
                    <w:right w:val="single" w:sz="5" w:space="0" w:color="000000"/>
                  </w:tcBorders>
                </w:tcPr>
                <w:p w14:paraId="5711A2DC" w14:textId="77777777" w:rsidR="00DD1D49" w:rsidRDefault="00566F84">
                  <w:pPr>
                    <w:spacing w:after="0" w:line="259" w:lineRule="auto"/>
                    <w:ind w:left="0" w:firstLine="0"/>
                    <w:jc w:val="left"/>
                  </w:pPr>
                  <w:r>
                    <w:rPr>
                      <w:sz w:val="16"/>
                    </w:rPr>
                    <w:t>Ventilation</w:t>
                  </w:r>
                </w:p>
              </w:tc>
              <w:tc>
                <w:tcPr>
                  <w:tcW w:w="1652" w:type="dxa"/>
                  <w:tcBorders>
                    <w:top w:val="single" w:sz="5" w:space="0" w:color="000000"/>
                    <w:left w:val="single" w:sz="5" w:space="0" w:color="000000"/>
                    <w:bottom w:val="single" w:sz="5" w:space="0" w:color="000000"/>
                    <w:right w:val="single" w:sz="5" w:space="0" w:color="000000"/>
                  </w:tcBorders>
                </w:tcPr>
                <w:p w14:paraId="5AA1B3DA" w14:textId="77777777" w:rsidR="00DD1D49" w:rsidRDefault="00566F84">
                  <w:pPr>
                    <w:spacing w:after="0" w:line="259" w:lineRule="auto"/>
                    <w:ind w:left="0" w:firstLine="0"/>
                    <w:jc w:val="left"/>
                  </w:pPr>
                  <w:r>
                    <w:rPr>
                      <w:sz w:val="16"/>
                    </w:rPr>
                    <w:t>Sick building syndrome, nausea tiredness</w:t>
                  </w:r>
                </w:p>
              </w:tc>
              <w:tc>
                <w:tcPr>
                  <w:tcW w:w="1654" w:type="dxa"/>
                  <w:tcBorders>
                    <w:top w:val="single" w:sz="5" w:space="0" w:color="000000"/>
                    <w:left w:val="single" w:sz="5" w:space="0" w:color="000000"/>
                    <w:bottom w:val="single" w:sz="5" w:space="0" w:color="000000"/>
                    <w:right w:val="single" w:sz="5" w:space="0" w:color="000000"/>
                  </w:tcBorders>
                </w:tcPr>
                <w:p w14:paraId="087D9B8C" w14:textId="77777777" w:rsidR="00DD1D49" w:rsidRDefault="00566F84">
                  <w:pPr>
                    <w:spacing w:after="0" w:line="259" w:lineRule="auto"/>
                    <w:ind w:left="1" w:firstLine="0"/>
                    <w:jc w:val="left"/>
                  </w:pPr>
                  <w:r>
                    <w:rPr>
                      <w:sz w:val="16"/>
                    </w:rPr>
                    <w:t>Fumes, odours, tobacco smoke</w:t>
                  </w:r>
                </w:p>
              </w:tc>
            </w:tr>
          </w:tbl>
          <w:p w14:paraId="0370C450" w14:textId="77777777" w:rsidR="00DD1D49" w:rsidRDefault="00DD1D49">
            <w:pPr>
              <w:spacing w:after="160" w:line="259" w:lineRule="auto"/>
              <w:ind w:left="0" w:firstLine="0"/>
              <w:jc w:val="left"/>
            </w:pPr>
          </w:p>
        </w:tc>
        <w:tc>
          <w:tcPr>
            <w:tcW w:w="11160" w:type="dxa"/>
            <w:tcBorders>
              <w:top w:val="nil"/>
              <w:left w:val="nil"/>
              <w:bottom w:val="nil"/>
              <w:right w:val="nil"/>
            </w:tcBorders>
          </w:tcPr>
          <w:p w14:paraId="1827D9C0" w14:textId="77777777" w:rsidR="00DD1D49" w:rsidRDefault="00DD1D49">
            <w:pPr>
              <w:spacing w:after="0" w:line="259" w:lineRule="auto"/>
              <w:ind w:left="-5953" w:right="11160" w:firstLine="0"/>
              <w:jc w:val="left"/>
            </w:pPr>
          </w:p>
          <w:tbl>
            <w:tblPr>
              <w:tblStyle w:val="TableGrid"/>
              <w:tblW w:w="4954" w:type="dxa"/>
              <w:tblInd w:w="253" w:type="dxa"/>
              <w:tblCellMar>
                <w:left w:w="106" w:type="dxa"/>
                <w:right w:w="115" w:type="dxa"/>
              </w:tblCellMar>
              <w:tblLook w:val="04A0" w:firstRow="1" w:lastRow="0" w:firstColumn="1" w:lastColumn="0" w:noHBand="0" w:noVBand="1"/>
            </w:tblPr>
            <w:tblGrid>
              <w:gridCol w:w="1646"/>
              <w:gridCol w:w="1654"/>
              <w:gridCol w:w="1654"/>
            </w:tblGrid>
            <w:tr w:rsidR="00DD1D49" w14:paraId="6E3B4EF8" w14:textId="77777777">
              <w:trPr>
                <w:trHeight w:val="182"/>
              </w:trPr>
              <w:tc>
                <w:tcPr>
                  <w:tcW w:w="4954" w:type="dxa"/>
                  <w:gridSpan w:val="3"/>
                  <w:tcBorders>
                    <w:top w:val="single" w:sz="2" w:space="0" w:color="000000"/>
                    <w:left w:val="single" w:sz="2" w:space="0" w:color="000000"/>
                    <w:bottom w:val="single" w:sz="2" w:space="0" w:color="000000"/>
                    <w:right w:val="single" w:sz="2" w:space="0" w:color="000000"/>
                  </w:tcBorders>
                  <w:shd w:val="clear" w:color="auto" w:fill="D9D9D9"/>
                </w:tcPr>
                <w:p w14:paraId="4BD9666D" w14:textId="77777777" w:rsidR="00DD1D49" w:rsidRDefault="00566F84">
                  <w:pPr>
                    <w:spacing w:after="0" w:line="259" w:lineRule="auto"/>
                    <w:ind w:left="6" w:firstLine="0"/>
                    <w:jc w:val="center"/>
                  </w:pPr>
                  <w:r>
                    <w:rPr>
                      <w:sz w:val="16"/>
                    </w:rPr>
                    <w:t>Hazards associated with Methods of Work</w:t>
                  </w:r>
                </w:p>
              </w:tc>
            </w:tr>
            <w:tr w:rsidR="00DD1D49" w14:paraId="6971436C" w14:textId="77777777">
              <w:trPr>
                <w:trHeight w:val="191"/>
              </w:trPr>
              <w:tc>
                <w:tcPr>
                  <w:tcW w:w="1646" w:type="dxa"/>
                  <w:tcBorders>
                    <w:top w:val="single" w:sz="2" w:space="0" w:color="000000"/>
                    <w:left w:val="single" w:sz="5" w:space="0" w:color="000000"/>
                    <w:bottom w:val="single" w:sz="5" w:space="0" w:color="000000"/>
                    <w:right w:val="single" w:sz="5" w:space="0" w:color="000000"/>
                  </w:tcBorders>
                </w:tcPr>
                <w:p w14:paraId="74516518" w14:textId="77777777" w:rsidR="00DD1D49" w:rsidRDefault="00566F84">
                  <w:pPr>
                    <w:spacing w:after="0" w:line="259" w:lineRule="auto"/>
                    <w:ind w:left="0" w:firstLine="0"/>
                    <w:jc w:val="left"/>
                  </w:pPr>
                  <w:r>
                    <w:rPr>
                      <w:sz w:val="16"/>
                    </w:rPr>
                    <w:t>CATEGORY</w:t>
                  </w:r>
                </w:p>
              </w:tc>
              <w:tc>
                <w:tcPr>
                  <w:tcW w:w="1654" w:type="dxa"/>
                  <w:tcBorders>
                    <w:top w:val="single" w:sz="2" w:space="0" w:color="000000"/>
                    <w:left w:val="single" w:sz="5" w:space="0" w:color="000000"/>
                    <w:bottom w:val="single" w:sz="5" w:space="0" w:color="000000"/>
                    <w:right w:val="single" w:sz="5" w:space="0" w:color="000000"/>
                  </w:tcBorders>
                </w:tcPr>
                <w:p w14:paraId="71A04439" w14:textId="77777777" w:rsidR="00DD1D49" w:rsidRDefault="00566F84">
                  <w:pPr>
                    <w:spacing w:after="0" w:line="259" w:lineRule="auto"/>
                    <w:ind w:left="7"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2C663E50" w14:textId="77777777" w:rsidR="00DD1D49" w:rsidRDefault="00566F84">
                  <w:pPr>
                    <w:spacing w:after="0" w:line="259" w:lineRule="auto"/>
                    <w:ind w:left="7" w:firstLine="0"/>
                    <w:jc w:val="left"/>
                  </w:pPr>
                  <w:r>
                    <w:rPr>
                      <w:sz w:val="16"/>
                    </w:rPr>
                    <w:t>EXAMPLES</w:t>
                  </w:r>
                </w:p>
              </w:tc>
            </w:tr>
            <w:tr w:rsidR="00DD1D49" w14:paraId="3D040ED4" w14:textId="77777777">
              <w:trPr>
                <w:trHeight w:val="1454"/>
              </w:trPr>
              <w:tc>
                <w:tcPr>
                  <w:tcW w:w="1646" w:type="dxa"/>
                  <w:tcBorders>
                    <w:top w:val="single" w:sz="5" w:space="0" w:color="000000"/>
                    <w:left w:val="single" w:sz="5" w:space="0" w:color="000000"/>
                    <w:bottom w:val="single" w:sz="5" w:space="0" w:color="000000"/>
                    <w:right w:val="single" w:sz="5" w:space="0" w:color="000000"/>
                  </w:tcBorders>
                </w:tcPr>
                <w:p w14:paraId="39348790" w14:textId="77777777" w:rsidR="00DD1D49" w:rsidRDefault="00566F84">
                  <w:pPr>
                    <w:spacing w:after="0" w:line="259" w:lineRule="auto"/>
                    <w:ind w:left="0" w:firstLine="0"/>
                    <w:jc w:val="left"/>
                  </w:pPr>
                  <w:r>
                    <w:rPr>
                      <w:sz w:val="16"/>
                    </w:rPr>
                    <w:t>Manual handling</w:t>
                  </w:r>
                </w:p>
              </w:tc>
              <w:tc>
                <w:tcPr>
                  <w:tcW w:w="1654" w:type="dxa"/>
                  <w:tcBorders>
                    <w:top w:val="single" w:sz="5" w:space="0" w:color="000000"/>
                    <w:left w:val="single" w:sz="5" w:space="0" w:color="000000"/>
                    <w:bottom w:val="single" w:sz="5" w:space="0" w:color="000000"/>
                    <w:right w:val="single" w:sz="5" w:space="0" w:color="000000"/>
                  </w:tcBorders>
                </w:tcPr>
                <w:p w14:paraId="2F41666C" w14:textId="77777777" w:rsidR="00DD1D49" w:rsidRDefault="00566F84">
                  <w:pPr>
                    <w:spacing w:after="0" w:line="259" w:lineRule="auto"/>
                    <w:ind w:left="7" w:right="26" w:firstLine="0"/>
                    <w:jc w:val="left"/>
                  </w:pPr>
                  <w:r>
                    <w:rPr>
                      <w:sz w:val="16"/>
                    </w:rPr>
                    <w:t>Back injury, hernia, arm, hand and shoulder injuries</w:t>
                  </w:r>
                </w:p>
              </w:tc>
              <w:tc>
                <w:tcPr>
                  <w:tcW w:w="1654" w:type="dxa"/>
                  <w:tcBorders>
                    <w:top w:val="single" w:sz="5" w:space="0" w:color="000000"/>
                    <w:left w:val="single" w:sz="5" w:space="0" w:color="000000"/>
                    <w:bottom w:val="single" w:sz="5" w:space="0" w:color="000000"/>
                    <w:right w:val="single" w:sz="5" w:space="0" w:color="000000"/>
                  </w:tcBorders>
                </w:tcPr>
                <w:p w14:paraId="7B02FF2B" w14:textId="038395A4" w:rsidR="00DD1D49" w:rsidRDefault="00566F84">
                  <w:pPr>
                    <w:spacing w:after="0" w:line="259" w:lineRule="auto"/>
                    <w:ind w:left="7" w:right="21" w:firstLine="0"/>
                    <w:jc w:val="left"/>
                  </w:pPr>
                  <w:r>
                    <w:rPr>
                      <w:sz w:val="16"/>
                    </w:rPr>
                    <w:t>Lifting, lowering, carrying, pushing, pulling, supporting, hot/cold loads, rough loads, live loads</w:t>
                  </w:r>
                  <w:r w:rsidR="0062452D">
                    <w:rPr>
                      <w:sz w:val="16"/>
                    </w:rPr>
                    <w:t xml:space="preserve"> </w:t>
                  </w:r>
                  <w:r>
                    <w:rPr>
                      <w:sz w:val="16"/>
                    </w:rPr>
                    <w:t>animal/person</w:t>
                  </w:r>
                </w:p>
              </w:tc>
            </w:tr>
            <w:tr w:rsidR="00DD1D49" w14:paraId="27F4214B" w14:textId="77777777">
              <w:trPr>
                <w:trHeight w:val="1274"/>
              </w:trPr>
              <w:tc>
                <w:tcPr>
                  <w:tcW w:w="1646" w:type="dxa"/>
                  <w:tcBorders>
                    <w:top w:val="single" w:sz="5" w:space="0" w:color="000000"/>
                    <w:left w:val="single" w:sz="5" w:space="0" w:color="000000"/>
                    <w:bottom w:val="single" w:sz="5" w:space="0" w:color="000000"/>
                    <w:right w:val="single" w:sz="5" w:space="0" w:color="000000"/>
                  </w:tcBorders>
                </w:tcPr>
                <w:p w14:paraId="5FB9BEBE" w14:textId="77777777" w:rsidR="00DD1D49" w:rsidRDefault="00566F84">
                  <w:pPr>
                    <w:spacing w:after="0" w:line="259" w:lineRule="auto"/>
                    <w:ind w:left="0" w:firstLine="0"/>
                    <w:jc w:val="left"/>
                  </w:pPr>
                  <w:r>
                    <w:rPr>
                      <w:sz w:val="16"/>
                    </w:rPr>
                    <w:t>Repetitive</w:t>
                  </w:r>
                </w:p>
                <w:p w14:paraId="73D77628" w14:textId="77777777" w:rsidR="00DD1D49" w:rsidRDefault="00566F84">
                  <w:pPr>
                    <w:spacing w:after="0" w:line="259" w:lineRule="auto"/>
                    <w:ind w:left="0" w:firstLine="0"/>
                    <w:jc w:val="left"/>
                  </w:pPr>
                  <w:r>
                    <w:rPr>
                      <w:sz w:val="16"/>
                    </w:rPr>
                    <w:t>movements</w:t>
                  </w:r>
                </w:p>
              </w:tc>
              <w:tc>
                <w:tcPr>
                  <w:tcW w:w="1654" w:type="dxa"/>
                  <w:tcBorders>
                    <w:top w:val="single" w:sz="5" w:space="0" w:color="000000"/>
                    <w:left w:val="single" w:sz="5" w:space="0" w:color="000000"/>
                    <w:bottom w:val="single" w:sz="5" w:space="0" w:color="000000"/>
                    <w:right w:val="single" w:sz="5" w:space="0" w:color="000000"/>
                  </w:tcBorders>
                </w:tcPr>
                <w:p w14:paraId="2BDCD564" w14:textId="77777777" w:rsidR="00DD1D49" w:rsidRDefault="00566F84">
                  <w:pPr>
                    <w:spacing w:after="0" w:line="259" w:lineRule="auto"/>
                    <w:ind w:left="7" w:firstLine="0"/>
                    <w:jc w:val="left"/>
                  </w:pPr>
                  <w:r>
                    <w:rPr>
                      <w:sz w:val="16"/>
                    </w:rPr>
                    <w:t>Work related upper limb disorders</w:t>
                  </w:r>
                </w:p>
              </w:tc>
              <w:tc>
                <w:tcPr>
                  <w:tcW w:w="1654" w:type="dxa"/>
                  <w:tcBorders>
                    <w:top w:val="single" w:sz="5" w:space="0" w:color="000000"/>
                    <w:left w:val="single" w:sz="5" w:space="0" w:color="000000"/>
                    <w:bottom w:val="single" w:sz="5" w:space="0" w:color="000000"/>
                    <w:right w:val="single" w:sz="5" w:space="0" w:color="000000"/>
                  </w:tcBorders>
                </w:tcPr>
                <w:p w14:paraId="51F336B8" w14:textId="77777777" w:rsidR="00DD1D49" w:rsidRDefault="00566F84">
                  <w:pPr>
                    <w:spacing w:after="0" w:line="221" w:lineRule="auto"/>
                    <w:ind w:left="7" w:right="11" w:firstLine="0"/>
                    <w:jc w:val="left"/>
                  </w:pPr>
                  <w:r>
                    <w:rPr>
                      <w:sz w:val="16"/>
                    </w:rPr>
                    <w:t>Keyboard work, using hand tools, plucking chickens, production line tasks,</w:t>
                  </w:r>
                </w:p>
                <w:p w14:paraId="7A86FF11" w14:textId="77777777" w:rsidR="00DD1D49" w:rsidRDefault="00566F84">
                  <w:pPr>
                    <w:spacing w:after="0" w:line="259" w:lineRule="auto"/>
                    <w:ind w:left="7" w:firstLine="0"/>
                    <w:jc w:val="left"/>
                  </w:pPr>
                  <w:r>
                    <w:rPr>
                      <w:sz w:val="16"/>
                    </w:rPr>
                    <w:t>hammering</w:t>
                  </w:r>
                </w:p>
              </w:tc>
            </w:tr>
            <w:tr w:rsidR="00DD1D49" w14:paraId="5DACC2C3" w14:textId="77777777">
              <w:trPr>
                <w:trHeight w:val="737"/>
              </w:trPr>
              <w:tc>
                <w:tcPr>
                  <w:tcW w:w="1646" w:type="dxa"/>
                  <w:tcBorders>
                    <w:top w:val="single" w:sz="5" w:space="0" w:color="000000"/>
                    <w:left w:val="single" w:sz="5" w:space="0" w:color="000000"/>
                    <w:bottom w:val="single" w:sz="5" w:space="0" w:color="000000"/>
                    <w:right w:val="single" w:sz="5" w:space="0" w:color="000000"/>
                  </w:tcBorders>
                </w:tcPr>
                <w:p w14:paraId="5BAE064C" w14:textId="77777777" w:rsidR="00DD1D49" w:rsidRDefault="00566F84">
                  <w:pPr>
                    <w:spacing w:after="0" w:line="259" w:lineRule="auto"/>
                    <w:ind w:left="0" w:firstLine="0"/>
                    <w:jc w:val="left"/>
                  </w:pPr>
                  <w:r>
                    <w:rPr>
                      <w:sz w:val="16"/>
                    </w:rPr>
                    <w:t>Posture</w:t>
                  </w:r>
                </w:p>
                <w:p w14:paraId="3E347976" w14:textId="77777777" w:rsidR="00DD1D49" w:rsidRDefault="00566F84">
                  <w:pPr>
                    <w:spacing w:after="0" w:line="259" w:lineRule="auto"/>
                    <w:ind w:left="0" w:firstLine="0"/>
                    <w:jc w:val="left"/>
                  </w:pPr>
                  <w:r>
                    <w:rPr>
                      <w:sz w:val="16"/>
                    </w:rPr>
                    <w:t>(ergonomics)</w:t>
                  </w:r>
                </w:p>
              </w:tc>
              <w:tc>
                <w:tcPr>
                  <w:tcW w:w="1654" w:type="dxa"/>
                  <w:tcBorders>
                    <w:top w:val="single" w:sz="5" w:space="0" w:color="000000"/>
                    <w:left w:val="single" w:sz="5" w:space="0" w:color="000000"/>
                    <w:bottom w:val="single" w:sz="5" w:space="0" w:color="000000"/>
                    <w:right w:val="single" w:sz="5" w:space="0" w:color="000000"/>
                  </w:tcBorders>
                </w:tcPr>
                <w:p w14:paraId="7E247443" w14:textId="77777777" w:rsidR="00DD1D49" w:rsidRDefault="00566F84">
                  <w:pPr>
                    <w:spacing w:after="0" w:line="259" w:lineRule="auto"/>
                    <w:ind w:left="7" w:firstLine="0"/>
                    <w:jc w:val="left"/>
                  </w:pPr>
                  <w:r>
                    <w:rPr>
                      <w:sz w:val="16"/>
                    </w:rPr>
                    <w:t>Musculoskeletal disorders</w:t>
                  </w:r>
                </w:p>
              </w:tc>
              <w:tc>
                <w:tcPr>
                  <w:tcW w:w="1654" w:type="dxa"/>
                  <w:tcBorders>
                    <w:top w:val="single" w:sz="5" w:space="0" w:color="000000"/>
                    <w:left w:val="single" w:sz="5" w:space="0" w:color="000000"/>
                    <w:bottom w:val="single" w:sz="5" w:space="0" w:color="000000"/>
                    <w:right w:val="single" w:sz="5" w:space="0" w:color="000000"/>
                  </w:tcBorders>
                </w:tcPr>
                <w:p w14:paraId="578D2AB8" w14:textId="77777777" w:rsidR="00DD1D49" w:rsidRDefault="00566F84">
                  <w:pPr>
                    <w:spacing w:after="0" w:line="259" w:lineRule="auto"/>
                    <w:ind w:left="7" w:firstLine="0"/>
                    <w:jc w:val="left"/>
                  </w:pPr>
                  <w:r>
                    <w:rPr>
                      <w:sz w:val="16"/>
                    </w:rPr>
                    <w:t>Seated work, work above head height or at floor level</w:t>
                  </w:r>
                </w:p>
              </w:tc>
            </w:tr>
          </w:tbl>
          <w:p w14:paraId="47B89E96" w14:textId="77777777" w:rsidR="00DD1D49" w:rsidRDefault="00DD1D49">
            <w:pPr>
              <w:spacing w:after="160" w:line="259" w:lineRule="auto"/>
              <w:ind w:left="0" w:firstLine="0"/>
              <w:jc w:val="left"/>
            </w:pPr>
          </w:p>
        </w:tc>
      </w:tr>
      <w:tr w:rsidR="00DD1D49" w14:paraId="6AB85C61" w14:textId="77777777" w:rsidTr="00566F84">
        <w:trPr>
          <w:trHeight w:val="569"/>
        </w:trPr>
        <w:tc>
          <w:tcPr>
            <w:tcW w:w="0" w:type="auto"/>
            <w:vMerge/>
            <w:tcBorders>
              <w:top w:val="nil"/>
              <w:left w:val="nil"/>
              <w:bottom w:val="nil"/>
              <w:right w:val="nil"/>
            </w:tcBorders>
          </w:tcPr>
          <w:p w14:paraId="3526535C" w14:textId="77777777" w:rsidR="00DD1D49" w:rsidRDefault="00DD1D49">
            <w:pPr>
              <w:spacing w:after="160" w:line="259" w:lineRule="auto"/>
              <w:ind w:left="0" w:firstLine="0"/>
              <w:jc w:val="left"/>
            </w:pPr>
          </w:p>
        </w:tc>
        <w:tc>
          <w:tcPr>
            <w:tcW w:w="11160" w:type="dxa"/>
            <w:vMerge w:val="restart"/>
            <w:tcBorders>
              <w:top w:val="nil"/>
              <w:left w:val="nil"/>
              <w:bottom w:val="nil"/>
              <w:right w:val="nil"/>
            </w:tcBorders>
          </w:tcPr>
          <w:p w14:paraId="1A58CB76" w14:textId="77777777" w:rsidR="00DD1D49" w:rsidRDefault="00DD1D49">
            <w:pPr>
              <w:spacing w:after="0" w:line="259" w:lineRule="auto"/>
              <w:ind w:left="-5953" w:right="11160" w:firstLine="0"/>
              <w:jc w:val="left"/>
            </w:pPr>
          </w:p>
          <w:tbl>
            <w:tblPr>
              <w:tblStyle w:val="TableGrid"/>
              <w:tblW w:w="4954" w:type="dxa"/>
              <w:tblInd w:w="253" w:type="dxa"/>
              <w:tblCellMar>
                <w:left w:w="106" w:type="dxa"/>
                <w:right w:w="115" w:type="dxa"/>
              </w:tblCellMar>
              <w:tblLook w:val="04A0" w:firstRow="1" w:lastRow="0" w:firstColumn="1" w:lastColumn="0" w:noHBand="0" w:noVBand="1"/>
            </w:tblPr>
            <w:tblGrid>
              <w:gridCol w:w="1646"/>
              <w:gridCol w:w="1654"/>
              <w:gridCol w:w="1654"/>
            </w:tblGrid>
            <w:tr w:rsidR="00DD1D49" w14:paraId="2E4270BB" w14:textId="77777777">
              <w:trPr>
                <w:trHeight w:val="182"/>
              </w:trPr>
              <w:tc>
                <w:tcPr>
                  <w:tcW w:w="4954" w:type="dxa"/>
                  <w:gridSpan w:val="3"/>
                  <w:tcBorders>
                    <w:top w:val="single" w:sz="2" w:space="0" w:color="000000"/>
                    <w:left w:val="single" w:sz="2" w:space="0" w:color="000000"/>
                    <w:bottom w:val="single" w:sz="2" w:space="0" w:color="000000"/>
                    <w:right w:val="single" w:sz="2" w:space="0" w:color="000000"/>
                  </w:tcBorders>
                  <w:shd w:val="clear" w:color="auto" w:fill="D9D9D9"/>
                </w:tcPr>
                <w:p w14:paraId="5B823BF1" w14:textId="77777777" w:rsidR="00DD1D49" w:rsidRDefault="00566F84">
                  <w:pPr>
                    <w:spacing w:after="0" w:line="259" w:lineRule="auto"/>
                    <w:ind w:left="11" w:firstLine="0"/>
                    <w:jc w:val="center"/>
                  </w:pPr>
                  <w:r>
                    <w:rPr>
                      <w:sz w:val="16"/>
                    </w:rPr>
                    <w:t>Hazards associated with Work Organisation</w:t>
                  </w:r>
                </w:p>
              </w:tc>
            </w:tr>
            <w:tr w:rsidR="00DD1D49" w14:paraId="0CF03B6A" w14:textId="77777777">
              <w:trPr>
                <w:trHeight w:val="191"/>
              </w:trPr>
              <w:tc>
                <w:tcPr>
                  <w:tcW w:w="1646" w:type="dxa"/>
                  <w:tcBorders>
                    <w:top w:val="single" w:sz="2" w:space="0" w:color="000000"/>
                    <w:left w:val="single" w:sz="5" w:space="0" w:color="000000"/>
                    <w:bottom w:val="single" w:sz="5" w:space="0" w:color="000000"/>
                    <w:right w:val="single" w:sz="5" w:space="0" w:color="000000"/>
                  </w:tcBorders>
                </w:tcPr>
                <w:p w14:paraId="45EB8A27" w14:textId="77777777" w:rsidR="00DD1D49" w:rsidRDefault="00566F84">
                  <w:pPr>
                    <w:spacing w:after="0" w:line="259" w:lineRule="auto"/>
                    <w:ind w:left="0" w:firstLine="0"/>
                    <w:jc w:val="left"/>
                  </w:pPr>
                  <w:r>
                    <w:rPr>
                      <w:sz w:val="16"/>
                    </w:rPr>
                    <w:t>CATEGORY</w:t>
                  </w:r>
                </w:p>
              </w:tc>
              <w:tc>
                <w:tcPr>
                  <w:tcW w:w="1654" w:type="dxa"/>
                  <w:tcBorders>
                    <w:top w:val="single" w:sz="2" w:space="0" w:color="000000"/>
                    <w:left w:val="single" w:sz="5" w:space="0" w:color="000000"/>
                    <w:bottom w:val="single" w:sz="5" w:space="0" w:color="000000"/>
                    <w:right w:val="single" w:sz="5" w:space="0" w:color="000000"/>
                  </w:tcBorders>
                </w:tcPr>
                <w:p w14:paraId="781FDA4C" w14:textId="77777777" w:rsidR="00DD1D49" w:rsidRDefault="00566F84">
                  <w:pPr>
                    <w:spacing w:after="0" w:line="259" w:lineRule="auto"/>
                    <w:ind w:left="7"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79069788" w14:textId="77777777" w:rsidR="00DD1D49" w:rsidRDefault="00566F84">
                  <w:pPr>
                    <w:spacing w:after="0" w:line="259" w:lineRule="auto"/>
                    <w:ind w:left="7" w:firstLine="0"/>
                    <w:jc w:val="left"/>
                  </w:pPr>
                  <w:r>
                    <w:rPr>
                      <w:sz w:val="16"/>
                    </w:rPr>
                    <w:t>EXAMPLES</w:t>
                  </w:r>
                </w:p>
              </w:tc>
            </w:tr>
            <w:tr w:rsidR="00DD1D49" w14:paraId="739D2818" w14:textId="77777777">
              <w:trPr>
                <w:trHeight w:val="1094"/>
              </w:trPr>
              <w:tc>
                <w:tcPr>
                  <w:tcW w:w="1646" w:type="dxa"/>
                  <w:vMerge w:val="restart"/>
                  <w:tcBorders>
                    <w:top w:val="single" w:sz="5" w:space="0" w:color="000000"/>
                    <w:left w:val="single" w:sz="5" w:space="0" w:color="000000"/>
                    <w:bottom w:val="single" w:sz="5" w:space="0" w:color="000000"/>
                    <w:right w:val="single" w:sz="5" w:space="0" w:color="000000"/>
                  </w:tcBorders>
                </w:tcPr>
                <w:p w14:paraId="7724007C" w14:textId="77777777" w:rsidR="00DD1D49" w:rsidRDefault="00566F84">
                  <w:pPr>
                    <w:spacing w:after="0" w:line="259" w:lineRule="auto"/>
                    <w:ind w:left="0" w:firstLine="0"/>
                    <w:jc w:val="left"/>
                  </w:pPr>
                  <w:r>
                    <w:rPr>
                      <w:sz w:val="16"/>
                    </w:rPr>
                    <w:t>Contractors</w:t>
                  </w:r>
                </w:p>
              </w:tc>
              <w:tc>
                <w:tcPr>
                  <w:tcW w:w="1654" w:type="dxa"/>
                  <w:tcBorders>
                    <w:top w:val="single" w:sz="5" w:space="0" w:color="000000"/>
                    <w:left w:val="single" w:sz="5" w:space="0" w:color="000000"/>
                    <w:bottom w:val="single" w:sz="5" w:space="0" w:color="000000"/>
                    <w:right w:val="single" w:sz="5" w:space="0" w:color="000000"/>
                  </w:tcBorders>
                </w:tcPr>
                <w:p w14:paraId="3B3390FB" w14:textId="77777777" w:rsidR="00DD1D49" w:rsidRDefault="00566F84">
                  <w:pPr>
                    <w:spacing w:after="0" w:line="259" w:lineRule="auto"/>
                    <w:ind w:left="7" w:firstLine="0"/>
                    <w:jc w:val="left"/>
                  </w:pPr>
                  <w:r>
                    <w:rPr>
                      <w:sz w:val="16"/>
                    </w:rPr>
                    <w:t xml:space="preserve">Injuries and ill health to employees by </w:t>
                  </w:r>
                  <w:r w:rsidR="002D08F5">
                    <w:rPr>
                      <w:sz w:val="16"/>
                    </w:rPr>
                    <w:t>contractor’s</w:t>
                  </w:r>
                  <w:r>
                    <w:rPr>
                      <w:sz w:val="16"/>
                    </w:rPr>
                    <w:t xml:space="preserve"> work</w:t>
                  </w:r>
                </w:p>
              </w:tc>
              <w:tc>
                <w:tcPr>
                  <w:tcW w:w="1654" w:type="dxa"/>
                  <w:tcBorders>
                    <w:top w:val="single" w:sz="5" w:space="0" w:color="000000"/>
                    <w:left w:val="single" w:sz="5" w:space="0" w:color="000000"/>
                    <w:bottom w:val="single" w:sz="5" w:space="0" w:color="000000"/>
                    <w:right w:val="single" w:sz="5" w:space="0" w:color="000000"/>
                  </w:tcBorders>
                </w:tcPr>
                <w:p w14:paraId="444DB171" w14:textId="77777777" w:rsidR="00DD1D49" w:rsidRDefault="00566F84">
                  <w:pPr>
                    <w:spacing w:after="0" w:line="259" w:lineRule="auto"/>
                    <w:ind w:left="7" w:right="15" w:firstLine="0"/>
                    <w:jc w:val="left"/>
                  </w:pPr>
                  <w:r>
                    <w:rPr>
                      <w:sz w:val="16"/>
                    </w:rPr>
                    <w:t>Work above employees, use of harmful substances, welding, tools and materials</w:t>
                  </w:r>
                </w:p>
              </w:tc>
            </w:tr>
            <w:tr w:rsidR="00DD1D49" w14:paraId="7ED7A243" w14:textId="77777777">
              <w:trPr>
                <w:trHeight w:val="1274"/>
              </w:trPr>
              <w:tc>
                <w:tcPr>
                  <w:tcW w:w="0" w:type="auto"/>
                  <w:vMerge/>
                  <w:tcBorders>
                    <w:top w:val="nil"/>
                    <w:left w:val="single" w:sz="5" w:space="0" w:color="000000"/>
                    <w:bottom w:val="single" w:sz="5" w:space="0" w:color="000000"/>
                    <w:right w:val="single" w:sz="5" w:space="0" w:color="000000"/>
                  </w:tcBorders>
                </w:tcPr>
                <w:p w14:paraId="6F181E12" w14:textId="77777777" w:rsidR="00DD1D49" w:rsidRDefault="00DD1D49">
                  <w:pPr>
                    <w:spacing w:after="160" w:line="259" w:lineRule="auto"/>
                    <w:ind w:left="0" w:firstLine="0"/>
                    <w:jc w:val="left"/>
                  </w:pPr>
                </w:p>
              </w:tc>
              <w:tc>
                <w:tcPr>
                  <w:tcW w:w="1654" w:type="dxa"/>
                  <w:tcBorders>
                    <w:top w:val="single" w:sz="5" w:space="0" w:color="000000"/>
                    <w:left w:val="single" w:sz="5" w:space="0" w:color="000000"/>
                    <w:bottom w:val="single" w:sz="5" w:space="0" w:color="000000"/>
                    <w:right w:val="single" w:sz="5" w:space="0" w:color="000000"/>
                  </w:tcBorders>
                </w:tcPr>
                <w:p w14:paraId="0B469466" w14:textId="77777777" w:rsidR="00DD1D49" w:rsidRDefault="00566F84">
                  <w:pPr>
                    <w:spacing w:after="0" w:line="259" w:lineRule="auto"/>
                    <w:ind w:left="7" w:firstLine="0"/>
                    <w:jc w:val="left"/>
                  </w:pPr>
                  <w:r>
                    <w:rPr>
                      <w:sz w:val="16"/>
                    </w:rPr>
                    <w:t>Injuries and ill health to contractor’s employees by work in premises</w:t>
                  </w:r>
                </w:p>
              </w:tc>
              <w:tc>
                <w:tcPr>
                  <w:tcW w:w="1654" w:type="dxa"/>
                  <w:tcBorders>
                    <w:top w:val="single" w:sz="5" w:space="0" w:color="000000"/>
                    <w:left w:val="single" w:sz="5" w:space="0" w:color="000000"/>
                    <w:bottom w:val="single" w:sz="5" w:space="0" w:color="000000"/>
                    <w:right w:val="single" w:sz="5" w:space="0" w:color="000000"/>
                  </w:tcBorders>
                </w:tcPr>
                <w:p w14:paraId="2DB7CA46" w14:textId="77777777" w:rsidR="00DD1D49" w:rsidRDefault="00566F84">
                  <w:pPr>
                    <w:spacing w:after="0" w:line="259" w:lineRule="auto"/>
                    <w:ind w:left="7" w:right="42" w:firstLine="0"/>
                    <w:jc w:val="left"/>
                  </w:pPr>
                  <w:r>
                    <w:rPr>
                      <w:sz w:val="16"/>
                    </w:rPr>
                    <w:t>Process fumes, services (underground cables), stored hazardous materials, fork lift trucks</w:t>
                  </w:r>
                </w:p>
              </w:tc>
            </w:tr>
            <w:tr w:rsidR="00DD1D49" w14:paraId="7F0397EE" w14:textId="77777777">
              <w:trPr>
                <w:trHeight w:val="1097"/>
              </w:trPr>
              <w:tc>
                <w:tcPr>
                  <w:tcW w:w="1646" w:type="dxa"/>
                  <w:tcBorders>
                    <w:top w:val="single" w:sz="5" w:space="0" w:color="000000"/>
                    <w:left w:val="single" w:sz="5" w:space="0" w:color="000000"/>
                    <w:bottom w:val="single" w:sz="5" w:space="0" w:color="000000"/>
                    <w:right w:val="single" w:sz="5" w:space="0" w:color="000000"/>
                  </w:tcBorders>
                </w:tcPr>
                <w:p w14:paraId="3178E571" w14:textId="77777777" w:rsidR="00DD1D49" w:rsidRDefault="00566F84">
                  <w:pPr>
                    <w:spacing w:after="0" w:line="259" w:lineRule="auto"/>
                    <w:ind w:left="0" w:firstLine="0"/>
                    <w:jc w:val="left"/>
                  </w:pPr>
                  <w:r>
                    <w:rPr>
                      <w:sz w:val="16"/>
                    </w:rPr>
                    <w:t>Organisation of work</w:t>
                  </w:r>
                </w:p>
              </w:tc>
              <w:tc>
                <w:tcPr>
                  <w:tcW w:w="1654" w:type="dxa"/>
                  <w:tcBorders>
                    <w:top w:val="single" w:sz="5" w:space="0" w:color="000000"/>
                    <w:left w:val="single" w:sz="5" w:space="0" w:color="000000"/>
                    <w:bottom w:val="single" w:sz="5" w:space="0" w:color="000000"/>
                    <w:right w:val="single" w:sz="5" w:space="0" w:color="000000"/>
                  </w:tcBorders>
                </w:tcPr>
                <w:p w14:paraId="0606F8B2" w14:textId="77777777" w:rsidR="00DD1D49" w:rsidRDefault="00566F84">
                  <w:pPr>
                    <w:spacing w:after="0" w:line="259" w:lineRule="auto"/>
                    <w:ind w:left="7" w:firstLine="0"/>
                    <w:jc w:val="left"/>
                  </w:pPr>
                  <w:r>
                    <w:rPr>
                      <w:sz w:val="16"/>
                    </w:rPr>
                    <w:t>Injuries to employees</w:t>
                  </w:r>
                </w:p>
              </w:tc>
              <w:tc>
                <w:tcPr>
                  <w:tcW w:w="1654" w:type="dxa"/>
                  <w:tcBorders>
                    <w:top w:val="single" w:sz="5" w:space="0" w:color="000000"/>
                    <w:left w:val="single" w:sz="5" w:space="0" w:color="000000"/>
                    <w:bottom w:val="single" w:sz="5" w:space="0" w:color="000000"/>
                    <w:right w:val="single" w:sz="5" w:space="0" w:color="000000"/>
                  </w:tcBorders>
                </w:tcPr>
                <w:p w14:paraId="547F7391" w14:textId="77777777" w:rsidR="00DD1D49" w:rsidRDefault="00566F84">
                  <w:pPr>
                    <w:spacing w:after="0" w:line="259" w:lineRule="auto"/>
                    <w:ind w:left="7" w:firstLine="0"/>
                    <w:jc w:val="left"/>
                  </w:pPr>
                  <w:r>
                    <w:rPr>
                      <w:sz w:val="16"/>
                    </w:rPr>
                    <w:t>Monotonous</w:t>
                  </w:r>
                </w:p>
                <w:p w14:paraId="388176A4" w14:textId="77777777" w:rsidR="00DD1D49" w:rsidRDefault="00566F84">
                  <w:pPr>
                    <w:spacing w:after="0" w:line="221" w:lineRule="auto"/>
                    <w:ind w:left="7" w:firstLine="0"/>
                    <w:jc w:val="left"/>
                  </w:pPr>
                  <w:r>
                    <w:rPr>
                      <w:sz w:val="16"/>
                    </w:rPr>
                    <w:t>work, stress, too much work, lack</w:t>
                  </w:r>
                </w:p>
                <w:p w14:paraId="59B139CF" w14:textId="77777777" w:rsidR="00DD1D49" w:rsidRDefault="00566F84">
                  <w:pPr>
                    <w:spacing w:after="0" w:line="259" w:lineRule="auto"/>
                    <w:ind w:left="7" w:firstLine="0"/>
                    <w:jc w:val="left"/>
                  </w:pPr>
                  <w:r>
                    <w:rPr>
                      <w:sz w:val="16"/>
                    </w:rPr>
                    <w:t>of control of job, work too demanding</w:t>
                  </w:r>
                </w:p>
              </w:tc>
            </w:tr>
            <w:tr w:rsidR="00DD1D49" w14:paraId="6A1F53FD" w14:textId="77777777">
              <w:trPr>
                <w:trHeight w:val="1634"/>
              </w:trPr>
              <w:tc>
                <w:tcPr>
                  <w:tcW w:w="1646" w:type="dxa"/>
                  <w:tcBorders>
                    <w:top w:val="single" w:sz="5" w:space="0" w:color="000000"/>
                    <w:left w:val="single" w:sz="5" w:space="0" w:color="000000"/>
                    <w:bottom w:val="single" w:sz="5" w:space="0" w:color="000000"/>
                    <w:right w:val="single" w:sz="5" w:space="0" w:color="000000"/>
                  </w:tcBorders>
                </w:tcPr>
                <w:p w14:paraId="47E88E94" w14:textId="77777777" w:rsidR="00DD1D49" w:rsidRDefault="00566F84">
                  <w:pPr>
                    <w:spacing w:after="0" w:line="259" w:lineRule="auto"/>
                    <w:ind w:left="0" w:firstLine="0"/>
                    <w:jc w:val="left"/>
                  </w:pPr>
                  <w:r>
                    <w:rPr>
                      <w:sz w:val="16"/>
                    </w:rPr>
                    <w:t>Work in public areas</w:t>
                  </w:r>
                </w:p>
              </w:tc>
              <w:tc>
                <w:tcPr>
                  <w:tcW w:w="1654" w:type="dxa"/>
                  <w:tcBorders>
                    <w:top w:val="single" w:sz="5" w:space="0" w:color="000000"/>
                    <w:left w:val="single" w:sz="5" w:space="0" w:color="000000"/>
                    <w:bottom w:val="single" w:sz="5" w:space="0" w:color="000000"/>
                    <w:right w:val="single" w:sz="5" w:space="0" w:color="000000"/>
                  </w:tcBorders>
                </w:tcPr>
                <w:p w14:paraId="3FB2AD31" w14:textId="77777777" w:rsidR="00DD1D49" w:rsidRDefault="00566F84">
                  <w:pPr>
                    <w:spacing w:after="0" w:line="259" w:lineRule="auto"/>
                    <w:ind w:left="7" w:firstLine="0"/>
                    <w:jc w:val="left"/>
                  </w:pPr>
                  <w:r>
                    <w:rPr>
                      <w:sz w:val="16"/>
                    </w:rPr>
                    <w:t>Injuries and ill health of the public</w:t>
                  </w:r>
                </w:p>
              </w:tc>
              <w:tc>
                <w:tcPr>
                  <w:tcW w:w="1654" w:type="dxa"/>
                  <w:tcBorders>
                    <w:top w:val="single" w:sz="5" w:space="0" w:color="000000"/>
                    <w:left w:val="single" w:sz="5" w:space="0" w:color="000000"/>
                    <w:bottom w:val="single" w:sz="5" w:space="0" w:color="000000"/>
                    <w:right w:val="single" w:sz="5" w:space="0" w:color="000000"/>
                  </w:tcBorders>
                </w:tcPr>
                <w:p w14:paraId="44AAFA15" w14:textId="77777777" w:rsidR="00DD1D49" w:rsidRDefault="00566F84">
                  <w:pPr>
                    <w:spacing w:after="0" w:line="221" w:lineRule="auto"/>
                    <w:ind w:left="7" w:firstLine="0"/>
                    <w:jc w:val="left"/>
                  </w:pPr>
                  <w:r>
                    <w:rPr>
                      <w:sz w:val="16"/>
                    </w:rPr>
                    <w:t>Trailing cables, traffic or plant</w:t>
                  </w:r>
                </w:p>
                <w:p w14:paraId="6E48C3D4" w14:textId="77777777" w:rsidR="00DD1D49" w:rsidRDefault="00566F84">
                  <w:pPr>
                    <w:spacing w:after="0" w:line="259" w:lineRule="auto"/>
                    <w:ind w:left="7" w:firstLine="0"/>
                    <w:jc w:val="left"/>
                  </w:pPr>
                  <w:r>
                    <w:rPr>
                      <w:sz w:val="16"/>
                    </w:rPr>
                    <w:t>movement,</w:t>
                  </w:r>
                </w:p>
                <w:p w14:paraId="788D91CD" w14:textId="77777777" w:rsidR="00DD1D49" w:rsidRDefault="00566F84">
                  <w:pPr>
                    <w:spacing w:after="0" w:line="259" w:lineRule="auto"/>
                    <w:ind w:left="7" w:firstLine="0"/>
                    <w:jc w:val="left"/>
                  </w:pPr>
                  <w:r>
                    <w:rPr>
                      <w:sz w:val="16"/>
                    </w:rPr>
                    <w:t>obstruction to blind person, prams etc. Work above the public. Work in the road or footpath</w:t>
                  </w:r>
                </w:p>
              </w:tc>
            </w:tr>
          </w:tbl>
          <w:p w14:paraId="4EE60E1D" w14:textId="77777777" w:rsidR="00DD1D49" w:rsidRDefault="00DD1D49">
            <w:pPr>
              <w:spacing w:after="160" w:line="259" w:lineRule="auto"/>
              <w:ind w:left="0" w:firstLine="0"/>
              <w:jc w:val="left"/>
            </w:pPr>
          </w:p>
        </w:tc>
      </w:tr>
      <w:tr w:rsidR="00DD1D49" w14:paraId="3B088C3E" w14:textId="77777777" w:rsidTr="00566F84">
        <w:trPr>
          <w:trHeight w:val="5275"/>
        </w:trPr>
        <w:tc>
          <w:tcPr>
            <w:tcW w:w="4963" w:type="dxa"/>
            <w:vMerge w:val="restart"/>
            <w:tcBorders>
              <w:top w:val="nil"/>
              <w:left w:val="nil"/>
              <w:bottom w:val="nil"/>
              <w:right w:val="nil"/>
            </w:tcBorders>
          </w:tcPr>
          <w:p w14:paraId="3DBCDA04" w14:textId="77777777" w:rsidR="00DD1D49" w:rsidRDefault="00DD1D49">
            <w:pPr>
              <w:spacing w:after="0" w:line="259" w:lineRule="auto"/>
              <w:ind w:left="-743" w:right="253" w:firstLine="0"/>
              <w:jc w:val="left"/>
            </w:pPr>
          </w:p>
          <w:tbl>
            <w:tblPr>
              <w:tblStyle w:val="TableGrid"/>
              <w:tblW w:w="4957" w:type="dxa"/>
              <w:tblInd w:w="0" w:type="dxa"/>
              <w:tblCellMar>
                <w:left w:w="109" w:type="dxa"/>
                <w:right w:w="108" w:type="dxa"/>
              </w:tblCellMar>
              <w:tblLook w:val="04A0" w:firstRow="1" w:lastRow="0" w:firstColumn="1" w:lastColumn="0" w:noHBand="0" w:noVBand="1"/>
            </w:tblPr>
            <w:tblGrid>
              <w:gridCol w:w="1651"/>
              <w:gridCol w:w="1652"/>
              <w:gridCol w:w="1654"/>
            </w:tblGrid>
            <w:tr w:rsidR="00DD1D49" w14:paraId="7C094B9C" w14:textId="77777777">
              <w:trPr>
                <w:trHeight w:val="182"/>
              </w:trPr>
              <w:tc>
                <w:tcPr>
                  <w:tcW w:w="4957" w:type="dxa"/>
                  <w:gridSpan w:val="3"/>
                  <w:tcBorders>
                    <w:top w:val="single" w:sz="2" w:space="0" w:color="000000"/>
                    <w:left w:val="single" w:sz="2" w:space="0" w:color="000000"/>
                    <w:bottom w:val="single" w:sz="2" w:space="0" w:color="000000"/>
                    <w:right w:val="single" w:sz="2" w:space="0" w:color="000000"/>
                  </w:tcBorders>
                  <w:shd w:val="clear" w:color="auto" w:fill="D9D9D9"/>
                </w:tcPr>
                <w:p w14:paraId="1104B10F" w14:textId="77777777" w:rsidR="00DD1D49" w:rsidRDefault="00566F84">
                  <w:pPr>
                    <w:spacing w:after="0" w:line="259" w:lineRule="auto"/>
                    <w:ind w:left="1" w:firstLine="0"/>
                    <w:jc w:val="center"/>
                  </w:pPr>
                  <w:r>
                    <w:rPr>
                      <w:sz w:val="16"/>
                    </w:rPr>
                    <w:t>Hazards associated with the Place of Work</w:t>
                  </w:r>
                </w:p>
              </w:tc>
            </w:tr>
            <w:tr w:rsidR="00DD1D49" w14:paraId="2F49EB88" w14:textId="77777777">
              <w:trPr>
                <w:trHeight w:val="191"/>
              </w:trPr>
              <w:tc>
                <w:tcPr>
                  <w:tcW w:w="1651" w:type="dxa"/>
                  <w:tcBorders>
                    <w:top w:val="single" w:sz="2" w:space="0" w:color="000000"/>
                    <w:left w:val="single" w:sz="5" w:space="0" w:color="000000"/>
                    <w:bottom w:val="single" w:sz="5" w:space="0" w:color="000000"/>
                    <w:right w:val="single" w:sz="5" w:space="0" w:color="000000"/>
                  </w:tcBorders>
                </w:tcPr>
                <w:p w14:paraId="0BA6A499" w14:textId="77777777" w:rsidR="00DD1D49" w:rsidRDefault="00566F84">
                  <w:pPr>
                    <w:spacing w:after="0" w:line="259" w:lineRule="auto"/>
                    <w:ind w:left="0" w:firstLine="0"/>
                    <w:jc w:val="left"/>
                  </w:pPr>
                  <w:r>
                    <w:rPr>
                      <w:sz w:val="16"/>
                    </w:rPr>
                    <w:t>CATEGORY</w:t>
                  </w:r>
                </w:p>
              </w:tc>
              <w:tc>
                <w:tcPr>
                  <w:tcW w:w="1652" w:type="dxa"/>
                  <w:tcBorders>
                    <w:top w:val="single" w:sz="2" w:space="0" w:color="000000"/>
                    <w:left w:val="single" w:sz="5" w:space="0" w:color="000000"/>
                    <w:bottom w:val="single" w:sz="5" w:space="0" w:color="000000"/>
                    <w:right w:val="single" w:sz="5" w:space="0" w:color="000000"/>
                  </w:tcBorders>
                </w:tcPr>
                <w:p w14:paraId="13053E0D" w14:textId="77777777" w:rsidR="00DD1D49" w:rsidRDefault="00566F84">
                  <w:pPr>
                    <w:spacing w:after="0" w:line="259" w:lineRule="auto"/>
                    <w:ind w:left="0"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4B2A429A" w14:textId="77777777" w:rsidR="00DD1D49" w:rsidRDefault="00566F84">
                  <w:pPr>
                    <w:spacing w:after="0" w:line="259" w:lineRule="auto"/>
                    <w:ind w:left="1" w:firstLine="0"/>
                    <w:jc w:val="left"/>
                  </w:pPr>
                  <w:r>
                    <w:rPr>
                      <w:sz w:val="16"/>
                    </w:rPr>
                    <w:t>EXAMPLES</w:t>
                  </w:r>
                </w:p>
              </w:tc>
            </w:tr>
            <w:tr w:rsidR="00DD1D49" w14:paraId="54655687" w14:textId="77777777">
              <w:trPr>
                <w:trHeight w:val="1637"/>
              </w:trPr>
              <w:tc>
                <w:tcPr>
                  <w:tcW w:w="1651" w:type="dxa"/>
                  <w:tcBorders>
                    <w:top w:val="single" w:sz="5" w:space="0" w:color="000000"/>
                    <w:left w:val="single" w:sz="5" w:space="0" w:color="000000"/>
                    <w:bottom w:val="single" w:sz="5" w:space="0" w:color="000000"/>
                    <w:right w:val="single" w:sz="5" w:space="0" w:color="000000"/>
                  </w:tcBorders>
                </w:tcPr>
                <w:p w14:paraId="41DD953A" w14:textId="77777777" w:rsidR="00DD1D49" w:rsidRDefault="00566F84">
                  <w:pPr>
                    <w:spacing w:after="0" w:line="259" w:lineRule="auto"/>
                    <w:ind w:left="0" w:firstLine="0"/>
                    <w:jc w:val="left"/>
                  </w:pPr>
                  <w:r>
                    <w:rPr>
                      <w:sz w:val="16"/>
                    </w:rPr>
                    <w:t>Pedestrian access</w:t>
                  </w:r>
                </w:p>
              </w:tc>
              <w:tc>
                <w:tcPr>
                  <w:tcW w:w="1652" w:type="dxa"/>
                  <w:tcBorders>
                    <w:top w:val="single" w:sz="5" w:space="0" w:color="000000"/>
                    <w:left w:val="single" w:sz="5" w:space="0" w:color="000000"/>
                    <w:bottom w:val="single" w:sz="5" w:space="0" w:color="000000"/>
                    <w:right w:val="single" w:sz="5" w:space="0" w:color="000000"/>
                  </w:tcBorders>
                </w:tcPr>
                <w:p w14:paraId="6CB29D39" w14:textId="77777777" w:rsidR="00DD1D49" w:rsidRDefault="00566F84">
                  <w:pPr>
                    <w:spacing w:after="0" w:line="259" w:lineRule="auto"/>
                    <w:ind w:left="0" w:firstLine="0"/>
                    <w:jc w:val="left"/>
                  </w:pPr>
                  <w:r>
                    <w:rPr>
                      <w:sz w:val="16"/>
                    </w:rPr>
                    <w:t>Tripping, slipping</w:t>
                  </w:r>
                </w:p>
              </w:tc>
              <w:tc>
                <w:tcPr>
                  <w:tcW w:w="1654" w:type="dxa"/>
                  <w:tcBorders>
                    <w:top w:val="single" w:sz="5" w:space="0" w:color="000000"/>
                    <w:left w:val="single" w:sz="5" w:space="0" w:color="000000"/>
                    <w:bottom w:val="single" w:sz="5" w:space="0" w:color="000000"/>
                    <w:right w:val="single" w:sz="5" w:space="0" w:color="000000"/>
                  </w:tcBorders>
                </w:tcPr>
                <w:p w14:paraId="1B4674AB" w14:textId="77777777" w:rsidR="00DD1D49" w:rsidRDefault="00566F84">
                  <w:pPr>
                    <w:spacing w:after="0" w:line="259" w:lineRule="auto"/>
                    <w:ind w:left="1" w:firstLine="0"/>
                    <w:jc w:val="left"/>
                  </w:pPr>
                  <w:r>
                    <w:rPr>
                      <w:sz w:val="16"/>
                    </w:rPr>
                    <w:t>Damaged floors,</w:t>
                  </w:r>
                </w:p>
                <w:p w14:paraId="78F67964" w14:textId="77777777" w:rsidR="00DD1D49" w:rsidRDefault="00566F84">
                  <w:pPr>
                    <w:spacing w:after="0" w:line="221" w:lineRule="auto"/>
                    <w:ind w:left="1" w:right="17" w:firstLine="0"/>
                    <w:jc w:val="left"/>
                  </w:pPr>
                  <w:r>
                    <w:rPr>
                      <w:sz w:val="16"/>
                    </w:rPr>
                    <w:t>trailing cables, oil spills, water on floors, debris, wet grass, sloping surfaces, uneven steps, changes in floor</w:t>
                  </w:r>
                </w:p>
                <w:p w14:paraId="229BF727" w14:textId="77777777" w:rsidR="00DD1D49" w:rsidRDefault="00566F84">
                  <w:pPr>
                    <w:spacing w:after="0" w:line="259" w:lineRule="auto"/>
                    <w:ind w:left="1" w:firstLine="0"/>
                    <w:jc w:val="left"/>
                  </w:pPr>
                  <w:r>
                    <w:rPr>
                      <w:sz w:val="16"/>
                    </w:rPr>
                    <w:t>level</w:t>
                  </w:r>
                </w:p>
              </w:tc>
            </w:tr>
            <w:tr w:rsidR="00DD1D49" w14:paraId="50051F1A" w14:textId="77777777">
              <w:trPr>
                <w:trHeight w:val="1274"/>
              </w:trPr>
              <w:tc>
                <w:tcPr>
                  <w:tcW w:w="1651" w:type="dxa"/>
                  <w:tcBorders>
                    <w:top w:val="single" w:sz="5" w:space="0" w:color="000000"/>
                    <w:left w:val="single" w:sz="5" w:space="0" w:color="000000"/>
                    <w:bottom w:val="single" w:sz="5" w:space="0" w:color="000000"/>
                    <w:right w:val="single" w:sz="5" w:space="0" w:color="000000"/>
                  </w:tcBorders>
                </w:tcPr>
                <w:p w14:paraId="4EB55E32" w14:textId="77777777" w:rsidR="00DD1D49" w:rsidRDefault="00566F84">
                  <w:pPr>
                    <w:spacing w:after="0" w:line="259" w:lineRule="auto"/>
                    <w:ind w:left="0" w:firstLine="0"/>
                    <w:jc w:val="left"/>
                  </w:pPr>
                  <w:r>
                    <w:rPr>
                      <w:sz w:val="16"/>
                    </w:rPr>
                    <w:t>Work at heights</w:t>
                  </w:r>
                </w:p>
              </w:tc>
              <w:tc>
                <w:tcPr>
                  <w:tcW w:w="1652" w:type="dxa"/>
                  <w:tcBorders>
                    <w:top w:val="single" w:sz="5" w:space="0" w:color="000000"/>
                    <w:left w:val="single" w:sz="5" w:space="0" w:color="000000"/>
                    <w:bottom w:val="single" w:sz="5" w:space="0" w:color="000000"/>
                    <w:right w:val="single" w:sz="5" w:space="0" w:color="000000"/>
                  </w:tcBorders>
                </w:tcPr>
                <w:p w14:paraId="1EEB863F" w14:textId="77777777" w:rsidR="00DD1D49" w:rsidRDefault="00566F84">
                  <w:pPr>
                    <w:spacing w:after="0" w:line="259" w:lineRule="auto"/>
                    <w:ind w:left="0" w:firstLine="0"/>
                    <w:jc w:val="left"/>
                  </w:pPr>
                  <w:r>
                    <w:rPr>
                      <w:sz w:val="16"/>
                    </w:rPr>
                    <w:t>Falls</w:t>
                  </w:r>
                </w:p>
              </w:tc>
              <w:tc>
                <w:tcPr>
                  <w:tcW w:w="1654" w:type="dxa"/>
                  <w:tcBorders>
                    <w:top w:val="single" w:sz="5" w:space="0" w:color="000000"/>
                    <w:left w:val="single" w:sz="5" w:space="0" w:color="000000"/>
                    <w:bottom w:val="single" w:sz="5" w:space="0" w:color="000000"/>
                    <w:right w:val="single" w:sz="5" w:space="0" w:color="000000"/>
                  </w:tcBorders>
                </w:tcPr>
                <w:p w14:paraId="4C89EFCF" w14:textId="77777777" w:rsidR="00DD1D49" w:rsidRDefault="00566F84">
                  <w:pPr>
                    <w:spacing w:after="0" w:line="221" w:lineRule="auto"/>
                    <w:ind w:left="1" w:firstLine="0"/>
                    <w:jc w:val="left"/>
                  </w:pPr>
                  <w:r>
                    <w:rPr>
                      <w:sz w:val="16"/>
                    </w:rPr>
                    <w:t>Fragile roof, edge of roof, work on ladder or stepladder, erecting scaffold,</w:t>
                  </w:r>
                </w:p>
                <w:p w14:paraId="62C1B8A1" w14:textId="77777777" w:rsidR="00DD1D49" w:rsidRDefault="00566F84">
                  <w:pPr>
                    <w:spacing w:after="0" w:line="259" w:lineRule="auto"/>
                    <w:ind w:left="1" w:firstLine="0"/>
                    <w:jc w:val="left"/>
                  </w:pPr>
                  <w:r>
                    <w:rPr>
                      <w:sz w:val="16"/>
                    </w:rPr>
                    <w:t>unprotected hole</w:t>
                  </w:r>
                </w:p>
                <w:p w14:paraId="3CD4EFED" w14:textId="77777777" w:rsidR="00DD1D49" w:rsidRDefault="00566F84">
                  <w:pPr>
                    <w:spacing w:after="0" w:line="259" w:lineRule="auto"/>
                    <w:ind w:left="1" w:firstLine="0"/>
                    <w:jc w:val="left"/>
                  </w:pPr>
                  <w:r>
                    <w:rPr>
                      <w:sz w:val="16"/>
                    </w:rPr>
                    <w:t>in floor</w:t>
                  </w:r>
                </w:p>
              </w:tc>
            </w:tr>
            <w:tr w:rsidR="00DD1D49" w14:paraId="146EB981" w14:textId="77777777">
              <w:trPr>
                <w:trHeight w:val="914"/>
              </w:trPr>
              <w:tc>
                <w:tcPr>
                  <w:tcW w:w="1651" w:type="dxa"/>
                  <w:tcBorders>
                    <w:top w:val="single" w:sz="5" w:space="0" w:color="000000"/>
                    <w:left w:val="single" w:sz="5" w:space="0" w:color="000000"/>
                    <w:bottom w:val="single" w:sz="5" w:space="0" w:color="000000"/>
                    <w:right w:val="single" w:sz="5" w:space="0" w:color="000000"/>
                  </w:tcBorders>
                </w:tcPr>
                <w:p w14:paraId="6F8717A3" w14:textId="77777777" w:rsidR="00DD1D49" w:rsidRDefault="00566F84">
                  <w:pPr>
                    <w:spacing w:after="0" w:line="259" w:lineRule="auto"/>
                    <w:ind w:left="0" w:firstLine="0"/>
                    <w:jc w:val="left"/>
                  </w:pPr>
                  <w:r>
                    <w:rPr>
                      <w:sz w:val="16"/>
                    </w:rPr>
                    <w:t>Obstructions</w:t>
                  </w:r>
                </w:p>
              </w:tc>
              <w:tc>
                <w:tcPr>
                  <w:tcW w:w="1652" w:type="dxa"/>
                  <w:tcBorders>
                    <w:top w:val="single" w:sz="5" w:space="0" w:color="000000"/>
                    <w:left w:val="single" w:sz="5" w:space="0" w:color="000000"/>
                    <w:bottom w:val="single" w:sz="5" w:space="0" w:color="000000"/>
                    <w:right w:val="single" w:sz="5" w:space="0" w:color="000000"/>
                  </w:tcBorders>
                </w:tcPr>
                <w:p w14:paraId="2CA2B756" w14:textId="77777777" w:rsidR="00DD1D49" w:rsidRDefault="00566F84">
                  <w:pPr>
                    <w:spacing w:after="0" w:line="259" w:lineRule="auto"/>
                    <w:ind w:left="0" w:firstLine="0"/>
                    <w:jc w:val="left"/>
                  </w:pPr>
                  <w:r>
                    <w:rPr>
                      <w:sz w:val="16"/>
                    </w:rPr>
                    <w:t>Striking against</w:t>
                  </w:r>
                </w:p>
              </w:tc>
              <w:tc>
                <w:tcPr>
                  <w:tcW w:w="1654" w:type="dxa"/>
                  <w:tcBorders>
                    <w:top w:val="single" w:sz="5" w:space="0" w:color="000000"/>
                    <w:left w:val="single" w:sz="5" w:space="0" w:color="000000"/>
                    <w:bottom w:val="single" w:sz="5" w:space="0" w:color="000000"/>
                    <w:right w:val="single" w:sz="5" w:space="0" w:color="000000"/>
                  </w:tcBorders>
                </w:tcPr>
                <w:p w14:paraId="7960201A" w14:textId="77777777" w:rsidR="00DD1D49" w:rsidRDefault="00566F84">
                  <w:pPr>
                    <w:spacing w:after="0" w:line="221" w:lineRule="auto"/>
                    <w:ind w:left="1" w:firstLine="0"/>
                    <w:jc w:val="left"/>
                  </w:pPr>
                  <w:r>
                    <w:rPr>
                      <w:sz w:val="16"/>
                    </w:rPr>
                    <w:t>Low headroom, sharp</w:t>
                  </w:r>
                </w:p>
                <w:p w14:paraId="77BC78AF" w14:textId="77777777" w:rsidR="00DD1D49" w:rsidRDefault="00566F84">
                  <w:pPr>
                    <w:spacing w:after="0" w:line="259" w:lineRule="auto"/>
                    <w:ind w:left="1" w:firstLine="0"/>
                    <w:jc w:val="left"/>
                  </w:pPr>
                  <w:r>
                    <w:rPr>
                      <w:sz w:val="16"/>
                    </w:rPr>
                    <w:t>projections, badly placed furniture, drawers left open</w:t>
                  </w:r>
                </w:p>
              </w:tc>
            </w:tr>
            <w:tr w:rsidR="00DD1D49" w14:paraId="4E35E5F2" w14:textId="77777777">
              <w:trPr>
                <w:trHeight w:val="1454"/>
              </w:trPr>
              <w:tc>
                <w:tcPr>
                  <w:tcW w:w="1651" w:type="dxa"/>
                  <w:tcBorders>
                    <w:top w:val="single" w:sz="5" w:space="0" w:color="000000"/>
                    <w:left w:val="single" w:sz="5" w:space="0" w:color="000000"/>
                    <w:bottom w:val="single" w:sz="5" w:space="0" w:color="000000"/>
                    <w:right w:val="single" w:sz="5" w:space="0" w:color="000000"/>
                  </w:tcBorders>
                </w:tcPr>
                <w:p w14:paraId="76CF3AF0" w14:textId="77777777" w:rsidR="00DD1D49" w:rsidRDefault="00566F84">
                  <w:pPr>
                    <w:spacing w:after="0" w:line="259" w:lineRule="auto"/>
                    <w:ind w:left="0" w:firstLine="0"/>
                    <w:jc w:val="left"/>
                  </w:pPr>
                  <w:r>
                    <w:rPr>
                      <w:sz w:val="16"/>
                    </w:rPr>
                    <w:t>Stacking and storing</w:t>
                  </w:r>
                </w:p>
              </w:tc>
              <w:tc>
                <w:tcPr>
                  <w:tcW w:w="1652" w:type="dxa"/>
                  <w:tcBorders>
                    <w:top w:val="single" w:sz="5" w:space="0" w:color="000000"/>
                    <w:left w:val="single" w:sz="5" w:space="0" w:color="000000"/>
                    <w:bottom w:val="single" w:sz="5" w:space="0" w:color="000000"/>
                    <w:right w:val="single" w:sz="5" w:space="0" w:color="000000"/>
                  </w:tcBorders>
                </w:tcPr>
                <w:p w14:paraId="0715086B" w14:textId="77777777" w:rsidR="00DD1D49" w:rsidRDefault="00566F84">
                  <w:pPr>
                    <w:spacing w:after="0" w:line="259" w:lineRule="auto"/>
                    <w:ind w:left="0" w:firstLine="0"/>
                    <w:jc w:val="left"/>
                  </w:pPr>
                  <w:r>
                    <w:rPr>
                      <w:sz w:val="16"/>
                    </w:rPr>
                    <w:t>Falling materials</w:t>
                  </w:r>
                </w:p>
              </w:tc>
              <w:tc>
                <w:tcPr>
                  <w:tcW w:w="1654" w:type="dxa"/>
                  <w:tcBorders>
                    <w:top w:val="single" w:sz="5" w:space="0" w:color="000000"/>
                    <w:left w:val="single" w:sz="5" w:space="0" w:color="000000"/>
                    <w:bottom w:val="single" w:sz="5" w:space="0" w:color="000000"/>
                    <w:right w:val="single" w:sz="5" w:space="0" w:color="000000"/>
                  </w:tcBorders>
                </w:tcPr>
                <w:p w14:paraId="4CF0B4D5" w14:textId="77777777" w:rsidR="00DD1D49" w:rsidRDefault="00566F84">
                  <w:pPr>
                    <w:spacing w:after="0" w:line="221" w:lineRule="auto"/>
                    <w:ind w:left="1" w:firstLine="0"/>
                    <w:jc w:val="left"/>
                  </w:pPr>
                  <w:r>
                    <w:rPr>
                      <w:sz w:val="16"/>
                    </w:rPr>
                    <w:t>High stacks, insecure stacks,</w:t>
                  </w:r>
                </w:p>
                <w:p w14:paraId="49561F8D" w14:textId="77777777" w:rsidR="00DD1D49" w:rsidRDefault="00566F84">
                  <w:pPr>
                    <w:spacing w:after="0" w:line="221" w:lineRule="auto"/>
                    <w:ind w:left="1" w:firstLine="0"/>
                    <w:jc w:val="left"/>
                  </w:pPr>
                  <w:r>
                    <w:rPr>
                      <w:sz w:val="16"/>
                    </w:rPr>
                    <w:t>inadequate or damaged</w:t>
                  </w:r>
                </w:p>
                <w:p w14:paraId="08054BB4" w14:textId="77777777" w:rsidR="00DD1D49" w:rsidRDefault="00566F84">
                  <w:pPr>
                    <w:spacing w:after="0" w:line="259" w:lineRule="auto"/>
                    <w:ind w:left="1" w:firstLine="0"/>
                    <w:jc w:val="left"/>
                  </w:pPr>
                  <w:r>
                    <w:rPr>
                      <w:sz w:val="16"/>
                    </w:rPr>
                    <w:t>racking, stacking at heights, items on top of cupboards</w:t>
                  </w:r>
                </w:p>
              </w:tc>
            </w:tr>
            <w:tr w:rsidR="00DD1D49" w14:paraId="5B5DBACA" w14:textId="77777777">
              <w:trPr>
                <w:trHeight w:val="1097"/>
              </w:trPr>
              <w:tc>
                <w:tcPr>
                  <w:tcW w:w="1651" w:type="dxa"/>
                  <w:tcBorders>
                    <w:top w:val="single" w:sz="5" w:space="0" w:color="000000"/>
                    <w:left w:val="single" w:sz="5" w:space="0" w:color="000000"/>
                    <w:bottom w:val="single" w:sz="5" w:space="0" w:color="000000"/>
                    <w:right w:val="single" w:sz="5" w:space="0" w:color="000000"/>
                  </w:tcBorders>
                </w:tcPr>
                <w:p w14:paraId="04C35F8A" w14:textId="77777777" w:rsidR="00DD1D49" w:rsidRDefault="00566F84">
                  <w:pPr>
                    <w:spacing w:after="0" w:line="259" w:lineRule="auto"/>
                    <w:ind w:left="0" w:right="22" w:firstLine="0"/>
                    <w:jc w:val="left"/>
                  </w:pPr>
                  <w:r>
                    <w:rPr>
                      <w:sz w:val="16"/>
                    </w:rPr>
                    <w:t>Work over or near liquids, dusts, grain etc</w:t>
                  </w:r>
                </w:p>
              </w:tc>
              <w:tc>
                <w:tcPr>
                  <w:tcW w:w="1652" w:type="dxa"/>
                  <w:tcBorders>
                    <w:top w:val="single" w:sz="5" w:space="0" w:color="000000"/>
                    <w:left w:val="single" w:sz="5" w:space="0" w:color="000000"/>
                    <w:bottom w:val="single" w:sz="5" w:space="0" w:color="000000"/>
                    <w:right w:val="single" w:sz="5" w:space="0" w:color="000000"/>
                  </w:tcBorders>
                </w:tcPr>
                <w:p w14:paraId="5634F6D1" w14:textId="77777777" w:rsidR="00DD1D49" w:rsidRDefault="00566F84">
                  <w:pPr>
                    <w:spacing w:after="0" w:line="259" w:lineRule="auto"/>
                    <w:ind w:left="0" w:firstLine="0"/>
                    <w:jc w:val="left"/>
                  </w:pPr>
                  <w:r>
                    <w:rPr>
                      <w:sz w:val="16"/>
                    </w:rPr>
                    <w:t>Fall into substance, drowning, poisoning, suffocation</w:t>
                  </w:r>
                </w:p>
              </w:tc>
              <w:tc>
                <w:tcPr>
                  <w:tcW w:w="1654" w:type="dxa"/>
                  <w:tcBorders>
                    <w:top w:val="single" w:sz="5" w:space="0" w:color="000000"/>
                    <w:left w:val="single" w:sz="5" w:space="0" w:color="000000"/>
                    <w:bottom w:val="single" w:sz="5" w:space="0" w:color="000000"/>
                    <w:right w:val="single" w:sz="5" w:space="0" w:color="000000"/>
                  </w:tcBorders>
                </w:tcPr>
                <w:p w14:paraId="48ED86EB" w14:textId="77777777" w:rsidR="00DD1D49" w:rsidRDefault="00566F84">
                  <w:pPr>
                    <w:spacing w:after="0" w:line="259" w:lineRule="auto"/>
                    <w:ind w:left="1" w:right="49" w:firstLine="0"/>
                    <w:jc w:val="left"/>
                  </w:pPr>
                  <w:r>
                    <w:rPr>
                      <w:sz w:val="16"/>
                    </w:rPr>
                    <w:t>Grain silo, tank, reservoir, sump, work over or near river or canal, docks and harbours</w:t>
                  </w:r>
                </w:p>
              </w:tc>
            </w:tr>
            <w:tr w:rsidR="00DD1D49" w14:paraId="7A7A8103" w14:textId="77777777">
              <w:trPr>
                <w:trHeight w:val="734"/>
              </w:trPr>
              <w:tc>
                <w:tcPr>
                  <w:tcW w:w="1651" w:type="dxa"/>
                  <w:tcBorders>
                    <w:top w:val="single" w:sz="5" w:space="0" w:color="000000"/>
                    <w:left w:val="single" w:sz="5" w:space="0" w:color="000000"/>
                    <w:bottom w:val="single" w:sz="5" w:space="0" w:color="000000"/>
                    <w:right w:val="single" w:sz="5" w:space="0" w:color="000000"/>
                  </w:tcBorders>
                </w:tcPr>
                <w:p w14:paraId="35D3B3EC" w14:textId="77777777" w:rsidR="00DD1D49" w:rsidRDefault="00566F84">
                  <w:pPr>
                    <w:spacing w:after="0" w:line="259" w:lineRule="auto"/>
                    <w:ind w:left="0" w:firstLine="0"/>
                    <w:jc w:val="left"/>
                  </w:pPr>
                  <w:r>
                    <w:rPr>
                      <w:sz w:val="16"/>
                    </w:rPr>
                    <w:t>Emergencies</w:t>
                  </w:r>
                </w:p>
              </w:tc>
              <w:tc>
                <w:tcPr>
                  <w:tcW w:w="1652" w:type="dxa"/>
                  <w:tcBorders>
                    <w:top w:val="single" w:sz="5" w:space="0" w:color="000000"/>
                    <w:left w:val="single" w:sz="5" w:space="0" w:color="000000"/>
                    <w:bottom w:val="single" w:sz="5" w:space="0" w:color="000000"/>
                    <w:right w:val="single" w:sz="5" w:space="0" w:color="000000"/>
                  </w:tcBorders>
                </w:tcPr>
                <w:p w14:paraId="15AA24BA" w14:textId="77777777" w:rsidR="00DD1D49" w:rsidRDefault="00566F84">
                  <w:pPr>
                    <w:spacing w:after="0" w:line="259" w:lineRule="auto"/>
                    <w:ind w:left="0" w:firstLine="0"/>
                    <w:jc w:val="left"/>
                  </w:pPr>
                  <w:r>
                    <w:rPr>
                      <w:sz w:val="16"/>
                    </w:rPr>
                    <w:t>Trapped in fire or explosion</w:t>
                  </w:r>
                </w:p>
              </w:tc>
              <w:tc>
                <w:tcPr>
                  <w:tcW w:w="1654" w:type="dxa"/>
                  <w:tcBorders>
                    <w:top w:val="single" w:sz="5" w:space="0" w:color="000000"/>
                    <w:left w:val="single" w:sz="5" w:space="0" w:color="000000"/>
                    <w:bottom w:val="single" w:sz="5" w:space="0" w:color="000000"/>
                    <w:right w:val="single" w:sz="5" w:space="0" w:color="000000"/>
                  </w:tcBorders>
                </w:tcPr>
                <w:p w14:paraId="3B4FABB1" w14:textId="77777777" w:rsidR="00DD1D49" w:rsidRDefault="00566F84">
                  <w:pPr>
                    <w:spacing w:after="0" w:line="259" w:lineRule="auto"/>
                    <w:ind w:left="1" w:right="2" w:firstLine="0"/>
                    <w:jc w:val="left"/>
                  </w:pPr>
                  <w:r>
                    <w:rPr>
                      <w:sz w:val="16"/>
                    </w:rPr>
                    <w:t>Locked exits, obstructed escape route, long escape route</w:t>
                  </w:r>
                </w:p>
              </w:tc>
            </w:tr>
          </w:tbl>
          <w:p w14:paraId="48B43684" w14:textId="77777777" w:rsidR="00DD1D49" w:rsidRDefault="00DD1D49">
            <w:pPr>
              <w:spacing w:after="160" w:line="259" w:lineRule="auto"/>
              <w:ind w:left="0" w:firstLine="0"/>
              <w:jc w:val="left"/>
            </w:pPr>
          </w:p>
        </w:tc>
        <w:tc>
          <w:tcPr>
            <w:tcW w:w="0" w:type="auto"/>
            <w:vMerge/>
            <w:tcBorders>
              <w:top w:val="nil"/>
              <w:left w:val="nil"/>
              <w:bottom w:val="nil"/>
              <w:right w:val="nil"/>
            </w:tcBorders>
          </w:tcPr>
          <w:p w14:paraId="449C4B7B" w14:textId="77777777" w:rsidR="00DD1D49" w:rsidRDefault="00DD1D49">
            <w:pPr>
              <w:spacing w:after="160" w:line="259" w:lineRule="auto"/>
              <w:ind w:left="0" w:firstLine="0"/>
              <w:jc w:val="left"/>
            </w:pPr>
          </w:p>
        </w:tc>
      </w:tr>
      <w:tr w:rsidR="00DD1D49" w14:paraId="402E93F7" w14:textId="77777777" w:rsidTr="00566F84">
        <w:trPr>
          <w:trHeight w:val="3304"/>
        </w:trPr>
        <w:tc>
          <w:tcPr>
            <w:tcW w:w="0" w:type="auto"/>
            <w:vMerge/>
            <w:tcBorders>
              <w:top w:val="nil"/>
              <w:left w:val="nil"/>
              <w:bottom w:val="nil"/>
              <w:right w:val="nil"/>
            </w:tcBorders>
          </w:tcPr>
          <w:p w14:paraId="51F90934" w14:textId="77777777" w:rsidR="00DD1D49" w:rsidRDefault="00DD1D49">
            <w:pPr>
              <w:spacing w:after="160" w:line="259" w:lineRule="auto"/>
              <w:ind w:left="0" w:firstLine="0"/>
              <w:jc w:val="left"/>
            </w:pPr>
          </w:p>
        </w:tc>
        <w:tc>
          <w:tcPr>
            <w:tcW w:w="11160" w:type="dxa"/>
            <w:tcBorders>
              <w:top w:val="nil"/>
              <w:left w:val="nil"/>
              <w:bottom w:val="nil"/>
              <w:right w:val="nil"/>
            </w:tcBorders>
          </w:tcPr>
          <w:p w14:paraId="59E2F232" w14:textId="77777777" w:rsidR="00DD1D49" w:rsidRDefault="00DD1D49">
            <w:pPr>
              <w:spacing w:after="0" w:line="259" w:lineRule="auto"/>
              <w:ind w:left="-5953" w:right="11160" w:firstLine="0"/>
              <w:jc w:val="left"/>
            </w:pPr>
          </w:p>
          <w:tbl>
            <w:tblPr>
              <w:tblStyle w:val="TableGrid"/>
              <w:tblW w:w="4954" w:type="dxa"/>
              <w:tblInd w:w="253" w:type="dxa"/>
              <w:tblCellMar>
                <w:right w:w="115" w:type="dxa"/>
              </w:tblCellMar>
              <w:tblLook w:val="04A0" w:firstRow="1" w:lastRow="0" w:firstColumn="1" w:lastColumn="0" w:noHBand="0" w:noVBand="1"/>
            </w:tblPr>
            <w:tblGrid>
              <w:gridCol w:w="1646"/>
              <w:gridCol w:w="1654"/>
              <w:gridCol w:w="1654"/>
            </w:tblGrid>
            <w:tr w:rsidR="00DD1D49" w14:paraId="3C064B51" w14:textId="77777777" w:rsidTr="00452726">
              <w:trPr>
                <w:trHeight w:val="182"/>
              </w:trPr>
              <w:tc>
                <w:tcPr>
                  <w:tcW w:w="1646" w:type="dxa"/>
                  <w:tcBorders>
                    <w:top w:val="single" w:sz="2" w:space="0" w:color="000000"/>
                    <w:left w:val="single" w:sz="2" w:space="0" w:color="000000"/>
                    <w:bottom w:val="single" w:sz="2" w:space="0" w:color="000000"/>
                    <w:right w:val="nil"/>
                  </w:tcBorders>
                  <w:shd w:val="clear" w:color="auto" w:fill="D9D9D9"/>
                </w:tcPr>
                <w:p w14:paraId="72724DFD" w14:textId="77777777" w:rsidR="00DD1D49" w:rsidRDefault="00DD1D49">
                  <w:pPr>
                    <w:spacing w:after="160" w:line="259" w:lineRule="auto"/>
                    <w:ind w:left="0" w:firstLine="0"/>
                    <w:jc w:val="left"/>
                  </w:pPr>
                </w:p>
              </w:tc>
              <w:tc>
                <w:tcPr>
                  <w:tcW w:w="3308" w:type="dxa"/>
                  <w:gridSpan w:val="2"/>
                  <w:tcBorders>
                    <w:top w:val="single" w:sz="2" w:space="0" w:color="000000"/>
                    <w:left w:val="nil"/>
                    <w:bottom w:val="single" w:sz="2" w:space="0" w:color="000000"/>
                    <w:right w:val="single" w:sz="2" w:space="0" w:color="000000"/>
                  </w:tcBorders>
                  <w:shd w:val="clear" w:color="auto" w:fill="D9D9D9"/>
                </w:tcPr>
                <w:p w14:paraId="2626DD58" w14:textId="77777777" w:rsidR="00DD1D49" w:rsidRDefault="00566F84">
                  <w:pPr>
                    <w:spacing w:after="0" w:line="259" w:lineRule="auto"/>
                    <w:ind w:left="-48" w:firstLine="0"/>
                    <w:jc w:val="left"/>
                  </w:pPr>
                  <w:r>
                    <w:rPr>
                      <w:sz w:val="16"/>
                    </w:rPr>
                    <w:t>Other types of hazard</w:t>
                  </w:r>
                </w:p>
              </w:tc>
            </w:tr>
            <w:tr w:rsidR="00DD1D49" w14:paraId="3F5B11CB" w14:textId="77777777">
              <w:trPr>
                <w:trHeight w:val="191"/>
              </w:trPr>
              <w:tc>
                <w:tcPr>
                  <w:tcW w:w="1646" w:type="dxa"/>
                  <w:tcBorders>
                    <w:top w:val="single" w:sz="2" w:space="0" w:color="000000"/>
                    <w:left w:val="single" w:sz="5" w:space="0" w:color="000000"/>
                    <w:bottom w:val="single" w:sz="5" w:space="0" w:color="000000"/>
                    <w:right w:val="single" w:sz="5" w:space="0" w:color="000000"/>
                  </w:tcBorders>
                </w:tcPr>
                <w:p w14:paraId="58842DCD" w14:textId="77777777" w:rsidR="00DD1D49" w:rsidRDefault="00566F84">
                  <w:pPr>
                    <w:spacing w:after="0" w:line="259" w:lineRule="auto"/>
                    <w:ind w:left="106" w:firstLine="0"/>
                    <w:jc w:val="left"/>
                  </w:pPr>
                  <w:r>
                    <w:rPr>
                      <w:sz w:val="16"/>
                    </w:rPr>
                    <w:t>CATEGORY</w:t>
                  </w:r>
                </w:p>
              </w:tc>
              <w:tc>
                <w:tcPr>
                  <w:tcW w:w="1654" w:type="dxa"/>
                  <w:tcBorders>
                    <w:top w:val="single" w:sz="2" w:space="0" w:color="000000"/>
                    <w:left w:val="single" w:sz="5" w:space="0" w:color="000000"/>
                    <w:bottom w:val="single" w:sz="5" w:space="0" w:color="000000"/>
                    <w:right w:val="single" w:sz="5" w:space="0" w:color="000000"/>
                  </w:tcBorders>
                </w:tcPr>
                <w:p w14:paraId="61DE0755" w14:textId="77777777" w:rsidR="00DD1D49" w:rsidRDefault="00566F84">
                  <w:pPr>
                    <w:spacing w:after="0" w:line="259" w:lineRule="auto"/>
                    <w:ind w:left="113" w:firstLine="0"/>
                    <w:jc w:val="left"/>
                  </w:pPr>
                  <w:r>
                    <w:rPr>
                      <w:sz w:val="16"/>
                    </w:rPr>
                    <w:t>TYPE OF HARM</w:t>
                  </w:r>
                </w:p>
              </w:tc>
              <w:tc>
                <w:tcPr>
                  <w:tcW w:w="1654" w:type="dxa"/>
                  <w:tcBorders>
                    <w:top w:val="single" w:sz="2" w:space="0" w:color="000000"/>
                    <w:left w:val="single" w:sz="5" w:space="0" w:color="000000"/>
                    <w:bottom w:val="single" w:sz="5" w:space="0" w:color="000000"/>
                    <w:right w:val="single" w:sz="5" w:space="0" w:color="000000"/>
                  </w:tcBorders>
                </w:tcPr>
                <w:p w14:paraId="1DCC3D5E" w14:textId="77777777" w:rsidR="00DD1D49" w:rsidRDefault="00566F84">
                  <w:pPr>
                    <w:spacing w:after="0" w:line="259" w:lineRule="auto"/>
                    <w:ind w:left="113" w:firstLine="0"/>
                    <w:jc w:val="left"/>
                  </w:pPr>
                  <w:r>
                    <w:rPr>
                      <w:sz w:val="16"/>
                    </w:rPr>
                    <w:t>EXAMPLES</w:t>
                  </w:r>
                </w:p>
              </w:tc>
            </w:tr>
            <w:tr w:rsidR="00DD1D49" w14:paraId="7DA8CC48" w14:textId="77777777">
              <w:trPr>
                <w:trHeight w:val="557"/>
              </w:trPr>
              <w:tc>
                <w:tcPr>
                  <w:tcW w:w="1646" w:type="dxa"/>
                  <w:tcBorders>
                    <w:top w:val="single" w:sz="5" w:space="0" w:color="000000"/>
                    <w:left w:val="single" w:sz="5" w:space="0" w:color="000000"/>
                    <w:bottom w:val="single" w:sz="5" w:space="0" w:color="000000"/>
                    <w:right w:val="single" w:sz="5" w:space="0" w:color="000000"/>
                  </w:tcBorders>
                </w:tcPr>
                <w:p w14:paraId="23C68000" w14:textId="77777777" w:rsidR="00DD1D49" w:rsidRDefault="00566F84">
                  <w:pPr>
                    <w:spacing w:after="0" w:line="259" w:lineRule="auto"/>
                    <w:ind w:left="106" w:right="45" w:firstLine="0"/>
                    <w:jc w:val="left"/>
                  </w:pPr>
                  <w:r>
                    <w:rPr>
                      <w:sz w:val="16"/>
                    </w:rPr>
                    <w:t>Attack by animals</w:t>
                  </w:r>
                </w:p>
              </w:tc>
              <w:tc>
                <w:tcPr>
                  <w:tcW w:w="1654" w:type="dxa"/>
                  <w:tcBorders>
                    <w:top w:val="single" w:sz="5" w:space="0" w:color="000000"/>
                    <w:left w:val="single" w:sz="5" w:space="0" w:color="000000"/>
                    <w:bottom w:val="single" w:sz="5" w:space="0" w:color="000000"/>
                    <w:right w:val="single" w:sz="5" w:space="0" w:color="000000"/>
                  </w:tcBorders>
                </w:tcPr>
                <w:p w14:paraId="11293F05" w14:textId="77777777" w:rsidR="00DD1D49" w:rsidRDefault="00566F84">
                  <w:pPr>
                    <w:spacing w:after="0" w:line="259" w:lineRule="auto"/>
                    <w:ind w:left="113" w:firstLine="0"/>
                    <w:jc w:val="left"/>
                  </w:pPr>
                  <w:r>
                    <w:rPr>
                      <w:sz w:val="16"/>
                    </w:rPr>
                    <w:t>Bite, sting, crushing</w:t>
                  </w:r>
                </w:p>
              </w:tc>
              <w:tc>
                <w:tcPr>
                  <w:tcW w:w="1654" w:type="dxa"/>
                  <w:tcBorders>
                    <w:top w:val="single" w:sz="5" w:space="0" w:color="000000"/>
                    <w:left w:val="single" w:sz="5" w:space="0" w:color="000000"/>
                    <w:bottom w:val="single" w:sz="5" w:space="0" w:color="000000"/>
                    <w:right w:val="single" w:sz="5" w:space="0" w:color="000000"/>
                  </w:tcBorders>
                </w:tcPr>
                <w:p w14:paraId="76634D13" w14:textId="77777777" w:rsidR="00DD1D49" w:rsidRDefault="00566F84">
                  <w:pPr>
                    <w:spacing w:after="0" w:line="259" w:lineRule="auto"/>
                    <w:ind w:left="113" w:firstLine="0"/>
                    <w:jc w:val="left"/>
                  </w:pPr>
                  <w:r>
                    <w:rPr>
                      <w:sz w:val="16"/>
                    </w:rPr>
                    <w:t>Bees, dogs,</w:t>
                  </w:r>
                </w:p>
                <w:p w14:paraId="5A90BCD3" w14:textId="77777777" w:rsidR="00DD1D49" w:rsidRDefault="00566F84">
                  <w:pPr>
                    <w:spacing w:after="0" w:line="259" w:lineRule="auto"/>
                    <w:ind w:left="113" w:firstLine="0"/>
                    <w:jc w:val="left"/>
                  </w:pPr>
                  <w:r>
                    <w:rPr>
                      <w:sz w:val="16"/>
                    </w:rPr>
                    <w:t>cattle, fleas, snakes</w:t>
                  </w:r>
                </w:p>
              </w:tc>
            </w:tr>
            <w:tr w:rsidR="00DD1D49" w14:paraId="1EB3F412" w14:textId="77777777">
              <w:trPr>
                <w:trHeight w:val="1634"/>
              </w:trPr>
              <w:tc>
                <w:tcPr>
                  <w:tcW w:w="1646" w:type="dxa"/>
                  <w:tcBorders>
                    <w:top w:val="single" w:sz="5" w:space="0" w:color="000000"/>
                    <w:left w:val="single" w:sz="5" w:space="0" w:color="000000"/>
                    <w:bottom w:val="single" w:sz="5" w:space="0" w:color="000000"/>
                    <w:right w:val="single" w:sz="5" w:space="0" w:color="000000"/>
                  </w:tcBorders>
                </w:tcPr>
                <w:p w14:paraId="4FB1D9FF" w14:textId="77777777" w:rsidR="00DD1D49" w:rsidRDefault="00566F84">
                  <w:pPr>
                    <w:spacing w:after="0" w:line="259" w:lineRule="auto"/>
                    <w:ind w:left="106" w:firstLine="0"/>
                    <w:jc w:val="left"/>
                  </w:pPr>
                  <w:r>
                    <w:rPr>
                      <w:sz w:val="16"/>
                    </w:rPr>
                    <w:t>Attack by people</w:t>
                  </w:r>
                </w:p>
              </w:tc>
              <w:tc>
                <w:tcPr>
                  <w:tcW w:w="1654" w:type="dxa"/>
                  <w:tcBorders>
                    <w:top w:val="single" w:sz="5" w:space="0" w:color="000000"/>
                    <w:left w:val="single" w:sz="5" w:space="0" w:color="000000"/>
                    <w:bottom w:val="single" w:sz="5" w:space="0" w:color="000000"/>
                    <w:right w:val="single" w:sz="5" w:space="0" w:color="000000"/>
                  </w:tcBorders>
                </w:tcPr>
                <w:p w14:paraId="7504DE94" w14:textId="77777777" w:rsidR="00DD1D49" w:rsidRDefault="00566F84">
                  <w:pPr>
                    <w:spacing w:after="0" w:line="259" w:lineRule="auto"/>
                    <w:ind w:left="113" w:firstLine="0"/>
                    <w:jc w:val="left"/>
                  </w:pPr>
                  <w:r>
                    <w:rPr>
                      <w:sz w:val="16"/>
                    </w:rPr>
                    <w:t>Injury, illness, post trauma stress</w:t>
                  </w:r>
                </w:p>
              </w:tc>
              <w:tc>
                <w:tcPr>
                  <w:tcW w:w="1654" w:type="dxa"/>
                  <w:tcBorders>
                    <w:top w:val="single" w:sz="5" w:space="0" w:color="000000"/>
                    <w:left w:val="single" w:sz="5" w:space="0" w:color="000000"/>
                    <w:bottom w:val="single" w:sz="5" w:space="0" w:color="000000"/>
                    <w:right w:val="single" w:sz="5" w:space="0" w:color="000000"/>
                  </w:tcBorders>
                </w:tcPr>
                <w:p w14:paraId="56DBD6E4" w14:textId="77777777" w:rsidR="00DD1D49" w:rsidRDefault="00566F84">
                  <w:pPr>
                    <w:spacing w:after="0" w:line="221" w:lineRule="auto"/>
                    <w:ind w:left="113" w:firstLine="0"/>
                    <w:jc w:val="left"/>
                  </w:pPr>
                  <w:r>
                    <w:rPr>
                      <w:sz w:val="16"/>
                    </w:rPr>
                    <w:t>Criminal attack, robbery, angry customer, drunken person, road rage, drug abuser, mentally</w:t>
                  </w:r>
                </w:p>
                <w:p w14:paraId="4ACFBDDF" w14:textId="77777777" w:rsidR="00DD1D49" w:rsidRDefault="00566F84">
                  <w:pPr>
                    <w:spacing w:after="0" w:line="259" w:lineRule="auto"/>
                    <w:ind w:left="113" w:firstLine="0"/>
                    <w:jc w:val="left"/>
                  </w:pPr>
                  <w:r>
                    <w:rPr>
                      <w:sz w:val="16"/>
                    </w:rPr>
                    <w:t>ill person, sacked employee, lover/spouse</w:t>
                  </w:r>
                </w:p>
              </w:tc>
            </w:tr>
          </w:tbl>
          <w:p w14:paraId="78A72B21" w14:textId="77777777" w:rsidR="00DD1D49" w:rsidRDefault="00DD1D49">
            <w:pPr>
              <w:spacing w:after="160" w:line="259" w:lineRule="auto"/>
              <w:ind w:left="0" w:firstLine="0"/>
              <w:jc w:val="left"/>
            </w:pPr>
          </w:p>
        </w:tc>
      </w:tr>
    </w:tbl>
    <w:p w14:paraId="69C405CB" w14:textId="77777777" w:rsidR="00DD1D49" w:rsidRDefault="00DD1D49" w:rsidP="0070038B">
      <w:pPr>
        <w:spacing w:after="3" w:line="259" w:lineRule="auto"/>
        <w:ind w:left="0" w:firstLine="0"/>
        <w:jc w:val="left"/>
      </w:pPr>
    </w:p>
    <w:sectPr w:rsidR="00DD1D49" w:rsidSect="0070038B">
      <w:headerReference w:type="even" r:id="rId17"/>
      <w:headerReference w:type="default" r:id="rId18"/>
      <w:footerReference w:type="even" r:id="rId19"/>
      <w:footerReference w:type="default" r:id="rId20"/>
      <w:headerReference w:type="first" r:id="rId21"/>
      <w:footerReference w:type="first" r:id="rId22"/>
      <w:pgSz w:w="11906" w:h="16838"/>
      <w:pgMar w:top="1135" w:right="700" w:bottom="720" w:left="908"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7205" w14:textId="77777777" w:rsidR="00334B26" w:rsidRDefault="00334B26">
      <w:pPr>
        <w:spacing w:after="0" w:line="240" w:lineRule="auto"/>
      </w:pPr>
      <w:r>
        <w:separator/>
      </w:r>
    </w:p>
  </w:endnote>
  <w:endnote w:type="continuationSeparator" w:id="0">
    <w:p w14:paraId="67C568B2" w14:textId="77777777" w:rsidR="00334B26" w:rsidRDefault="0033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405AF" w14:textId="77777777" w:rsidR="00A61C44" w:rsidRDefault="00A61C44" w:rsidP="00A61C44">
    <w:pPr>
      <w:pStyle w:val="Footer"/>
    </w:pPr>
    <w:r>
      <w:rPr>
        <w:sz w:val="16"/>
      </w:rPr>
      <w:t>HS038</w:t>
    </w:r>
    <w:r>
      <w:rPr>
        <w:sz w:val="16"/>
      </w:rPr>
      <w:tab/>
      <w:t>Ver 1</w:t>
    </w:r>
  </w:p>
  <w:p w14:paraId="6D2B04B4" w14:textId="77777777" w:rsidR="009D54ED" w:rsidRDefault="009D54ED">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3CB8" w14:textId="77777777" w:rsidR="009D54ED" w:rsidRDefault="009D54ED">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CF9F7" w14:textId="77777777" w:rsidR="009D54ED" w:rsidRDefault="009D54ED">
    <w:pPr>
      <w:spacing w:after="0" w:line="259" w:lineRule="auto"/>
      <w:ind w:left="0" w:firstLine="0"/>
      <w:jc w:val="left"/>
    </w:pPr>
    <w:r>
      <w:rPr>
        <w:sz w:val="16"/>
      </w:rPr>
      <w:t>© Copyright of Park City Consulting Limited, June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A48C4" w14:textId="77777777" w:rsidR="009D54ED" w:rsidRDefault="009D54ED">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5965" w14:textId="77777777" w:rsidR="009D54ED" w:rsidRDefault="009D54ED">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8F085" w14:textId="77777777" w:rsidR="009D54ED" w:rsidRDefault="009D54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8A8B8" w14:textId="77777777" w:rsidR="00334B26" w:rsidRDefault="00334B26">
      <w:pPr>
        <w:spacing w:after="0" w:line="240" w:lineRule="auto"/>
      </w:pPr>
      <w:r>
        <w:separator/>
      </w:r>
    </w:p>
  </w:footnote>
  <w:footnote w:type="continuationSeparator" w:id="0">
    <w:p w14:paraId="0F575DCF" w14:textId="77777777" w:rsidR="00334B26" w:rsidRDefault="0033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139" w:tblpY="712"/>
      <w:tblOverlap w:val="never"/>
      <w:tblW w:w="9734" w:type="dxa"/>
      <w:tblInd w:w="0" w:type="dxa"/>
      <w:tblCellMar>
        <w:left w:w="109" w:type="dxa"/>
        <w:right w:w="109" w:type="dxa"/>
      </w:tblCellMar>
      <w:tblLook w:val="04A0" w:firstRow="1" w:lastRow="0" w:firstColumn="1" w:lastColumn="0" w:noHBand="0" w:noVBand="1"/>
    </w:tblPr>
    <w:tblGrid>
      <w:gridCol w:w="9734"/>
    </w:tblGrid>
    <w:tr w:rsidR="009D54ED" w14:paraId="51BBF48D" w14:textId="77777777">
      <w:trPr>
        <w:trHeight w:val="497"/>
      </w:trPr>
      <w:tc>
        <w:tcPr>
          <w:tcW w:w="9734" w:type="dxa"/>
          <w:tcBorders>
            <w:top w:val="single" w:sz="3" w:space="0" w:color="000000"/>
            <w:left w:val="single" w:sz="3" w:space="0" w:color="000000"/>
            <w:bottom w:val="single" w:sz="3" w:space="0" w:color="000000"/>
            <w:right w:val="single" w:sz="3" w:space="0" w:color="000000"/>
          </w:tcBorders>
        </w:tcPr>
        <w:p w14:paraId="2400E773" w14:textId="77777777" w:rsidR="009D54ED" w:rsidRDefault="00B32512">
          <w:pPr>
            <w:tabs>
              <w:tab w:val="center" w:pos="7120"/>
              <w:tab w:val="right" w:pos="9516"/>
            </w:tabs>
            <w:spacing w:after="0" w:line="259" w:lineRule="auto"/>
            <w:ind w:left="0" w:firstLine="0"/>
            <w:jc w:val="left"/>
          </w:pPr>
          <w:r>
            <w:rPr>
              <w:b/>
            </w:rPr>
            <w:t xml:space="preserve">PICKERING HEALTH AND SAFETY MANUAL </w:t>
          </w:r>
          <w:r w:rsidR="009D54ED">
            <w:rPr>
              <w:b/>
            </w:rPr>
            <w:tab/>
            <w:t>Section:</w:t>
          </w:r>
          <w:r w:rsidR="009D54ED">
            <w:rPr>
              <w:b/>
            </w:rPr>
            <w:tab/>
            <w:t>D1</w:t>
          </w:r>
        </w:p>
      </w:tc>
    </w:tr>
    <w:tr w:rsidR="009D54ED" w14:paraId="06A8EF49" w14:textId="77777777">
      <w:trPr>
        <w:trHeight w:val="739"/>
      </w:trPr>
      <w:tc>
        <w:tcPr>
          <w:tcW w:w="9734" w:type="dxa"/>
          <w:tcBorders>
            <w:top w:val="single" w:sz="3" w:space="0" w:color="000000"/>
            <w:left w:val="single" w:sz="3" w:space="0" w:color="000000"/>
            <w:bottom w:val="single" w:sz="3" w:space="0" w:color="000000"/>
            <w:right w:val="single" w:sz="3" w:space="0" w:color="000000"/>
          </w:tcBorders>
        </w:tcPr>
        <w:p w14:paraId="32A1B3E5" w14:textId="77777777" w:rsidR="009D54ED" w:rsidRDefault="009D54ED">
          <w:pPr>
            <w:tabs>
              <w:tab w:val="center" w:pos="7259"/>
              <w:tab w:val="right" w:pos="9516"/>
            </w:tabs>
            <w:spacing w:after="0" w:line="259" w:lineRule="auto"/>
            <w:ind w:left="0" w:firstLine="0"/>
            <w:jc w:val="left"/>
          </w:pPr>
          <w:r>
            <w:rPr>
              <w:rFonts w:eastAsia="Times New Roman"/>
              <w:noProof/>
            </w:rPr>
            <w:drawing>
              <wp:anchor distT="0" distB="0" distL="114300" distR="114300" simplePos="0" relativeHeight="251659264" behindDoc="1" locked="0" layoutInCell="1" allowOverlap="1" wp14:anchorId="187D1FE8" wp14:editId="133DD4FC">
                <wp:simplePos x="0" y="0"/>
                <wp:positionH relativeFrom="column">
                  <wp:posOffset>866775</wp:posOffset>
                </wp:positionH>
                <wp:positionV relativeFrom="paragraph">
                  <wp:posOffset>54610</wp:posOffset>
                </wp:positionV>
                <wp:extent cx="1272540" cy="383373"/>
                <wp:effectExtent l="0" t="0" r="3810" b="0"/>
                <wp:wrapNone/>
                <wp:docPr id="13" name="Picture 13" descr="cid:74E61F11-F079-44B9-B186-6FF2AB89AC00@pickeringswitc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46CB0B-C316-4A47-9010-70D78D3B1112" descr="cid:74E61F11-F079-44B9-B186-6FF2AB89AC00@pickeringswitch.com"/>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72540" cy="383373"/>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Version 1.0</w:t>
          </w:r>
          <w:r>
            <w:rPr>
              <w:b/>
            </w:rPr>
            <w:tab/>
            <w:t>Page:</w:t>
          </w:r>
          <w:r>
            <w:rPr>
              <w:b/>
            </w:rPr>
            <w:tab/>
          </w:r>
          <w:r>
            <w:fldChar w:fldCharType="begin"/>
          </w:r>
          <w:r>
            <w:instrText xml:space="preserve"> PAGE   \* MERGEFORMAT </w:instrText>
          </w:r>
          <w:r>
            <w:fldChar w:fldCharType="separate"/>
          </w:r>
          <w:r w:rsidRPr="00127F88">
            <w:rPr>
              <w:b/>
              <w:noProof/>
            </w:rPr>
            <w:t>6</w:t>
          </w:r>
          <w:r>
            <w:rPr>
              <w:b/>
            </w:rPr>
            <w:fldChar w:fldCharType="end"/>
          </w:r>
          <w:r>
            <w:rPr>
              <w:b/>
            </w:rPr>
            <w:t xml:space="preserve"> of 8</w:t>
          </w:r>
        </w:p>
        <w:p w14:paraId="007F1689" w14:textId="77777777" w:rsidR="009D54ED" w:rsidRDefault="009D54ED">
          <w:pPr>
            <w:tabs>
              <w:tab w:val="center" w:pos="6929"/>
              <w:tab w:val="right" w:pos="9516"/>
            </w:tabs>
            <w:spacing w:after="0" w:line="259" w:lineRule="auto"/>
            <w:ind w:left="0" w:firstLine="0"/>
            <w:jc w:val="left"/>
          </w:pPr>
          <w:r>
            <w:rPr>
              <w:rFonts w:ascii="Calibri" w:eastAsia="Calibri" w:hAnsi="Calibri" w:cs="Calibri"/>
              <w:sz w:val="22"/>
            </w:rPr>
            <w:tab/>
          </w:r>
          <w:r>
            <w:rPr>
              <w:b/>
            </w:rPr>
            <w:t>Issue Date:</w:t>
          </w:r>
          <w:r>
            <w:rPr>
              <w:b/>
            </w:rPr>
            <w:tab/>
            <w:t>Feb</w:t>
          </w:r>
        </w:p>
        <w:p w14:paraId="26903E0B" w14:textId="77777777" w:rsidR="009D54ED" w:rsidRDefault="009D54ED">
          <w:pPr>
            <w:spacing w:after="0" w:line="259" w:lineRule="auto"/>
            <w:ind w:left="0" w:right="3" w:firstLine="0"/>
            <w:jc w:val="right"/>
          </w:pPr>
          <w:r>
            <w:rPr>
              <w:b/>
            </w:rPr>
            <w:t>2018</w:t>
          </w:r>
        </w:p>
      </w:tc>
    </w:tr>
  </w:tbl>
  <w:p w14:paraId="19F086D8" w14:textId="77777777" w:rsidR="009D54ED" w:rsidRDefault="009D54ED">
    <w:pPr>
      <w:spacing w:after="0" w:line="259" w:lineRule="auto"/>
      <w:ind w:left="-1140" w:right="10768"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6BE7E" w14:textId="77777777" w:rsidR="009D54ED" w:rsidRDefault="009D54ED">
    <w:pPr>
      <w:spacing w:after="0" w:line="259" w:lineRule="auto"/>
      <w:ind w:left="-1140" w:right="10768"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139" w:tblpY="712"/>
      <w:tblOverlap w:val="never"/>
      <w:tblW w:w="9734" w:type="dxa"/>
      <w:tblInd w:w="0" w:type="dxa"/>
      <w:tblCellMar>
        <w:left w:w="109" w:type="dxa"/>
        <w:right w:w="109" w:type="dxa"/>
      </w:tblCellMar>
      <w:tblLook w:val="04A0" w:firstRow="1" w:lastRow="0" w:firstColumn="1" w:lastColumn="0" w:noHBand="0" w:noVBand="1"/>
    </w:tblPr>
    <w:tblGrid>
      <w:gridCol w:w="9734"/>
    </w:tblGrid>
    <w:tr w:rsidR="009D54ED" w14:paraId="2108565A" w14:textId="77777777">
      <w:trPr>
        <w:trHeight w:val="497"/>
      </w:trPr>
      <w:tc>
        <w:tcPr>
          <w:tcW w:w="9734" w:type="dxa"/>
          <w:tcBorders>
            <w:top w:val="single" w:sz="3" w:space="0" w:color="000000"/>
            <w:left w:val="single" w:sz="3" w:space="0" w:color="000000"/>
            <w:bottom w:val="single" w:sz="3" w:space="0" w:color="000000"/>
            <w:right w:val="single" w:sz="3" w:space="0" w:color="000000"/>
          </w:tcBorders>
        </w:tcPr>
        <w:p w14:paraId="0C93E6C2" w14:textId="77777777" w:rsidR="009D54ED" w:rsidRDefault="009D54ED">
          <w:pPr>
            <w:tabs>
              <w:tab w:val="center" w:pos="7120"/>
              <w:tab w:val="right" w:pos="9516"/>
            </w:tabs>
            <w:spacing w:after="0" w:line="259" w:lineRule="auto"/>
            <w:ind w:left="0" w:firstLine="0"/>
            <w:jc w:val="left"/>
          </w:pPr>
          <w:r>
            <w:rPr>
              <w:b/>
            </w:rPr>
            <w:t>HEALTH AND SAFETY MANUAL</w:t>
          </w:r>
          <w:r>
            <w:rPr>
              <w:b/>
            </w:rPr>
            <w:tab/>
            <w:t>Section:</w:t>
          </w:r>
          <w:r>
            <w:rPr>
              <w:b/>
            </w:rPr>
            <w:tab/>
            <w:t>D1</w:t>
          </w:r>
        </w:p>
      </w:tc>
    </w:tr>
    <w:tr w:rsidR="009D54ED" w14:paraId="1E82F0B6" w14:textId="77777777">
      <w:trPr>
        <w:trHeight w:val="739"/>
      </w:trPr>
      <w:tc>
        <w:tcPr>
          <w:tcW w:w="9734" w:type="dxa"/>
          <w:tcBorders>
            <w:top w:val="single" w:sz="3" w:space="0" w:color="000000"/>
            <w:left w:val="single" w:sz="3" w:space="0" w:color="000000"/>
            <w:bottom w:val="single" w:sz="3" w:space="0" w:color="000000"/>
            <w:right w:val="single" w:sz="3" w:space="0" w:color="000000"/>
          </w:tcBorders>
        </w:tcPr>
        <w:p w14:paraId="57E5852C" w14:textId="77777777" w:rsidR="009D54ED" w:rsidRDefault="009D54ED">
          <w:pPr>
            <w:tabs>
              <w:tab w:val="center" w:pos="7259"/>
              <w:tab w:val="right" w:pos="9516"/>
            </w:tabs>
            <w:spacing w:after="0" w:line="259" w:lineRule="auto"/>
            <w:ind w:left="0" w:firstLine="0"/>
            <w:jc w:val="left"/>
          </w:pPr>
          <w:r>
            <w:rPr>
              <w:b/>
            </w:rPr>
            <w:t>Version 3.0</w:t>
          </w:r>
          <w:r>
            <w:rPr>
              <w:b/>
            </w:rPr>
            <w:tab/>
            <w:t>Page:</w:t>
          </w:r>
          <w:r>
            <w:rPr>
              <w:b/>
            </w:rPr>
            <w:tab/>
          </w:r>
          <w:r>
            <w:fldChar w:fldCharType="begin"/>
          </w:r>
          <w:r>
            <w:instrText xml:space="preserve"> PAGE   \* MERGEFORMAT </w:instrText>
          </w:r>
          <w:r>
            <w:fldChar w:fldCharType="separate"/>
          </w:r>
          <w:r>
            <w:rPr>
              <w:b/>
            </w:rPr>
            <w:t>1</w:t>
          </w:r>
          <w:r>
            <w:rPr>
              <w:b/>
            </w:rPr>
            <w:fldChar w:fldCharType="end"/>
          </w:r>
          <w:r>
            <w:rPr>
              <w:b/>
            </w:rPr>
            <w:t xml:space="preserve"> of 8</w:t>
          </w:r>
        </w:p>
        <w:p w14:paraId="1B32D7F5" w14:textId="77777777" w:rsidR="009D54ED" w:rsidRDefault="009D54ED">
          <w:pPr>
            <w:tabs>
              <w:tab w:val="center" w:pos="6929"/>
              <w:tab w:val="right" w:pos="9516"/>
            </w:tabs>
            <w:spacing w:after="0" w:line="259" w:lineRule="auto"/>
            <w:ind w:left="0" w:firstLine="0"/>
            <w:jc w:val="left"/>
          </w:pPr>
          <w:r>
            <w:rPr>
              <w:rFonts w:ascii="Calibri" w:eastAsia="Calibri" w:hAnsi="Calibri" w:cs="Calibri"/>
              <w:sz w:val="22"/>
            </w:rPr>
            <w:tab/>
          </w:r>
          <w:r>
            <w:rPr>
              <w:b/>
            </w:rPr>
            <w:t>Issue Date:</w:t>
          </w:r>
          <w:r>
            <w:rPr>
              <w:b/>
            </w:rPr>
            <w:tab/>
            <w:t>June</w:t>
          </w:r>
        </w:p>
        <w:p w14:paraId="089385DC" w14:textId="77777777" w:rsidR="009D54ED" w:rsidRDefault="009D54ED">
          <w:pPr>
            <w:spacing w:after="0" w:line="259" w:lineRule="auto"/>
            <w:ind w:left="0" w:right="3" w:firstLine="0"/>
            <w:jc w:val="right"/>
          </w:pPr>
          <w:r>
            <w:rPr>
              <w:b/>
            </w:rPr>
            <w:t>2016</w:t>
          </w:r>
        </w:p>
      </w:tc>
    </w:tr>
  </w:tbl>
  <w:p w14:paraId="20593AE7" w14:textId="77777777" w:rsidR="009D54ED" w:rsidRDefault="009D54ED">
    <w:pPr>
      <w:spacing w:after="0" w:line="259" w:lineRule="auto"/>
      <w:ind w:left="-1140" w:right="10768"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1A0E" w14:textId="77777777" w:rsidR="009D54ED" w:rsidRDefault="009D54ED">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B62F" w14:textId="77777777" w:rsidR="009D54ED" w:rsidRDefault="009D54ED">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BF4E" w14:textId="77777777" w:rsidR="009D54ED" w:rsidRDefault="009D54E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96F"/>
    <w:multiLevelType w:val="hybridMultilevel"/>
    <w:tmpl w:val="EA56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12EA6"/>
    <w:multiLevelType w:val="hybridMultilevel"/>
    <w:tmpl w:val="93D8319A"/>
    <w:lvl w:ilvl="0" w:tplc="3030F930">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126FF84">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0E026A">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1A3938">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AA956E">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16BB9A">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629AA6">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ECCE60">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84C3E68">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560EBA"/>
    <w:multiLevelType w:val="hybridMultilevel"/>
    <w:tmpl w:val="5DD8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42C8B"/>
    <w:multiLevelType w:val="hybridMultilevel"/>
    <w:tmpl w:val="1A42D766"/>
    <w:lvl w:ilvl="0" w:tplc="067407E4">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C23CBE">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02C11E">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3C1E20">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0EDE90">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964AFA">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307478">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70ACB6">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A274FA">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B775B0"/>
    <w:multiLevelType w:val="hybridMultilevel"/>
    <w:tmpl w:val="7DF0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94583"/>
    <w:multiLevelType w:val="hybridMultilevel"/>
    <w:tmpl w:val="F8AEE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B2E5B"/>
    <w:multiLevelType w:val="hybridMultilevel"/>
    <w:tmpl w:val="25BA9BEE"/>
    <w:lvl w:ilvl="0" w:tplc="08090001">
      <w:start w:val="1"/>
      <w:numFmt w:val="bullet"/>
      <w:lvlText w:val=""/>
      <w:lvlJc w:val="left"/>
      <w:pPr>
        <w:ind w:left="1666" w:hanging="360"/>
      </w:pPr>
      <w:rPr>
        <w:rFonts w:ascii="Symbol" w:hAnsi="Symbol" w:hint="default"/>
      </w:rPr>
    </w:lvl>
    <w:lvl w:ilvl="1" w:tplc="08090003" w:tentative="1">
      <w:start w:val="1"/>
      <w:numFmt w:val="bullet"/>
      <w:lvlText w:val="o"/>
      <w:lvlJc w:val="left"/>
      <w:pPr>
        <w:ind w:left="2386" w:hanging="360"/>
      </w:pPr>
      <w:rPr>
        <w:rFonts w:ascii="Courier New" w:hAnsi="Courier New" w:cs="Courier New"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Courier New"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Courier New" w:hint="default"/>
      </w:rPr>
    </w:lvl>
    <w:lvl w:ilvl="8" w:tplc="08090005" w:tentative="1">
      <w:start w:val="1"/>
      <w:numFmt w:val="bullet"/>
      <w:lvlText w:val=""/>
      <w:lvlJc w:val="left"/>
      <w:pPr>
        <w:ind w:left="7426" w:hanging="360"/>
      </w:pPr>
      <w:rPr>
        <w:rFonts w:ascii="Wingdings" w:hAnsi="Wingdings" w:hint="default"/>
      </w:rPr>
    </w:lvl>
  </w:abstractNum>
  <w:abstractNum w:abstractNumId="7" w15:restartNumberingAfterBreak="0">
    <w:nsid w:val="0E300174"/>
    <w:multiLevelType w:val="hybridMultilevel"/>
    <w:tmpl w:val="D07CA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2A7C3E"/>
    <w:multiLevelType w:val="hybridMultilevel"/>
    <w:tmpl w:val="481A9176"/>
    <w:lvl w:ilvl="0" w:tplc="FF2CFB8C">
      <w:start w:val="1"/>
      <w:numFmt w:val="decimal"/>
      <w:lvlText w:val="%1."/>
      <w:lvlJc w:val="left"/>
      <w:pPr>
        <w:ind w:left="2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8FC483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A7E49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59E93F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51A30C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7D64D7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884F94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1C804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67C351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02168D2"/>
    <w:multiLevelType w:val="hybridMultilevel"/>
    <w:tmpl w:val="2D28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C0D71"/>
    <w:multiLevelType w:val="hybridMultilevel"/>
    <w:tmpl w:val="04CE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449F0"/>
    <w:multiLevelType w:val="hybridMultilevel"/>
    <w:tmpl w:val="767C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D1A8A"/>
    <w:multiLevelType w:val="hybridMultilevel"/>
    <w:tmpl w:val="CE8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6902E3"/>
    <w:multiLevelType w:val="hybridMultilevel"/>
    <w:tmpl w:val="F17CE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41B01CF"/>
    <w:multiLevelType w:val="hybridMultilevel"/>
    <w:tmpl w:val="0B3E93DA"/>
    <w:lvl w:ilvl="0" w:tplc="A642B3C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F703658">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09A619A">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F83FF8">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14B064">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E878BC">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BAA89A">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A02034A">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0EFF24">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C31E82"/>
    <w:multiLevelType w:val="hybridMultilevel"/>
    <w:tmpl w:val="4BE62E8C"/>
    <w:lvl w:ilvl="0" w:tplc="F7426136">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E02538">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CD449A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F0DD6A">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EA15A8">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D8E442">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D2ABBC">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AB28FE8">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EC01CA">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8F094C"/>
    <w:multiLevelType w:val="hybridMultilevel"/>
    <w:tmpl w:val="BC2A2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924BD0"/>
    <w:multiLevelType w:val="hybridMultilevel"/>
    <w:tmpl w:val="69F07AD2"/>
    <w:lvl w:ilvl="0" w:tplc="4538CFF0">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50CC00">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383236">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5024C0">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941BEA">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5082CE">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E2DE3E">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0C428E">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A8CAAE">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9087A34"/>
    <w:multiLevelType w:val="hybridMultilevel"/>
    <w:tmpl w:val="FE743520"/>
    <w:lvl w:ilvl="0" w:tplc="08090001">
      <w:start w:val="1"/>
      <w:numFmt w:val="bullet"/>
      <w:lvlText w:val=""/>
      <w:lvlJc w:val="left"/>
      <w:pPr>
        <w:ind w:left="1666" w:hanging="360"/>
      </w:pPr>
      <w:rPr>
        <w:rFonts w:ascii="Symbol" w:hAnsi="Symbol" w:hint="default"/>
      </w:rPr>
    </w:lvl>
    <w:lvl w:ilvl="1" w:tplc="08090003" w:tentative="1">
      <w:start w:val="1"/>
      <w:numFmt w:val="bullet"/>
      <w:lvlText w:val="o"/>
      <w:lvlJc w:val="left"/>
      <w:pPr>
        <w:ind w:left="2386" w:hanging="360"/>
      </w:pPr>
      <w:rPr>
        <w:rFonts w:ascii="Courier New" w:hAnsi="Courier New" w:cs="Courier New" w:hint="default"/>
      </w:rPr>
    </w:lvl>
    <w:lvl w:ilvl="2" w:tplc="08090005" w:tentative="1">
      <w:start w:val="1"/>
      <w:numFmt w:val="bullet"/>
      <w:lvlText w:val=""/>
      <w:lvlJc w:val="left"/>
      <w:pPr>
        <w:ind w:left="3106" w:hanging="360"/>
      </w:pPr>
      <w:rPr>
        <w:rFonts w:ascii="Wingdings" w:hAnsi="Wingdings" w:hint="default"/>
      </w:rPr>
    </w:lvl>
    <w:lvl w:ilvl="3" w:tplc="08090001" w:tentative="1">
      <w:start w:val="1"/>
      <w:numFmt w:val="bullet"/>
      <w:lvlText w:val=""/>
      <w:lvlJc w:val="left"/>
      <w:pPr>
        <w:ind w:left="3826" w:hanging="360"/>
      </w:pPr>
      <w:rPr>
        <w:rFonts w:ascii="Symbol" w:hAnsi="Symbol" w:hint="default"/>
      </w:rPr>
    </w:lvl>
    <w:lvl w:ilvl="4" w:tplc="08090003" w:tentative="1">
      <w:start w:val="1"/>
      <w:numFmt w:val="bullet"/>
      <w:lvlText w:val="o"/>
      <w:lvlJc w:val="left"/>
      <w:pPr>
        <w:ind w:left="4546" w:hanging="360"/>
      </w:pPr>
      <w:rPr>
        <w:rFonts w:ascii="Courier New" w:hAnsi="Courier New" w:cs="Courier New" w:hint="default"/>
      </w:rPr>
    </w:lvl>
    <w:lvl w:ilvl="5" w:tplc="08090005" w:tentative="1">
      <w:start w:val="1"/>
      <w:numFmt w:val="bullet"/>
      <w:lvlText w:val=""/>
      <w:lvlJc w:val="left"/>
      <w:pPr>
        <w:ind w:left="5266" w:hanging="360"/>
      </w:pPr>
      <w:rPr>
        <w:rFonts w:ascii="Wingdings" w:hAnsi="Wingdings" w:hint="default"/>
      </w:rPr>
    </w:lvl>
    <w:lvl w:ilvl="6" w:tplc="08090001" w:tentative="1">
      <w:start w:val="1"/>
      <w:numFmt w:val="bullet"/>
      <w:lvlText w:val=""/>
      <w:lvlJc w:val="left"/>
      <w:pPr>
        <w:ind w:left="5986" w:hanging="360"/>
      </w:pPr>
      <w:rPr>
        <w:rFonts w:ascii="Symbol" w:hAnsi="Symbol" w:hint="default"/>
      </w:rPr>
    </w:lvl>
    <w:lvl w:ilvl="7" w:tplc="08090003" w:tentative="1">
      <w:start w:val="1"/>
      <w:numFmt w:val="bullet"/>
      <w:lvlText w:val="o"/>
      <w:lvlJc w:val="left"/>
      <w:pPr>
        <w:ind w:left="6706" w:hanging="360"/>
      </w:pPr>
      <w:rPr>
        <w:rFonts w:ascii="Courier New" w:hAnsi="Courier New" w:cs="Courier New" w:hint="default"/>
      </w:rPr>
    </w:lvl>
    <w:lvl w:ilvl="8" w:tplc="08090005" w:tentative="1">
      <w:start w:val="1"/>
      <w:numFmt w:val="bullet"/>
      <w:lvlText w:val=""/>
      <w:lvlJc w:val="left"/>
      <w:pPr>
        <w:ind w:left="7426" w:hanging="360"/>
      </w:pPr>
      <w:rPr>
        <w:rFonts w:ascii="Wingdings" w:hAnsi="Wingdings" w:hint="default"/>
      </w:rPr>
    </w:lvl>
  </w:abstractNum>
  <w:abstractNum w:abstractNumId="19" w15:restartNumberingAfterBreak="0">
    <w:nsid w:val="1A36389A"/>
    <w:multiLevelType w:val="hybridMultilevel"/>
    <w:tmpl w:val="53B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912FBE"/>
    <w:multiLevelType w:val="hybridMultilevel"/>
    <w:tmpl w:val="B2225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30C4235"/>
    <w:multiLevelType w:val="hybridMultilevel"/>
    <w:tmpl w:val="5BFE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897F07"/>
    <w:multiLevelType w:val="hybridMultilevel"/>
    <w:tmpl w:val="0CAEC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95B4B2E"/>
    <w:multiLevelType w:val="hybridMultilevel"/>
    <w:tmpl w:val="D422D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A5120BB"/>
    <w:multiLevelType w:val="hybridMultilevel"/>
    <w:tmpl w:val="AA04D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C10128A"/>
    <w:multiLevelType w:val="hybridMultilevel"/>
    <w:tmpl w:val="E23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8656EB"/>
    <w:multiLevelType w:val="hybridMultilevel"/>
    <w:tmpl w:val="712C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CD657BF"/>
    <w:multiLevelType w:val="hybridMultilevel"/>
    <w:tmpl w:val="17DE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85530D"/>
    <w:multiLevelType w:val="hybridMultilevel"/>
    <w:tmpl w:val="A354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7A0609"/>
    <w:multiLevelType w:val="hybridMultilevel"/>
    <w:tmpl w:val="6988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E46E9"/>
    <w:multiLevelType w:val="hybridMultilevel"/>
    <w:tmpl w:val="3710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95F37"/>
    <w:multiLevelType w:val="hybridMultilevel"/>
    <w:tmpl w:val="3378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5D47BF"/>
    <w:multiLevelType w:val="hybridMultilevel"/>
    <w:tmpl w:val="7F80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EA7610"/>
    <w:multiLevelType w:val="hybridMultilevel"/>
    <w:tmpl w:val="2666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F26C9"/>
    <w:multiLevelType w:val="hybridMultilevel"/>
    <w:tmpl w:val="30E2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576608"/>
    <w:multiLevelType w:val="hybridMultilevel"/>
    <w:tmpl w:val="0860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E16447"/>
    <w:multiLevelType w:val="hybridMultilevel"/>
    <w:tmpl w:val="95B2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380692"/>
    <w:multiLevelType w:val="hybridMultilevel"/>
    <w:tmpl w:val="652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24452"/>
    <w:multiLevelType w:val="hybridMultilevel"/>
    <w:tmpl w:val="6CC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71398C"/>
    <w:multiLevelType w:val="hybridMultilevel"/>
    <w:tmpl w:val="C86E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A62112"/>
    <w:multiLevelType w:val="hybridMultilevel"/>
    <w:tmpl w:val="E4E8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7474F9"/>
    <w:multiLevelType w:val="hybridMultilevel"/>
    <w:tmpl w:val="93A4840C"/>
    <w:lvl w:ilvl="0" w:tplc="4948DDC2">
      <w:start w:val="1"/>
      <w:numFmt w:val="decimal"/>
      <w:lvlText w:val="%1."/>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2664C5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21EC7DA">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52D7D0">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FA68E84">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36E5CA0">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C9E9CD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2E7646">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7AAF844">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5330FF0"/>
    <w:multiLevelType w:val="hybridMultilevel"/>
    <w:tmpl w:val="1494D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7C842A7"/>
    <w:multiLevelType w:val="hybridMultilevel"/>
    <w:tmpl w:val="9A66E7FE"/>
    <w:lvl w:ilvl="0" w:tplc="7E9EDA3E">
      <w:start w:val="1"/>
      <w:numFmt w:val="bullet"/>
      <w:lvlText w:val="-"/>
      <w:lvlJc w:val="left"/>
      <w:pPr>
        <w:ind w:left="7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D709A2A">
      <w:start w:val="1"/>
      <w:numFmt w:val="bullet"/>
      <w:lvlText w:val="o"/>
      <w:lvlJc w:val="left"/>
      <w:pPr>
        <w:ind w:left="1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0282BA">
      <w:start w:val="1"/>
      <w:numFmt w:val="bullet"/>
      <w:lvlText w:val="▪"/>
      <w:lvlJc w:val="left"/>
      <w:pPr>
        <w:ind w:left="2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814C7A0">
      <w:start w:val="1"/>
      <w:numFmt w:val="bullet"/>
      <w:lvlText w:val="•"/>
      <w:lvlJc w:val="left"/>
      <w:pPr>
        <w:ind w:left="29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946F8CC">
      <w:start w:val="1"/>
      <w:numFmt w:val="bullet"/>
      <w:lvlText w:val="o"/>
      <w:lvlJc w:val="left"/>
      <w:pPr>
        <w:ind w:left="3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78E657A">
      <w:start w:val="1"/>
      <w:numFmt w:val="bullet"/>
      <w:lvlText w:val="▪"/>
      <w:lvlJc w:val="left"/>
      <w:pPr>
        <w:ind w:left="44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25ECE46">
      <w:start w:val="1"/>
      <w:numFmt w:val="bullet"/>
      <w:lvlText w:val="•"/>
      <w:lvlJc w:val="left"/>
      <w:pPr>
        <w:ind w:left="51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DE43B44">
      <w:start w:val="1"/>
      <w:numFmt w:val="bullet"/>
      <w:lvlText w:val="o"/>
      <w:lvlJc w:val="left"/>
      <w:pPr>
        <w:ind w:left="5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66C3AC8">
      <w:start w:val="1"/>
      <w:numFmt w:val="bullet"/>
      <w:lvlText w:val="▪"/>
      <w:lvlJc w:val="left"/>
      <w:pPr>
        <w:ind w:left="6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DA5071"/>
    <w:multiLevelType w:val="hybridMultilevel"/>
    <w:tmpl w:val="64F0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344F0D"/>
    <w:multiLevelType w:val="hybridMultilevel"/>
    <w:tmpl w:val="C9FC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10045F"/>
    <w:multiLevelType w:val="hybridMultilevel"/>
    <w:tmpl w:val="C9E8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196784"/>
    <w:multiLevelType w:val="hybridMultilevel"/>
    <w:tmpl w:val="F946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54773B"/>
    <w:multiLevelType w:val="hybridMultilevel"/>
    <w:tmpl w:val="E484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172A8A"/>
    <w:multiLevelType w:val="hybridMultilevel"/>
    <w:tmpl w:val="3CE8F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035FE5"/>
    <w:multiLevelType w:val="hybridMultilevel"/>
    <w:tmpl w:val="228EE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586927"/>
    <w:multiLevelType w:val="hybridMultilevel"/>
    <w:tmpl w:val="8564F224"/>
    <w:lvl w:ilvl="0" w:tplc="03B45E6C">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168E644">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1CDCE8">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1417DC">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E4E142">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9C09E20">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20A91C">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458D67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9C0EC6">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28C2DA7"/>
    <w:multiLevelType w:val="hybridMultilevel"/>
    <w:tmpl w:val="1DF0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2033EA"/>
    <w:multiLevelType w:val="hybridMultilevel"/>
    <w:tmpl w:val="BBA2E6A2"/>
    <w:lvl w:ilvl="0" w:tplc="5FFA7E3A">
      <w:start w:val="1"/>
      <w:numFmt w:val="bullet"/>
      <w:lvlText w:val="-"/>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DAC8BBB8">
      <w:start w:val="1"/>
      <w:numFmt w:val="bullet"/>
      <w:lvlText w:val="o"/>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0ADE6842">
      <w:start w:val="1"/>
      <w:numFmt w:val="bullet"/>
      <w:lvlText w:val="▪"/>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17C67944">
      <w:start w:val="1"/>
      <w:numFmt w:val="bullet"/>
      <w:lvlText w:val="•"/>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94BA15C6">
      <w:start w:val="1"/>
      <w:numFmt w:val="bullet"/>
      <w:lvlText w:val="o"/>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B5947304">
      <w:start w:val="1"/>
      <w:numFmt w:val="bullet"/>
      <w:lvlText w:val="▪"/>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31EEBCC">
      <w:start w:val="1"/>
      <w:numFmt w:val="bullet"/>
      <w:lvlText w:val="•"/>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715C6DDC">
      <w:start w:val="1"/>
      <w:numFmt w:val="bullet"/>
      <w:lvlText w:val="o"/>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2A86C264">
      <w:start w:val="1"/>
      <w:numFmt w:val="bullet"/>
      <w:lvlText w:val="▪"/>
      <w:lvlJc w:val="left"/>
      <w:pPr>
        <w:ind w:left="72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D47521C"/>
    <w:multiLevelType w:val="hybridMultilevel"/>
    <w:tmpl w:val="8656F07E"/>
    <w:lvl w:ilvl="0" w:tplc="A6FCA9EA">
      <w:start w:val="1"/>
      <w:numFmt w:val="bullet"/>
      <w:lvlText w:val=""/>
      <w:lvlJc w:val="left"/>
      <w:pPr>
        <w:ind w:left="3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00A6D2E">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BE9410">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C8F49C">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D44CF0">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F08662">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9FC8406">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18FC5C">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44C1CAA">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53"/>
  </w:num>
  <w:num w:numId="2">
    <w:abstractNumId w:val="41"/>
  </w:num>
  <w:num w:numId="3">
    <w:abstractNumId w:val="8"/>
  </w:num>
  <w:num w:numId="4">
    <w:abstractNumId w:val="3"/>
  </w:num>
  <w:num w:numId="5">
    <w:abstractNumId w:val="1"/>
  </w:num>
  <w:num w:numId="6">
    <w:abstractNumId w:val="43"/>
  </w:num>
  <w:num w:numId="7">
    <w:abstractNumId w:val="15"/>
  </w:num>
  <w:num w:numId="8">
    <w:abstractNumId w:val="54"/>
  </w:num>
  <w:num w:numId="9">
    <w:abstractNumId w:val="51"/>
  </w:num>
  <w:num w:numId="10">
    <w:abstractNumId w:val="17"/>
  </w:num>
  <w:num w:numId="11">
    <w:abstractNumId w:val="14"/>
  </w:num>
  <w:num w:numId="12">
    <w:abstractNumId w:val="13"/>
  </w:num>
  <w:num w:numId="13">
    <w:abstractNumId w:val="24"/>
  </w:num>
  <w:num w:numId="14">
    <w:abstractNumId w:val="42"/>
  </w:num>
  <w:num w:numId="15">
    <w:abstractNumId w:val="22"/>
  </w:num>
  <w:num w:numId="16">
    <w:abstractNumId w:val="18"/>
  </w:num>
  <w:num w:numId="17">
    <w:abstractNumId w:val="6"/>
  </w:num>
  <w:num w:numId="18">
    <w:abstractNumId w:val="25"/>
  </w:num>
  <w:num w:numId="19">
    <w:abstractNumId w:val="31"/>
  </w:num>
  <w:num w:numId="20">
    <w:abstractNumId w:val="50"/>
  </w:num>
  <w:num w:numId="21">
    <w:abstractNumId w:val="49"/>
  </w:num>
  <w:num w:numId="22">
    <w:abstractNumId w:val="44"/>
  </w:num>
  <w:num w:numId="23">
    <w:abstractNumId w:val="23"/>
  </w:num>
  <w:num w:numId="24">
    <w:abstractNumId w:val="20"/>
  </w:num>
  <w:num w:numId="25">
    <w:abstractNumId w:val="52"/>
  </w:num>
  <w:num w:numId="26">
    <w:abstractNumId w:val="10"/>
  </w:num>
  <w:num w:numId="27">
    <w:abstractNumId w:val="45"/>
  </w:num>
  <w:num w:numId="28">
    <w:abstractNumId w:val="48"/>
  </w:num>
  <w:num w:numId="29">
    <w:abstractNumId w:val="2"/>
  </w:num>
  <w:num w:numId="30">
    <w:abstractNumId w:val="36"/>
  </w:num>
  <w:num w:numId="31">
    <w:abstractNumId w:val="34"/>
  </w:num>
  <w:num w:numId="32">
    <w:abstractNumId w:val="40"/>
  </w:num>
  <w:num w:numId="33">
    <w:abstractNumId w:val="30"/>
  </w:num>
  <w:num w:numId="34">
    <w:abstractNumId w:val="12"/>
  </w:num>
  <w:num w:numId="35">
    <w:abstractNumId w:val="5"/>
  </w:num>
  <w:num w:numId="36">
    <w:abstractNumId w:val="47"/>
  </w:num>
  <w:num w:numId="37">
    <w:abstractNumId w:val="46"/>
  </w:num>
  <w:num w:numId="38">
    <w:abstractNumId w:val="11"/>
  </w:num>
  <w:num w:numId="39">
    <w:abstractNumId w:val="35"/>
  </w:num>
  <w:num w:numId="40">
    <w:abstractNumId w:val="29"/>
  </w:num>
  <w:num w:numId="41">
    <w:abstractNumId w:val="39"/>
  </w:num>
  <w:num w:numId="42">
    <w:abstractNumId w:val="28"/>
  </w:num>
  <w:num w:numId="43">
    <w:abstractNumId w:val="32"/>
  </w:num>
  <w:num w:numId="44">
    <w:abstractNumId w:val="33"/>
  </w:num>
  <w:num w:numId="45">
    <w:abstractNumId w:val="4"/>
  </w:num>
  <w:num w:numId="46">
    <w:abstractNumId w:val="9"/>
  </w:num>
  <w:num w:numId="47">
    <w:abstractNumId w:val="27"/>
  </w:num>
  <w:num w:numId="48">
    <w:abstractNumId w:val="26"/>
  </w:num>
  <w:num w:numId="49">
    <w:abstractNumId w:val="37"/>
  </w:num>
  <w:num w:numId="50">
    <w:abstractNumId w:val="0"/>
  </w:num>
  <w:num w:numId="51">
    <w:abstractNumId w:val="19"/>
  </w:num>
  <w:num w:numId="52">
    <w:abstractNumId w:val="38"/>
  </w:num>
  <w:num w:numId="53">
    <w:abstractNumId w:val="16"/>
  </w:num>
  <w:num w:numId="54">
    <w:abstractNumId w:val="21"/>
  </w:num>
  <w:num w:numId="55">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49"/>
    <w:rsid w:val="00003725"/>
    <w:rsid w:val="00025DE7"/>
    <w:rsid w:val="0003768D"/>
    <w:rsid w:val="00052C22"/>
    <w:rsid w:val="000768C3"/>
    <w:rsid w:val="00081AFC"/>
    <w:rsid w:val="000A5F44"/>
    <w:rsid w:val="000C2F20"/>
    <w:rsid w:val="000D036A"/>
    <w:rsid w:val="000D1DDD"/>
    <w:rsid w:val="000D26C5"/>
    <w:rsid w:val="001163B7"/>
    <w:rsid w:val="00127F88"/>
    <w:rsid w:val="001408A6"/>
    <w:rsid w:val="001B62FF"/>
    <w:rsid w:val="001D6A4C"/>
    <w:rsid w:val="0020484D"/>
    <w:rsid w:val="00211EFB"/>
    <w:rsid w:val="0024497C"/>
    <w:rsid w:val="002537D4"/>
    <w:rsid w:val="002A1701"/>
    <w:rsid w:val="002D08F5"/>
    <w:rsid w:val="002D1BC3"/>
    <w:rsid w:val="002D63EC"/>
    <w:rsid w:val="00305983"/>
    <w:rsid w:val="00331623"/>
    <w:rsid w:val="00334B26"/>
    <w:rsid w:val="00345D27"/>
    <w:rsid w:val="00370075"/>
    <w:rsid w:val="003A4AD5"/>
    <w:rsid w:val="003C2FBA"/>
    <w:rsid w:val="003D41FC"/>
    <w:rsid w:val="004145CA"/>
    <w:rsid w:val="00452726"/>
    <w:rsid w:val="00471BAC"/>
    <w:rsid w:val="004C2D71"/>
    <w:rsid w:val="004D19DE"/>
    <w:rsid w:val="00511DED"/>
    <w:rsid w:val="00566F84"/>
    <w:rsid w:val="005B628A"/>
    <w:rsid w:val="005C7742"/>
    <w:rsid w:val="005E5DA1"/>
    <w:rsid w:val="005F6286"/>
    <w:rsid w:val="006057CE"/>
    <w:rsid w:val="00611B90"/>
    <w:rsid w:val="0062245C"/>
    <w:rsid w:val="0062452D"/>
    <w:rsid w:val="00682B78"/>
    <w:rsid w:val="00690150"/>
    <w:rsid w:val="0070038B"/>
    <w:rsid w:val="007557E3"/>
    <w:rsid w:val="00801D98"/>
    <w:rsid w:val="00806F99"/>
    <w:rsid w:val="0081266E"/>
    <w:rsid w:val="00817D9E"/>
    <w:rsid w:val="00881CB8"/>
    <w:rsid w:val="008F624E"/>
    <w:rsid w:val="00916A9C"/>
    <w:rsid w:val="00985ADD"/>
    <w:rsid w:val="009C4A24"/>
    <w:rsid w:val="009D54ED"/>
    <w:rsid w:val="00A14377"/>
    <w:rsid w:val="00A16EEC"/>
    <w:rsid w:val="00A273B4"/>
    <w:rsid w:val="00A27B6A"/>
    <w:rsid w:val="00A37ED5"/>
    <w:rsid w:val="00A61C44"/>
    <w:rsid w:val="00AB4060"/>
    <w:rsid w:val="00AC38FD"/>
    <w:rsid w:val="00AF0973"/>
    <w:rsid w:val="00AF3FB3"/>
    <w:rsid w:val="00AF769E"/>
    <w:rsid w:val="00B30290"/>
    <w:rsid w:val="00B32512"/>
    <w:rsid w:val="00B86085"/>
    <w:rsid w:val="00B861EE"/>
    <w:rsid w:val="00B93807"/>
    <w:rsid w:val="00BA72B8"/>
    <w:rsid w:val="00BB5E94"/>
    <w:rsid w:val="00BE12A3"/>
    <w:rsid w:val="00BF5BB9"/>
    <w:rsid w:val="00C20FAE"/>
    <w:rsid w:val="00C51E61"/>
    <w:rsid w:val="00CD444E"/>
    <w:rsid w:val="00D15C5D"/>
    <w:rsid w:val="00D349ED"/>
    <w:rsid w:val="00D52B94"/>
    <w:rsid w:val="00DB68B7"/>
    <w:rsid w:val="00DC5837"/>
    <w:rsid w:val="00DD1D49"/>
    <w:rsid w:val="00DD31FF"/>
    <w:rsid w:val="00DE71AA"/>
    <w:rsid w:val="00EB291E"/>
    <w:rsid w:val="00EB4D7B"/>
    <w:rsid w:val="00EC292E"/>
    <w:rsid w:val="00ED690C"/>
    <w:rsid w:val="00EE1E0F"/>
    <w:rsid w:val="00F113C4"/>
    <w:rsid w:val="00F55FDD"/>
    <w:rsid w:val="00F9423F"/>
    <w:rsid w:val="00FA09EA"/>
    <w:rsid w:val="00FC737C"/>
    <w:rsid w:val="00FE3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67317"/>
  <w15:docId w15:val="{CF6E4D91-46D9-49A0-AF29-B548046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6" w:line="250" w:lineRule="auto"/>
      <w:ind w:left="370"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1" w:line="249" w:lineRule="auto"/>
      <w:ind w:left="10" w:right="6" w:hanging="10"/>
      <w:jc w:val="center"/>
      <w:outlineLvl w:val="0"/>
    </w:pPr>
    <w:rPr>
      <w:rFonts w:ascii="Verdana" w:eastAsia="Verdana" w:hAnsi="Verdana" w:cs="Verdana"/>
      <w:b/>
      <w:color w:val="000000"/>
      <w:sz w:val="28"/>
    </w:rPr>
  </w:style>
  <w:style w:type="paragraph" w:styleId="Heading2">
    <w:name w:val="heading 2"/>
    <w:next w:val="Normal"/>
    <w:link w:val="Heading2Char"/>
    <w:uiPriority w:val="9"/>
    <w:unhideWhenUsed/>
    <w:qFormat/>
    <w:pPr>
      <w:keepNext/>
      <w:keepLines/>
      <w:spacing w:after="241" w:line="250" w:lineRule="auto"/>
      <w:ind w:left="10" w:hanging="10"/>
      <w:outlineLvl w:val="1"/>
    </w:pPr>
    <w:rPr>
      <w:rFonts w:ascii="Verdana" w:eastAsia="Verdana" w:hAnsi="Verdana" w:cs="Verdana"/>
      <w:b/>
      <w:color w:val="000000"/>
      <w:sz w:val="24"/>
    </w:rPr>
  </w:style>
  <w:style w:type="paragraph" w:styleId="Heading3">
    <w:name w:val="heading 3"/>
    <w:next w:val="Normal"/>
    <w:link w:val="Heading3Char"/>
    <w:uiPriority w:val="9"/>
    <w:unhideWhenUsed/>
    <w:qFormat/>
    <w:pPr>
      <w:keepNext/>
      <w:keepLines/>
      <w:spacing w:after="175" w:line="265" w:lineRule="auto"/>
      <w:ind w:left="10" w:hanging="10"/>
      <w:outlineLvl w:val="2"/>
    </w:pPr>
    <w:rPr>
      <w:rFonts w:ascii="Verdana" w:eastAsia="Verdana" w:hAnsi="Verdana" w:cs="Verdana"/>
      <w:b/>
      <w:color w:val="000000"/>
      <w:sz w:val="24"/>
      <w:u w:val="single" w:color="000000"/>
    </w:rPr>
  </w:style>
  <w:style w:type="paragraph" w:styleId="Heading4">
    <w:name w:val="heading 4"/>
    <w:next w:val="Normal"/>
    <w:link w:val="Heading4Char"/>
    <w:uiPriority w:val="9"/>
    <w:unhideWhenUsed/>
    <w:qFormat/>
    <w:pPr>
      <w:keepNext/>
      <w:keepLines/>
      <w:spacing w:after="232" w:line="250" w:lineRule="auto"/>
      <w:ind w:left="10" w:hanging="10"/>
      <w:jc w:val="both"/>
      <w:outlineLvl w:val="3"/>
    </w:pPr>
    <w:rPr>
      <w:rFonts w:ascii="Verdana" w:eastAsia="Verdana" w:hAnsi="Verdana" w:cs="Verdana"/>
      <w:b/>
      <w:color w:val="000000"/>
      <w:sz w:val="20"/>
    </w:rPr>
  </w:style>
  <w:style w:type="paragraph" w:styleId="Heading5">
    <w:name w:val="heading 5"/>
    <w:next w:val="Normal"/>
    <w:link w:val="Heading5Char"/>
    <w:uiPriority w:val="9"/>
    <w:unhideWhenUsed/>
    <w:qFormat/>
    <w:pPr>
      <w:keepNext/>
      <w:keepLines/>
      <w:spacing w:after="223"/>
      <w:ind w:left="10" w:hanging="10"/>
      <w:outlineLvl w:val="4"/>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Verdana" w:eastAsia="Verdana" w:hAnsi="Verdana" w:cs="Verdana"/>
      <w:b/>
      <w:color w:val="000000"/>
      <w:sz w:val="20"/>
    </w:rPr>
  </w:style>
  <w:style w:type="character" w:customStyle="1" w:styleId="Heading5Char">
    <w:name w:val="Heading 5 Char"/>
    <w:link w:val="Heading5"/>
    <w:rPr>
      <w:rFonts w:ascii="Verdana" w:eastAsia="Verdana" w:hAnsi="Verdana" w:cs="Verdana"/>
      <w:b/>
      <w:color w:val="000000"/>
      <w:sz w:val="20"/>
      <w:u w:val="single" w:color="000000"/>
    </w:rPr>
  </w:style>
  <w:style w:type="character" w:customStyle="1" w:styleId="Heading2Char">
    <w:name w:val="Heading 2 Char"/>
    <w:link w:val="Heading2"/>
    <w:rPr>
      <w:rFonts w:ascii="Verdana" w:eastAsia="Verdana" w:hAnsi="Verdana" w:cs="Verdana"/>
      <w:b/>
      <w:color w:val="000000"/>
      <w:sz w:val="24"/>
    </w:rPr>
  </w:style>
  <w:style w:type="character" w:customStyle="1" w:styleId="Heading3Char">
    <w:name w:val="Heading 3 Char"/>
    <w:link w:val="Heading3"/>
    <w:rPr>
      <w:rFonts w:ascii="Verdana" w:eastAsia="Verdana" w:hAnsi="Verdana" w:cs="Verdana"/>
      <w:b/>
      <w:color w:val="000000"/>
      <w:sz w:val="24"/>
      <w:u w:val="single" w:color="000000"/>
    </w:rPr>
  </w:style>
  <w:style w:type="character" w:customStyle="1" w:styleId="Heading1Char">
    <w:name w:val="Heading 1 Char"/>
    <w:link w:val="Heading1"/>
    <w:rPr>
      <w:rFonts w:ascii="Verdana" w:eastAsia="Verdana" w:hAnsi="Verdana" w:cs="Verdan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566F84"/>
    <w:pPr>
      <w:tabs>
        <w:tab w:val="center" w:pos="4513"/>
        <w:tab w:val="right" w:pos="9026"/>
      </w:tabs>
      <w:spacing w:after="0" w:line="240" w:lineRule="auto"/>
      <w:ind w:left="10" w:right="2"/>
    </w:pPr>
  </w:style>
  <w:style w:type="character" w:customStyle="1" w:styleId="FooterChar">
    <w:name w:val="Footer Char"/>
    <w:basedOn w:val="DefaultParagraphFont"/>
    <w:link w:val="Footer"/>
    <w:uiPriority w:val="99"/>
    <w:rsid w:val="00566F84"/>
    <w:rPr>
      <w:rFonts w:ascii="Verdana" w:eastAsia="Verdana" w:hAnsi="Verdana" w:cs="Verdana"/>
      <w:color w:val="000000"/>
      <w:sz w:val="20"/>
    </w:rPr>
  </w:style>
  <w:style w:type="paragraph" w:styleId="Header">
    <w:name w:val="header"/>
    <w:basedOn w:val="Normal"/>
    <w:link w:val="HeaderChar"/>
    <w:uiPriority w:val="99"/>
    <w:semiHidden/>
    <w:unhideWhenUsed/>
    <w:rsid w:val="000376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68D"/>
    <w:rPr>
      <w:rFonts w:ascii="Verdana" w:eastAsia="Verdana" w:hAnsi="Verdana" w:cs="Verdana"/>
      <w:color w:val="000000"/>
      <w:sz w:val="20"/>
    </w:rPr>
  </w:style>
  <w:style w:type="paragraph" w:styleId="ListParagraph">
    <w:name w:val="List Paragraph"/>
    <w:basedOn w:val="Normal"/>
    <w:uiPriority w:val="34"/>
    <w:qFormat/>
    <w:rsid w:val="00B86085"/>
    <w:pPr>
      <w:ind w:left="720"/>
      <w:contextualSpacing/>
    </w:pPr>
  </w:style>
  <w:style w:type="paragraph" w:styleId="BalloonText">
    <w:name w:val="Balloon Text"/>
    <w:basedOn w:val="Normal"/>
    <w:link w:val="BalloonTextChar"/>
    <w:uiPriority w:val="99"/>
    <w:semiHidden/>
    <w:unhideWhenUsed/>
    <w:rsid w:val="00A27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6A"/>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89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cid:74E61F11-F079-44B9-B186-6FF2AB89AC00@pickeringswitch.com"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7607-0E15-4BB4-8FAA-7CF3ECBD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cp:lastModifiedBy>Smith, Matthew</cp:lastModifiedBy>
  <cp:revision>4</cp:revision>
  <cp:lastPrinted>2018-10-15T11:40:00Z</cp:lastPrinted>
  <dcterms:created xsi:type="dcterms:W3CDTF">2021-11-16T10:01:00Z</dcterms:created>
  <dcterms:modified xsi:type="dcterms:W3CDTF">2021-12-14T17:37:00Z</dcterms:modified>
</cp:coreProperties>
</file>